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rFonts w:ascii="Malgun Gothic Semilight" w:eastAsia="Malgun Gothic Semilight" w:hint="eastAsia"/>
        </w:rPr>
      </w:pPr>
      <w:r>
        <w:rPr>
          <w:spacing w:val="-4"/>
        </w:rPr>
        <w:t>診</w:t>
      </w:r>
      <w:r>
        <w:rPr>
          <w:spacing w:val="-4"/>
        </w:rPr>
        <w:t>療</w:t>
      </w:r>
      <w:r>
        <w:rPr>
          <w:spacing w:val="-4"/>
        </w:rPr>
        <w:t>情</w:t>
      </w:r>
      <w:r>
        <w:rPr>
          <w:spacing w:val="-4"/>
        </w:rPr>
        <w:t>報</w:t>
      </w:r>
      <w:r>
        <w:rPr>
          <w:spacing w:val="-4"/>
        </w:rPr>
        <w:t>提</w:t>
      </w:r>
      <w:r>
        <w:rPr>
          <w:spacing w:val="-4"/>
        </w:rPr>
        <w:t>供</w:t>
      </w:r>
      <w:r>
        <w:rPr>
          <w:spacing w:val="-4"/>
        </w:rPr>
        <w:t>書</w:t>
      </w:r>
      <w:r>
        <w:rPr>
          <w:rFonts w:ascii="Malgun Gothic Semilight" w:eastAsia="Malgun Gothic Semilight" w:hint="eastAsia"/>
          <w:spacing w:val="-4"/>
        </w:rPr>
        <w:t>（</w:t>
      </w:r>
      <w:r>
        <w:rPr>
          <w:spacing w:val="-4"/>
        </w:rPr>
        <w:t>千</w:t>
      </w:r>
      <w:r>
        <w:rPr>
          <w:spacing w:val="-4"/>
        </w:rPr>
        <w:t>葉</w:t>
      </w:r>
      <w:r>
        <w:rPr>
          <w:spacing w:val="-4"/>
        </w:rPr>
        <w:t>県</w:t>
      </w:r>
      <w:r>
        <w:rPr>
          <w:rFonts w:ascii="Malgun Gothic Semilight" w:eastAsia="Malgun Gothic Semilight" w:hint="eastAsia"/>
          <w:spacing w:val="-10"/>
        </w:rPr>
        <w:t>）</w:t>
      </w:r>
    </w:p>
    <w:p>
      <w:pPr>
        <w:pStyle w:val="BodyText"/>
        <w:spacing w:line="424" w:lineRule="exact"/>
      </w:pPr>
      <w:r>
        <w:rPr>
          <w:rFonts w:ascii="Malgun Gothic Semilight" w:eastAsia="Malgun Gothic Semilight"/>
          <w:b w:val="0"/>
          <w:spacing w:val="-4"/>
        </w:rPr>
        <w:t>《</w:t>
      </w:r>
      <w:r>
        <w:rPr>
          <w:spacing w:val="-4"/>
        </w:rPr>
        <w:t>紹</w:t>
      </w:r>
      <w:r>
        <w:rPr>
          <w:spacing w:val="-4"/>
        </w:rPr>
        <w:t>介</w:t>
      </w:r>
      <w:r>
        <w:rPr>
          <w:spacing w:val="-4"/>
        </w:rPr>
        <w:t>元</w:t>
      </w:r>
      <w:r>
        <w:rPr>
          <w:spacing w:val="-4"/>
        </w:rPr>
        <w:t>医</w:t>
      </w:r>
      <w:r>
        <w:rPr>
          <w:spacing w:val="-4"/>
        </w:rPr>
        <w:t>療</w:t>
      </w:r>
      <w:r>
        <w:rPr>
          <w:spacing w:val="-4"/>
        </w:rPr>
        <w:t>機</w:t>
      </w:r>
      <w:r>
        <w:rPr>
          <w:spacing w:val="-4"/>
        </w:rPr>
        <w:t>関</w:t>
      </w:r>
      <w:r>
        <w:rPr>
          <w:rFonts w:ascii="Malgun Gothic Semilight" w:eastAsia="Malgun Gothic Semilight"/>
          <w:b w:val="0"/>
          <w:spacing w:val="-4"/>
        </w:rPr>
        <w:t>》</w:t>
      </w:r>
      <w:r>
        <w:rPr>
          <w:spacing w:val="-4"/>
        </w:rPr>
        <w:t>別途</w:t>
      </w:r>
      <w:r>
        <w:rPr>
          <w:spacing w:val="-4"/>
        </w:rPr>
        <w:t>紹</w:t>
      </w:r>
      <w:r>
        <w:rPr>
          <w:spacing w:val="-4"/>
        </w:rPr>
        <w:t>介</w:t>
      </w:r>
      <w:r>
        <w:rPr>
          <w:spacing w:val="-4"/>
        </w:rPr>
        <w:t>状</w:t>
      </w:r>
      <w:r>
        <w:rPr>
          <w:rFonts w:ascii="Malgun Gothic Semilight" w:eastAsia="Malgun Gothic Semilight"/>
          <w:b w:val="0"/>
          <w:spacing w:val="-4"/>
        </w:rPr>
        <w:t>が</w:t>
      </w:r>
      <w:r>
        <w:rPr>
          <w:rFonts w:ascii="Malgun Gothic Semilight" w:eastAsia="Malgun Gothic Semilight"/>
          <w:b w:val="0"/>
          <w:spacing w:val="-4"/>
        </w:rPr>
        <w:t>あ</w:t>
      </w:r>
      <w:r>
        <w:rPr>
          <w:rFonts w:ascii="Malgun Gothic Semilight" w:eastAsia="Malgun Gothic Semilight"/>
          <w:b w:val="0"/>
          <w:spacing w:val="-4"/>
        </w:rPr>
        <w:t>る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記</w:t>
      </w:r>
      <w:r>
        <w:rPr>
          <w:spacing w:val="-4"/>
        </w:rPr>
        <w:t>載</w:t>
      </w:r>
      <w:r>
        <w:rPr>
          <w:spacing w:val="-4"/>
        </w:rPr>
        <w:t>不</w:t>
      </w:r>
      <w:r>
        <w:rPr>
          <w:spacing w:val="-10"/>
        </w:rPr>
        <w:t>要</w:t>
      </w: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4296"/>
        <w:gridCol w:w="967"/>
        <w:gridCol w:w="3547"/>
      </w:tblGrid>
      <w:tr>
        <w:trPr>
          <w:trHeight w:val="831" w:hRule="atLeast"/>
        </w:trPr>
        <w:tc>
          <w:tcPr>
            <w:tcW w:w="1234" w:type="dxa"/>
            <w:tcBorders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名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429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04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診</w:t>
            </w:r>
            <w:r>
              <w:rPr>
                <w:spacing w:val="-4"/>
                <w:sz w:val="24"/>
              </w:rPr>
              <w:t>療</w:t>
            </w:r>
            <w:r>
              <w:rPr>
                <w:spacing w:val="-10"/>
                <w:sz w:val="24"/>
              </w:rPr>
              <w:t>科</w:t>
            </w:r>
          </w:p>
        </w:tc>
        <w:tc>
          <w:tcPr>
            <w:tcW w:w="3547" w:type="dxa"/>
            <w:tcBorders>
              <w:left w:val="single" w:sz="4" w:space="0" w:color="BFBFBF"/>
              <w:bottom w:val="single" w:sz="4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>
            <w:pPr>
              <w:pStyle w:val="TableParagraph"/>
              <w:spacing w:line="30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所</w:t>
            </w:r>
            <w:r>
              <w:rPr>
                <w:spacing w:val="-4"/>
                <w:sz w:val="24"/>
              </w:rPr>
              <w:t>在</w:t>
            </w: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88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/>
          </w:tcPr>
          <w:p>
            <w:pPr>
              <w:pStyle w:val="TableParagraph"/>
              <w:spacing w:line="30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〒</w:t>
            </w:r>
          </w:p>
        </w:tc>
      </w:tr>
      <w:tr>
        <w:trPr>
          <w:trHeight w:val="414" w:hRule="atLeast"/>
        </w:trPr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電</w:t>
            </w:r>
            <w:r>
              <w:rPr>
                <w:spacing w:val="-4"/>
                <w:sz w:val="24"/>
              </w:rPr>
              <w:t>話</w:t>
            </w:r>
            <w:r>
              <w:rPr>
                <w:spacing w:val="-4"/>
                <w:sz w:val="24"/>
              </w:rPr>
              <w:t>番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42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TableParagraph"/>
              <w:spacing w:line="395" w:lineRule="exact"/>
              <w:ind w:left="126"/>
              <w:rPr>
                <w:rFonts w:ascii="Malgun Gothic Semilight"/>
                <w:b w:val="0"/>
                <w:sz w:val="24"/>
              </w:rPr>
            </w:pPr>
            <w:r>
              <w:rPr>
                <w:rFonts w:ascii="Malgun Gothic Semilight"/>
                <w:b w:val="0"/>
                <w:spacing w:val="-5"/>
                <w:sz w:val="24"/>
              </w:rPr>
              <w:t>FAX</w:t>
            </w:r>
          </w:p>
        </w:tc>
        <w:tc>
          <w:tcPr>
            <w:tcW w:w="3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1234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F2F2F2"/>
          </w:tcPr>
          <w:p>
            <w:pPr>
              <w:pStyle w:val="TableParagraph"/>
              <w:spacing w:line="30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担</w:t>
            </w:r>
            <w:r>
              <w:rPr>
                <w:spacing w:val="-4"/>
                <w:sz w:val="24"/>
              </w:rPr>
              <w:t>当</w:t>
            </w:r>
            <w:r>
              <w:rPr>
                <w:spacing w:val="-10"/>
                <w:sz w:val="24"/>
              </w:rPr>
              <w:t>医</w:t>
            </w:r>
          </w:p>
        </w:tc>
        <w:tc>
          <w:tcPr>
            <w:tcW w:w="8810" w:type="dxa"/>
            <w:gridSpan w:val="3"/>
            <w:tcBorders>
              <w:top w:val="single" w:sz="4" w:space="0" w:color="BFBFBF"/>
              <w:left w:val="single" w:sz="4" w:space="0" w:color="BFBFBF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40" w:lineRule="auto"/>
        <w:rPr>
          <w:rFonts w:ascii="Malgun Gothic Semilight" w:eastAsia="Malgun Gothic Semilight"/>
          <w:b w:val="0"/>
        </w:rPr>
      </w:pPr>
      <w:r>
        <w:rPr>
          <w:rFonts w:ascii="Malgun Gothic Semilight" w:eastAsia="Malgun Gothic Semilight"/>
          <w:b w:val="0"/>
          <w:spacing w:val="-4"/>
        </w:rPr>
        <w:t>《</w:t>
      </w:r>
      <w:r>
        <w:rPr>
          <w:spacing w:val="-4"/>
        </w:rPr>
        <w:t>患</w:t>
      </w:r>
      <w:r>
        <w:rPr>
          <w:spacing w:val="-4"/>
        </w:rPr>
        <w:t>者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ん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基</w:t>
      </w:r>
      <w:r>
        <w:rPr>
          <w:spacing w:val="-4"/>
        </w:rPr>
        <w:t>本</w:t>
      </w:r>
      <w:r>
        <w:rPr>
          <w:spacing w:val="-4"/>
        </w:rPr>
        <w:t>情</w:t>
      </w:r>
      <w:r>
        <w:rPr>
          <w:spacing w:val="-4"/>
        </w:rPr>
        <w:t>報</w:t>
      </w:r>
      <w:r>
        <w:rPr>
          <w:rFonts w:ascii="Malgun Gothic Semilight" w:eastAsia="Malgun Gothic Semilight"/>
          <w:b w:val="0"/>
          <w:spacing w:val="-10"/>
        </w:rPr>
        <w:t>》</w:t>
      </w: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3446"/>
        <w:gridCol w:w="1089"/>
        <w:gridCol w:w="1547"/>
        <w:gridCol w:w="959"/>
        <w:gridCol w:w="719"/>
        <w:gridCol w:w="520"/>
        <w:gridCol w:w="647"/>
      </w:tblGrid>
      <w:tr>
        <w:trPr>
          <w:trHeight w:val="1035" w:hRule="atLeast"/>
        </w:trPr>
        <w:tc>
          <w:tcPr>
            <w:tcW w:w="11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2" w:lineRule="exact"/>
              <w:ind w:left="107"/>
              <w:rPr>
                <w:rFonts w:ascii="Malgun Gothic Semilight" w:eastAsia="Malgun Gothic Semilight"/>
                <w:b w:val="0"/>
                <w:sz w:val="22"/>
              </w:rPr>
            </w:pPr>
            <w:r>
              <w:rPr>
                <w:rFonts w:ascii="Malgun Gothic Semilight" w:eastAsia="Malgun Gothic Semilight"/>
                <w:b w:val="0"/>
                <w:spacing w:val="-3"/>
                <w:sz w:val="22"/>
              </w:rPr>
              <w:t>フリガナ</w:t>
            </w:r>
          </w:p>
          <w:p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氏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4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6" w:lineRule="exact"/>
              <w:ind w:left="127"/>
              <w:rPr>
                <w:sz w:val="22"/>
              </w:rPr>
            </w:pPr>
            <w:r>
              <w:rPr>
                <w:rFonts w:ascii="Malgun Gothic Semilight" w:hAnsi="Malgun Gothic Semilight" w:eastAsia="Malgun Gothic Semilight"/>
                <w:b w:val="0"/>
                <w:spacing w:val="-2"/>
                <w:sz w:val="24"/>
              </w:rPr>
              <w:t>□</w:t>
            </w:r>
            <w:r>
              <w:rPr>
                <w:spacing w:val="-6"/>
                <w:sz w:val="22"/>
              </w:rPr>
              <w:t>男性</w:t>
            </w:r>
          </w:p>
          <w:p>
            <w:pPr>
              <w:pStyle w:val="TableParagraph"/>
              <w:spacing w:line="397" w:lineRule="exact" w:before="222"/>
              <w:ind w:left="127"/>
              <w:rPr>
                <w:sz w:val="22"/>
              </w:rPr>
            </w:pPr>
            <w:r>
              <w:rPr>
                <w:rFonts w:ascii="Malgun Gothic Semilight" w:hAnsi="Malgun Gothic Semilight" w:eastAsia="Malgun Gothic Semilight"/>
                <w:b w:val="0"/>
                <w:sz w:val="22"/>
              </w:rPr>
              <w:t>□</w:t>
            </w:r>
            <w:r>
              <w:rPr>
                <w:spacing w:val="-5"/>
                <w:sz w:val="22"/>
              </w:rPr>
              <w:t>女性</w:t>
            </w:r>
          </w:p>
        </w:tc>
        <w:tc>
          <w:tcPr>
            <w:tcW w:w="1547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83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生</w:t>
            </w:r>
            <w:r>
              <w:rPr>
                <w:spacing w:val="-4"/>
                <w:sz w:val="24"/>
              </w:rPr>
              <w:t>年</w:t>
            </w:r>
            <w:r>
              <w:rPr>
                <w:spacing w:val="-4"/>
                <w:sz w:val="24"/>
              </w:rPr>
              <w:t>月</w:t>
            </w: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before="15"/>
              <w:rPr>
                <w:rFonts w:ascii="Malgun Gothic Semilight"/>
                <w:b w:val="0"/>
                <w:sz w:val="12"/>
              </w:rPr>
            </w:pPr>
          </w:p>
          <w:p>
            <w:pPr>
              <w:pStyle w:val="TableParagraph"/>
              <w:ind w:left="125"/>
              <w:rPr>
                <w:rFonts w:ascii="Malgun Gothic Semilight" w:eastAsia="Malgun Gothic Semilight"/>
                <w:b w:val="0"/>
                <w:sz w:val="22"/>
              </w:rPr>
            </w:pPr>
            <w:r>
              <w:rPr>
                <w:spacing w:val="-20"/>
                <w:sz w:val="22"/>
              </w:rPr>
              <w:t>貴院 </w:t>
            </w:r>
            <w:r>
              <w:rPr>
                <w:rFonts w:ascii="Malgun Gothic Semilight" w:eastAsia="Malgun Gothic Semilight"/>
                <w:b w:val="0"/>
                <w:sz w:val="22"/>
              </w:rPr>
              <w:t>ID</w:t>
            </w:r>
            <w:r>
              <w:rPr>
                <w:rFonts w:ascii="Malgun Gothic Semilight" w:eastAsia="Malgun Gothic Semilight"/>
                <w:b w:val="0"/>
                <w:spacing w:val="-6"/>
                <w:sz w:val="22"/>
              </w:rPr>
              <w:t> (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264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3" w:lineRule="exact"/>
              <w:ind w:left="265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Malgun Gothic Semilight"/>
                <w:b w:val="0"/>
                <w:sz w:val="28"/>
              </w:rPr>
            </w:pPr>
          </w:p>
          <w:p>
            <w:pPr>
              <w:pStyle w:val="TableParagraph"/>
              <w:ind w:left="44"/>
              <w:rPr>
                <w:rFonts w:ascii="Malgun Gothic Semilight"/>
                <w:b w:val="0"/>
                <w:sz w:val="22"/>
              </w:rPr>
            </w:pPr>
            <w:r>
              <w:rPr>
                <w:rFonts w:ascii="Malgun Gothic Semilight"/>
                <w:b w:val="0"/>
                <w:w w:val="100"/>
                <w:sz w:val="22"/>
              </w:rPr>
              <w:t>)</w:t>
            </w:r>
          </w:p>
        </w:tc>
      </w:tr>
    </w:tbl>
    <w:p>
      <w:pPr>
        <w:pStyle w:val="BodyText"/>
        <w:spacing w:before="151"/>
        <w:rPr>
          <w:rFonts w:ascii="Malgun Gothic Semilight" w:hAnsi="Malgun Gothic Semilight" w:eastAsia="Malgun Gothic Semilight"/>
          <w:b w:val="0"/>
        </w:rPr>
      </w:pPr>
      <w:r>
        <w:rPr>
          <w:spacing w:val="-4"/>
        </w:rPr>
        <w:t>現</w:t>
      </w:r>
      <w:r>
        <w:rPr>
          <w:spacing w:val="-4"/>
        </w:rPr>
        <w:t>時</w:t>
      </w:r>
      <w:r>
        <w:rPr>
          <w:spacing w:val="-4"/>
        </w:rPr>
        <w:t>点</w:t>
      </w:r>
      <w:r>
        <w:rPr>
          <w:rFonts w:ascii="Malgun Gothic Semilight" w:hAnsi="Malgun Gothic Semilight" w:eastAsia="Malgun Gothic Semilight"/>
          <w:b w:val="0"/>
          <w:spacing w:val="-4"/>
        </w:rPr>
        <w:t>で</w:t>
      </w:r>
      <w:r>
        <w:rPr>
          <w:rFonts w:ascii="Malgun Gothic Semilight" w:hAnsi="Malgun Gothic Semilight" w:eastAsia="Malgun Gothic Semilight"/>
          <w:b w:val="0"/>
          <w:spacing w:val="-4"/>
        </w:rPr>
        <w:t>の</w:t>
      </w:r>
      <w:r>
        <w:rPr>
          <w:spacing w:val="-4"/>
        </w:rPr>
        <w:t>情</w:t>
      </w:r>
      <w:r>
        <w:rPr>
          <w:spacing w:val="-4"/>
        </w:rPr>
        <w:t>報</w:t>
      </w:r>
      <w:r>
        <w:rPr>
          <w:rFonts w:ascii="Malgun Gothic Semilight" w:hAnsi="Malgun Gothic Semilight" w:eastAsia="Malgun Gothic Semilight"/>
          <w:b w:val="0"/>
          <w:spacing w:val="-4"/>
        </w:rPr>
        <w:t>で</w:t>
      </w:r>
      <w:r>
        <w:rPr>
          <w:spacing w:val="-4"/>
        </w:rPr>
        <w:t>分</w:t>
      </w:r>
      <w:r>
        <w:rPr>
          <w:rFonts w:ascii="Malgun Gothic Semilight" w:hAnsi="Malgun Gothic Semilight" w:eastAsia="Malgun Gothic Semilight"/>
          <w:b w:val="0"/>
          <w:spacing w:val="-4"/>
        </w:rPr>
        <w:t>か</w:t>
      </w:r>
      <w:r>
        <w:rPr>
          <w:rFonts w:ascii="Malgun Gothic Semilight" w:hAnsi="Malgun Gothic Semilight" w:eastAsia="Malgun Gothic Semilight"/>
          <w:b w:val="0"/>
          <w:spacing w:val="-4"/>
        </w:rPr>
        <w:t>る</w:t>
      </w:r>
      <w:r>
        <w:rPr>
          <w:spacing w:val="-4"/>
        </w:rPr>
        <w:t>範</w:t>
      </w:r>
      <w:r>
        <w:rPr>
          <w:spacing w:val="-4"/>
        </w:rPr>
        <w:t>囲</w:t>
      </w:r>
      <w:r>
        <w:rPr>
          <w:spacing w:val="-4"/>
        </w:rPr>
        <w:t>内</w:t>
      </w:r>
      <w:r>
        <w:rPr>
          <w:rFonts w:ascii="Malgun Gothic Semilight" w:hAnsi="Malgun Gothic Semilight" w:eastAsia="Malgun Gothic Semilight"/>
          <w:b w:val="0"/>
          <w:spacing w:val="-4"/>
        </w:rPr>
        <w:t>で</w:t>
      </w:r>
      <w:r>
        <w:rPr>
          <w:spacing w:val="-4"/>
        </w:rPr>
        <w:t>結</w:t>
      </w:r>
      <w:r>
        <w:rPr>
          <w:spacing w:val="-4"/>
        </w:rPr>
        <w:t>構</w:t>
      </w:r>
      <w:r>
        <w:rPr>
          <w:rFonts w:ascii="Malgun Gothic Semilight" w:hAnsi="Malgun Gothic Semilight" w:eastAsia="Malgun Gothic Semilight"/>
          <w:b w:val="0"/>
          <w:spacing w:val="-4"/>
        </w:rPr>
        <w:t>で</w:t>
      </w:r>
      <w:r>
        <w:rPr>
          <w:rFonts w:ascii="Malgun Gothic Semilight" w:hAnsi="Malgun Gothic Semilight" w:eastAsia="Malgun Gothic Semilight"/>
          <w:b w:val="0"/>
          <w:spacing w:val="-4"/>
        </w:rPr>
        <w:t>す</w:t>
      </w:r>
      <w:r>
        <w:rPr>
          <w:rFonts w:ascii="Malgun Gothic Semilight" w:hAnsi="Malgun Gothic Semilight" w:eastAsia="Malgun Gothic Semilight"/>
          <w:b w:val="0"/>
          <w:spacing w:val="-4"/>
        </w:rPr>
        <w:t>の</w:t>
      </w:r>
      <w:r>
        <w:rPr>
          <w:rFonts w:ascii="Malgun Gothic Semilight" w:hAnsi="Malgun Gothic Semilight" w:eastAsia="Malgun Gothic Semilight"/>
          <w:b w:val="0"/>
          <w:spacing w:val="-4"/>
        </w:rPr>
        <w:t>で</w:t>
      </w:r>
      <w:r>
        <w:rPr>
          <w:rFonts w:ascii="Malgun Gothic Semilight" w:hAnsi="Malgun Gothic Semilight" w:eastAsia="Malgun Gothic Semilight"/>
          <w:b w:val="0"/>
          <w:spacing w:val="-4"/>
        </w:rPr>
        <w:t>、</w:t>
      </w:r>
      <w:r>
        <w:rPr>
          <w:rFonts w:ascii="Malgun Gothic Semilight" w:hAns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rFonts w:ascii="Malgun Gothic Semilight" w:hAnsi="Malgun Gothic Semilight" w:eastAsia="Malgun Gothic Semilight"/>
          <w:b w:val="0"/>
          <w:spacing w:val="-4"/>
        </w:rPr>
        <w:t>も</w:t>
      </w:r>
      <w:r>
        <w:rPr>
          <w:rFonts w:ascii="Malgun Gothic Semilight" w:hAnsi="Malgun Gothic Semilight" w:eastAsia="Malgun Gothic Semilight"/>
          <w:b w:val="0"/>
          <w:spacing w:val="-4"/>
        </w:rPr>
        <w:t>し</w:t>
      </w:r>
      <w:r>
        <w:rPr>
          <w:rFonts w:ascii="Malgun Gothic Semilight" w:hAnsi="Malgun Gothic Semilight" w:eastAsia="Malgun Gothic Semilight"/>
          <w:b w:val="0"/>
          <w:spacing w:val="-4"/>
        </w:rPr>
        <w:t>く</w:t>
      </w:r>
      <w:r>
        <w:rPr>
          <w:rFonts w:ascii="Malgun Gothic Semilight" w:hAnsi="Malgun Gothic Semilight" w:eastAsia="Malgun Gothic Semilight"/>
          <w:b w:val="0"/>
          <w:spacing w:val="-4"/>
        </w:rPr>
        <w:t>は</w:t>
      </w:r>
      <w:r>
        <w:rPr>
          <w:spacing w:val="-4"/>
        </w:rPr>
        <w:t>☑</w:t>
      </w:r>
      <w:r>
        <w:rPr>
          <w:rFonts w:ascii="Malgun Gothic Semilight" w:hAnsi="Malgun Gothic Semilight" w:eastAsia="Malgun Gothic Semilight"/>
          <w:b w:val="0"/>
          <w:spacing w:val="-4"/>
        </w:rPr>
        <w:t>を</w:t>
      </w:r>
      <w:r>
        <w:rPr>
          <w:rFonts w:ascii="Malgun Gothic Semilight" w:hAnsi="Malgun Gothic Semilight" w:eastAsia="Malgun Gothic Semilight"/>
          <w:b w:val="0"/>
          <w:spacing w:val="-4"/>
        </w:rPr>
        <w:t>し</w:t>
      </w:r>
      <w:r>
        <w:rPr>
          <w:rFonts w:ascii="Malgun Gothic Semilight" w:hAnsi="Malgun Gothic Semilight" w:eastAsia="Malgun Gothic Semilight"/>
          <w:b w:val="0"/>
          <w:spacing w:val="-4"/>
        </w:rPr>
        <w:t>て</w:t>
      </w:r>
      <w:r>
        <w:rPr>
          <w:spacing w:val="-4"/>
        </w:rPr>
        <w:t>下</w:t>
      </w:r>
      <w:r>
        <w:rPr>
          <w:rFonts w:ascii="Malgun Gothic Semilight" w:hAnsi="Malgun Gothic Semilight" w:eastAsia="Malgun Gothic Semilight"/>
          <w:b w:val="0"/>
          <w:spacing w:val="-4"/>
        </w:rPr>
        <w:t>さ</w:t>
      </w:r>
      <w:r>
        <w:rPr>
          <w:rFonts w:ascii="Malgun Gothic Semilight" w:hAnsi="Malgun Gothic Semilight" w:eastAsia="Malgun Gothic Semilight"/>
          <w:b w:val="0"/>
          <w:spacing w:val="-4"/>
        </w:rPr>
        <w:t>い</w:t>
      </w:r>
      <w:r>
        <w:rPr>
          <w:rFonts w:ascii="Malgun Gothic Semilight" w:hAnsi="Malgun Gothic Semilight" w:eastAsia="Malgun Gothic Semilight"/>
          <w:b w:val="0"/>
          <w:spacing w:val="-10"/>
        </w:rPr>
        <w:t>。</w:t>
      </w:r>
    </w:p>
    <w:p>
      <w:pPr>
        <w:pStyle w:val="BodyText"/>
        <w:spacing w:line="359" w:lineRule="exact"/>
      </w:pPr>
      <w:r>
        <w:rPr>
          <w:rFonts w:ascii="Malgun Gothic Semilight" w:eastAsia="Malgun Gothic Semilight"/>
          <w:b w:val="0"/>
          <w:spacing w:val="-4"/>
        </w:rPr>
        <w:t>（１）</w:t>
      </w:r>
      <w:r>
        <w:rPr>
          <w:spacing w:val="-4"/>
        </w:rPr>
        <w:t>患</w:t>
      </w:r>
      <w:r>
        <w:rPr>
          <w:spacing w:val="-4"/>
        </w:rPr>
        <w:t>者</w:t>
      </w:r>
      <w:r>
        <w:rPr>
          <w:spacing w:val="-4"/>
        </w:rPr>
        <w:t>情</w:t>
      </w:r>
      <w:r>
        <w:rPr>
          <w:spacing w:val="-10"/>
        </w:rPr>
        <w:t>報</w:t>
      </w:r>
    </w:p>
    <w:p>
      <w:pPr>
        <w:pStyle w:val="BodyText"/>
        <w:spacing w:line="257" w:lineRule="exact"/>
      </w:pPr>
      <w:r>
        <w:rPr>
          <w:spacing w:val="-4"/>
        </w:rPr>
        <w:t>・</w:t>
      </w:r>
      <w:r>
        <w:rPr>
          <w:spacing w:val="-4"/>
        </w:rPr>
        <w:t>婚</w:t>
      </w:r>
      <w:r>
        <w:rPr>
          <w:spacing w:val="-4"/>
        </w:rPr>
        <w:t>姻</w:t>
      </w:r>
      <w:r>
        <w:rPr>
          <w:spacing w:val="-4"/>
        </w:rPr>
        <w:t>状</w:t>
      </w:r>
      <w:r>
        <w:rPr>
          <w:spacing w:val="-10"/>
        </w:rPr>
        <w:t>況</w:t>
      </w:r>
    </w:p>
    <w:p>
      <w:pPr>
        <w:pStyle w:val="BodyText"/>
        <w:tabs>
          <w:tab w:pos="2272" w:val="left" w:leader="none"/>
          <w:tab w:pos="4190" w:val="left" w:leader="none"/>
        </w:tabs>
        <w:spacing w:line="403" w:lineRule="exact"/>
        <w:ind w:left="59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既</w:t>
      </w:r>
      <w:r>
        <w:rPr>
          <w:spacing w:val="-10"/>
        </w:rPr>
        <w:t>婚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未</w:t>
      </w:r>
      <w:r>
        <w:rPr>
          <w:spacing w:val="-10"/>
        </w:rPr>
        <w:t>婚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□パ</w:t>
      </w:r>
      <w:r>
        <w:rPr>
          <w:spacing w:val="-4"/>
        </w:rPr>
        <w:t>ー</w:t>
      </w:r>
      <w:r>
        <w:rPr>
          <w:rFonts w:ascii="Malgun Gothic Semilight" w:hAnsi="Malgun Gothic Semilight" w:eastAsia="Malgun Gothic Semilight"/>
          <w:b w:val="0"/>
          <w:spacing w:val="-4"/>
        </w:rPr>
        <w:t>ト</w:t>
      </w:r>
      <w:r>
        <w:rPr>
          <w:rFonts w:ascii="Malgun Gothic Semilight" w:hAnsi="Malgun Gothic Semilight" w:eastAsia="Malgun Gothic Semilight"/>
          <w:b w:val="0"/>
          <w:spacing w:val="-4"/>
        </w:rPr>
        <w:t>ナ</w:t>
      </w:r>
      <w:r>
        <w:rPr>
          <w:spacing w:val="-4"/>
        </w:rPr>
        <w:t>ー</w:t>
      </w:r>
      <w:r>
        <w:rPr>
          <w:rFonts w:ascii="Malgun Gothic Semilight" w:hAnsi="Malgun Gothic Semilight" w:eastAsia="Malgun Gothic Semilight"/>
          <w:b w:val="0"/>
          <w:spacing w:val="-4"/>
        </w:rPr>
        <w:t>あ</w:t>
      </w:r>
      <w:r>
        <w:rPr>
          <w:rFonts w:ascii="Malgun Gothic Semilight" w:hAnsi="Malgun Gothic Semilight" w:eastAsia="Malgun Gothic Semilight"/>
          <w:b w:val="0"/>
          <w:spacing w:val="-10"/>
        </w:rPr>
        <w:t>り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79" w:lineRule="exact" w:before="122" w:after="0"/>
        <w:ind w:left="333" w:right="0" w:hanging="222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pacing w:val="-4"/>
          <w:position w:val="1"/>
          <w:sz w:val="24"/>
        </w:rPr>
        <w:t>子</w:t>
      </w:r>
      <w:r>
        <w:rPr>
          <w:b w:val="0"/>
          <w:spacing w:val="-4"/>
          <w:position w:val="1"/>
          <w:sz w:val="24"/>
        </w:rPr>
        <w:t>ど</w:t>
      </w:r>
      <w:r>
        <w:rPr>
          <w:b w:val="0"/>
          <w:spacing w:val="-4"/>
          <w:position w:val="1"/>
          <w:sz w:val="24"/>
        </w:rPr>
        <w:t>も</w:t>
      </w:r>
      <w:r>
        <w:rPr>
          <w:b w:val="0"/>
          <w:spacing w:val="-4"/>
          <w:position w:val="1"/>
          <w:sz w:val="24"/>
        </w:rPr>
        <w:t>の</w:t>
      </w:r>
      <w:r>
        <w:rPr>
          <w:rFonts w:ascii="ＭＳ 明朝" w:hAnsi="ＭＳ 明朝" w:eastAsia="ＭＳ 明朝"/>
          <w:spacing w:val="-10"/>
          <w:position w:val="1"/>
          <w:sz w:val="24"/>
        </w:rPr>
        <w:t>数</w:t>
      </w:r>
    </w:p>
    <w:p>
      <w:pPr>
        <w:pStyle w:val="BodyText"/>
        <w:tabs>
          <w:tab w:pos="2013" w:val="left" w:leader="none"/>
          <w:tab w:pos="2973" w:val="left" w:leader="none"/>
        </w:tabs>
        <w:spacing w:line="379" w:lineRule="exact"/>
        <w:ind w:left="573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rFonts w:ascii="Malgun Gothic Semilight" w:hAnsi="Malgun Gothic Semilight" w:eastAsia="Malgun Gothic Semilight"/>
          <w:b w:val="0"/>
          <w:spacing w:val="-4"/>
        </w:rPr>
        <w:t>あ</w:t>
      </w:r>
      <w:r>
        <w:rPr>
          <w:rFonts w:ascii="Malgun Gothic Semilight" w:hAnsi="Malgun Gothic Semilight" w:eastAsia="Malgun Gothic Semilight"/>
          <w:b w:val="0"/>
          <w:spacing w:val="-4"/>
        </w:rPr>
        <w:t>り</w:t>
      </w:r>
      <w:r>
        <w:rPr>
          <w:rFonts w:ascii="Malgun Gothic Semilight" w:hAnsi="Malgun Gothic Semilight" w:eastAsia="Malgun Gothic Semilight"/>
          <w:b w:val="0"/>
          <w:spacing w:val="-10"/>
        </w:rPr>
        <w:t>（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4"/>
        </w:rPr>
        <w:t>）</w:t>
      </w:r>
      <w:r>
        <w:rPr>
          <w:spacing w:val="-10"/>
        </w:rPr>
        <w:t>人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rFonts w:ascii="Malgun Gothic Semilight" w:hAnsi="Malgun Gothic Semilight" w:eastAsia="Malgun Gothic Semilight"/>
          <w:b w:val="0"/>
          <w:spacing w:val="-2"/>
        </w:rPr>
        <w:t>な</w:t>
      </w:r>
      <w:r>
        <w:rPr>
          <w:rFonts w:ascii="Malgun Gothic Semilight" w:hAnsi="Malgun Gothic Semilight" w:eastAsia="Malgun Gothic Semilight"/>
          <w:b w:val="0"/>
          <w:spacing w:val="-10"/>
        </w:rPr>
        <w:t>し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79" w:lineRule="exact" w:before="123" w:after="0"/>
        <w:ind w:left="333" w:right="0" w:hanging="222"/>
        <w:jc w:val="left"/>
        <w:rPr>
          <w:b w:val="0"/>
          <w:sz w:val="24"/>
        </w:rPr>
      </w:pPr>
      <w:r>
        <w:rPr>
          <w:rFonts w:ascii="ＭＳ 明朝" w:hAnsi="ＭＳ 明朝" w:eastAsia="ＭＳ 明朝"/>
          <w:spacing w:val="-4"/>
          <w:position w:val="1"/>
          <w:sz w:val="24"/>
        </w:rPr>
        <w:t>感</w:t>
      </w:r>
      <w:r>
        <w:rPr>
          <w:rFonts w:ascii="ＭＳ 明朝" w:hAnsi="ＭＳ 明朝" w:eastAsia="ＭＳ 明朝"/>
          <w:spacing w:val="-4"/>
          <w:position w:val="1"/>
          <w:sz w:val="24"/>
        </w:rPr>
        <w:t>染</w:t>
      </w:r>
      <w:r>
        <w:rPr>
          <w:rFonts w:ascii="ＭＳ 明朝" w:hAnsi="ＭＳ 明朝" w:eastAsia="ＭＳ 明朝"/>
          <w:spacing w:val="-4"/>
          <w:position w:val="1"/>
          <w:sz w:val="24"/>
        </w:rPr>
        <w:t>症</w:t>
      </w:r>
      <w:r>
        <w:rPr>
          <w:rFonts w:ascii="ＭＳ 明朝" w:hAnsi="ＭＳ 明朝" w:eastAsia="ＭＳ 明朝"/>
          <w:spacing w:val="-4"/>
          <w:position w:val="1"/>
          <w:sz w:val="24"/>
        </w:rPr>
        <w:t>採</w:t>
      </w:r>
      <w:r>
        <w:rPr>
          <w:rFonts w:ascii="ＭＳ 明朝" w:hAnsi="ＭＳ 明朝" w:eastAsia="ＭＳ 明朝"/>
          <w:spacing w:val="-4"/>
          <w:position w:val="1"/>
          <w:sz w:val="24"/>
        </w:rPr>
        <w:t>血</w:t>
      </w:r>
      <w:r>
        <w:rPr>
          <w:b w:val="0"/>
          <w:spacing w:val="-4"/>
          <w:position w:val="1"/>
          <w:sz w:val="24"/>
        </w:rPr>
        <w:t>（1</w:t>
      </w:r>
      <w:r>
        <w:rPr>
          <w:b w:val="0"/>
          <w:spacing w:val="38"/>
          <w:position w:val="1"/>
          <w:sz w:val="24"/>
        </w:rPr>
        <w:t> </w:t>
      </w:r>
      <w:r>
        <w:rPr>
          <w:rFonts w:ascii="ＭＳ 明朝" w:hAnsi="ＭＳ 明朝" w:eastAsia="ＭＳ 明朝"/>
          <w:spacing w:val="-4"/>
          <w:position w:val="1"/>
          <w:sz w:val="24"/>
        </w:rPr>
        <w:t>年</w:t>
      </w:r>
      <w:r>
        <w:rPr>
          <w:rFonts w:ascii="ＭＳ 明朝" w:hAnsi="ＭＳ 明朝" w:eastAsia="ＭＳ 明朝"/>
          <w:spacing w:val="-4"/>
          <w:position w:val="1"/>
          <w:sz w:val="24"/>
        </w:rPr>
        <w:t>以</w:t>
      </w:r>
      <w:r>
        <w:rPr>
          <w:rFonts w:ascii="ＭＳ 明朝" w:hAnsi="ＭＳ 明朝" w:eastAsia="ＭＳ 明朝"/>
          <w:spacing w:val="-4"/>
          <w:position w:val="1"/>
          <w:sz w:val="24"/>
        </w:rPr>
        <w:t>内</w:t>
      </w:r>
      <w:r>
        <w:rPr>
          <w:b w:val="0"/>
          <w:spacing w:val="-4"/>
          <w:position w:val="1"/>
          <w:sz w:val="24"/>
        </w:rPr>
        <w:t>）：</w:t>
      </w:r>
      <w:r>
        <w:rPr>
          <w:rFonts w:ascii="ＭＳ 明朝" w:hAnsi="ＭＳ 明朝" w:eastAsia="ＭＳ 明朝"/>
          <w:spacing w:val="-4"/>
          <w:position w:val="1"/>
          <w:sz w:val="24"/>
        </w:rPr>
        <w:t>別</w:t>
      </w:r>
      <w:r>
        <w:rPr>
          <w:rFonts w:ascii="ＭＳ 明朝" w:hAnsi="ＭＳ 明朝" w:eastAsia="ＭＳ 明朝"/>
          <w:spacing w:val="-4"/>
          <w:position w:val="1"/>
          <w:sz w:val="24"/>
        </w:rPr>
        <w:t>途</w:t>
      </w:r>
      <w:r>
        <w:rPr>
          <w:rFonts w:ascii="ＭＳ 明朝" w:hAnsi="ＭＳ 明朝" w:eastAsia="ＭＳ 明朝"/>
          <w:spacing w:val="-4"/>
          <w:position w:val="1"/>
          <w:sz w:val="24"/>
        </w:rPr>
        <w:t>結</w:t>
      </w:r>
      <w:r>
        <w:rPr>
          <w:rFonts w:ascii="ＭＳ 明朝" w:hAnsi="ＭＳ 明朝" w:eastAsia="ＭＳ 明朝"/>
          <w:spacing w:val="-4"/>
          <w:position w:val="1"/>
          <w:sz w:val="24"/>
        </w:rPr>
        <w:t>果</w:t>
      </w:r>
      <w:r>
        <w:rPr>
          <w:b w:val="0"/>
          <w:spacing w:val="-4"/>
          <w:position w:val="1"/>
          <w:sz w:val="24"/>
        </w:rPr>
        <w:t>コ</w:t>
      </w:r>
      <w:r>
        <w:rPr>
          <w:b w:val="0"/>
          <w:spacing w:val="-4"/>
          <w:position w:val="1"/>
          <w:sz w:val="24"/>
        </w:rPr>
        <w:t>ピ</w:t>
      </w:r>
      <w:r>
        <w:rPr>
          <w:rFonts w:ascii="ＭＳ 明朝" w:hAnsi="ＭＳ 明朝" w:eastAsia="ＭＳ 明朝"/>
          <w:spacing w:val="-4"/>
          <w:position w:val="1"/>
          <w:sz w:val="24"/>
        </w:rPr>
        <w:t>ー</w:t>
      </w:r>
      <w:r>
        <w:rPr>
          <w:b w:val="0"/>
          <w:spacing w:val="-4"/>
          <w:position w:val="1"/>
          <w:sz w:val="24"/>
        </w:rPr>
        <w:t>を</w:t>
      </w:r>
      <w:r>
        <w:rPr>
          <w:rFonts w:ascii="ＭＳ 明朝" w:hAnsi="ＭＳ 明朝" w:eastAsia="ＭＳ 明朝"/>
          <w:spacing w:val="-4"/>
          <w:position w:val="1"/>
          <w:sz w:val="24"/>
        </w:rPr>
        <w:t>添</w:t>
      </w:r>
      <w:r>
        <w:rPr>
          <w:rFonts w:ascii="ＭＳ 明朝" w:hAnsi="ＭＳ 明朝" w:eastAsia="ＭＳ 明朝"/>
          <w:spacing w:val="-4"/>
          <w:position w:val="1"/>
          <w:sz w:val="24"/>
        </w:rPr>
        <w:t>付</w:t>
      </w:r>
      <w:r>
        <w:rPr>
          <w:b w:val="0"/>
          <w:spacing w:val="-4"/>
          <w:position w:val="1"/>
          <w:sz w:val="24"/>
        </w:rPr>
        <w:t>し</w:t>
      </w:r>
      <w:r>
        <w:rPr>
          <w:b w:val="0"/>
          <w:spacing w:val="-4"/>
          <w:position w:val="1"/>
          <w:sz w:val="24"/>
        </w:rPr>
        <w:t>て</w:t>
      </w:r>
      <w:r>
        <w:rPr>
          <w:b w:val="0"/>
          <w:spacing w:val="-4"/>
          <w:position w:val="1"/>
          <w:sz w:val="24"/>
        </w:rPr>
        <w:t>く</w:t>
      </w:r>
      <w:r>
        <w:rPr>
          <w:b w:val="0"/>
          <w:spacing w:val="-4"/>
          <w:position w:val="1"/>
          <w:sz w:val="24"/>
        </w:rPr>
        <w:t>だ</w:t>
      </w:r>
      <w:r>
        <w:rPr>
          <w:b w:val="0"/>
          <w:spacing w:val="-4"/>
          <w:position w:val="1"/>
          <w:sz w:val="24"/>
        </w:rPr>
        <w:t>さ</w:t>
      </w:r>
      <w:r>
        <w:rPr>
          <w:b w:val="0"/>
          <w:spacing w:val="-4"/>
          <w:position w:val="1"/>
          <w:sz w:val="24"/>
        </w:rPr>
        <w:t>い</w:t>
      </w:r>
      <w:r>
        <w:rPr>
          <w:b w:val="0"/>
          <w:spacing w:val="-10"/>
          <w:position w:val="1"/>
          <w:sz w:val="24"/>
        </w:rPr>
        <w:t>。</w:t>
      </w:r>
    </w:p>
    <w:p>
      <w:pPr>
        <w:pStyle w:val="BodyText"/>
        <w:tabs>
          <w:tab w:pos="952" w:val="left" w:leader="none"/>
          <w:tab w:pos="3873" w:val="left" w:leader="none"/>
          <w:tab w:pos="4353" w:val="left" w:leader="none"/>
        </w:tabs>
        <w:spacing w:line="321" w:lineRule="exact"/>
        <w:ind w:left="47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10"/>
        </w:rPr>
        <w:t>□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4"/>
        </w:rPr>
        <w:t>HBV（□</w:t>
      </w:r>
      <w:r>
        <w:rPr>
          <w:spacing w:val="-4"/>
        </w:rPr>
        <w:t>陰</w:t>
      </w:r>
      <w:r>
        <w:rPr>
          <w:spacing w:val="-4"/>
        </w:rPr>
        <w:t>性</w:t>
      </w:r>
      <w:r>
        <w:rPr>
          <w:spacing w:val="-36"/>
        </w:rPr>
        <w:t> </w:t>
      </w:r>
      <w:r>
        <w:rPr>
          <w:spacing w:val="-4"/>
        </w:rPr>
        <w:t>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陽</w:t>
      </w:r>
      <w:r>
        <w:rPr>
          <w:spacing w:val="-4"/>
        </w:rPr>
        <w:t>性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10"/>
        </w:rPr>
        <w:t>□</w:t>
      </w:r>
      <w:r>
        <w:rPr>
          <w:rFonts w:ascii="Malgun Gothic Semilight" w:hAnsi="Malgun Gothic Semilight" w:eastAsia="Malgun Gothic Semilight"/>
          <w:b w:val="0"/>
        </w:rPr>
        <w:tab/>
        <w:t>HCV（</w:t>
      </w:r>
      <w:r>
        <w:rPr/>
        <w:t>□</w:t>
      </w:r>
      <w:r>
        <w:rPr/>
        <w:t>陰</w:t>
      </w:r>
      <w:r>
        <w:rPr/>
        <w:t>性</w:t>
      </w:r>
      <w:r>
        <w:rPr>
          <w:spacing w:val="-25"/>
        </w:rPr>
        <w:t> </w:t>
      </w:r>
      <w:r>
        <w:rPr/>
        <w:t>・</w:t>
      </w:r>
      <w:r>
        <w:rPr/>
        <w:t>□</w:t>
      </w:r>
      <w:r>
        <w:rPr/>
        <w:t>陽</w:t>
      </w:r>
      <w:r>
        <w:rPr/>
        <w:t>性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974" w:val="left" w:leader="none"/>
          <w:tab w:pos="3919" w:val="left" w:leader="none"/>
          <w:tab w:pos="4399" w:val="left" w:leader="none"/>
        </w:tabs>
        <w:ind w:left="494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10"/>
        </w:rPr>
        <w:t>□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spacing w:val="-4"/>
        </w:rPr>
        <w:t>梅</w:t>
      </w:r>
      <w:r>
        <w:rPr>
          <w:spacing w:val="-4"/>
        </w:rPr>
        <w:t>毒</w:t>
      </w:r>
      <w:r>
        <w:rPr>
          <w:rFonts w:ascii="Malgun Gothic Semilight" w:hAnsi="Malgun Gothic Semilight" w:eastAsia="Malgun Gothic Semilight"/>
          <w:b w:val="0"/>
          <w:spacing w:val="-4"/>
        </w:rPr>
        <w:t>（□</w:t>
      </w:r>
      <w:r>
        <w:rPr>
          <w:spacing w:val="-4"/>
        </w:rPr>
        <w:t>陰</w:t>
      </w:r>
      <w:r>
        <w:rPr>
          <w:spacing w:val="-4"/>
        </w:rPr>
        <w:t>性</w:t>
      </w:r>
      <w:r>
        <w:rPr>
          <w:spacing w:val="-38"/>
        </w:rPr>
        <w:t> </w:t>
      </w:r>
      <w:r>
        <w:rPr>
          <w:spacing w:val="-4"/>
        </w:rPr>
        <w:t>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陽</w:t>
      </w:r>
      <w:r>
        <w:rPr>
          <w:spacing w:val="-4"/>
        </w:rPr>
        <w:t>性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10"/>
        </w:rPr>
        <w:t>□</w:t>
      </w:r>
      <w:r>
        <w:rPr>
          <w:rFonts w:ascii="Malgun Gothic Semilight" w:hAnsi="Malgun Gothic Semilight" w:eastAsia="Malgun Gothic Semilight"/>
          <w:b w:val="0"/>
        </w:rPr>
        <w:tab/>
        <w:t>HIV</w:t>
      </w:r>
      <w:r>
        <w:rPr>
          <w:rFonts w:ascii="Malgun Gothic Semilight" w:hAnsi="Malgun Gothic Semilight" w:eastAsia="Malgun Gothic Semilight"/>
          <w:b w:val="0"/>
          <w:spacing w:val="-11"/>
        </w:rPr>
        <w:t> </w:t>
      </w:r>
      <w:r>
        <w:rPr>
          <w:rFonts w:ascii="Malgun Gothic Semilight" w:hAnsi="Malgun Gothic Semilight" w:eastAsia="Malgun Gothic Semilight"/>
          <w:b w:val="0"/>
        </w:rPr>
        <w:t>（</w:t>
      </w:r>
      <w:r>
        <w:rPr/>
        <w:t>□</w:t>
      </w:r>
      <w:r>
        <w:rPr/>
        <w:t>陰</w:t>
      </w:r>
      <w:r>
        <w:rPr/>
        <w:t>性</w:t>
      </w:r>
      <w:r>
        <w:rPr>
          <w:spacing w:val="-17"/>
        </w:rPr>
        <w:t> </w:t>
      </w:r>
      <w:r>
        <w:rPr/>
        <w:t>・</w:t>
      </w:r>
      <w:r>
        <w:rPr/>
        <w:t>□</w:t>
      </w:r>
      <w:r>
        <w:rPr/>
        <w:t>陽</w:t>
      </w:r>
      <w:r>
        <w:rPr/>
        <w:t>性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66" w:lineRule="exact" w:before="135" w:after="0"/>
        <w:ind w:left="333" w:right="0" w:hanging="222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pacing w:val="-4"/>
          <w:position w:val="1"/>
          <w:sz w:val="24"/>
        </w:rPr>
        <w:t>輸</w:t>
      </w:r>
      <w:r>
        <w:rPr>
          <w:rFonts w:ascii="ＭＳ 明朝" w:hAnsi="ＭＳ 明朝" w:eastAsia="ＭＳ 明朝"/>
          <w:spacing w:val="-4"/>
          <w:position w:val="1"/>
          <w:sz w:val="24"/>
        </w:rPr>
        <w:t>血</w:t>
      </w:r>
      <w:r>
        <w:rPr>
          <w:rFonts w:ascii="ＭＳ 明朝" w:hAnsi="ＭＳ 明朝" w:eastAsia="ＭＳ 明朝"/>
          <w:spacing w:val="-10"/>
          <w:position w:val="1"/>
          <w:sz w:val="24"/>
        </w:rPr>
        <w:t>歴</w:t>
      </w:r>
    </w:p>
    <w:p>
      <w:pPr>
        <w:pStyle w:val="BodyText"/>
        <w:tabs>
          <w:tab w:pos="2013" w:val="left" w:leader="none"/>
          <w:tab w:pos="5131" w:val="left" w:leader="none"/>
          <w:tab w:pos="6091" w:val="left" w:leader="none"/>
        </w:tabs>
        <w:spacing w:line="379" w:lineRule="exact"/>
        <w:ind w:left="573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rFonts w:ascii="Malgun Gothic Semilight" w:hAnsi="Malgun Gothic Semilight" w:eastAsia="Malgun Gothic Semilight"/>
          <w:b w:val="0"/>
          <w:spacing w:val="-2"/>
        </w:rPr>
        <w:t>な</w:t>
      </w:r>
      <w:r>
        <w:rPr>
          <w:rFonts w:ascii="Malgun Gothic Semilight" w:hAnsi="Malgun Gothic Semilight" w:eastAsia="Malgun Gothic Semilight"/>
          <w:b w:val="0"/>
          <w:spacing w:val="-10"/>
        </w:rPr>
        <w:t>し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□あり（</w:t>
      </w:r>
      <w:r>
        <w:rPr>
          <w:spacing w:val="-4"/>
        </w:rPr>
        <w:t>最</w:t>
      </w:r>
      <w:r>
        <w:rPr>
          <w:spacing w:val="-4"/>
        </w:rPr>
        <w:t>終</w:t>
      </w:r>
      <w:r>
        <w:rPr>
          <w:spacing w:val="-4"/>
        </w:rPr>
        <w:t>輸</w:t>
      </w:r>
      <w:r>
        <w:rPr>
          <w:spacing w:val="-4"/>
        </w:rPr>
        <w:t>血</w:t>
      </w:r>
      <w:r>
        <w:rPr>
          <w:spacing w:val="-4"/>
        </w:rPr>
        <w:t>日</w:t>
      </w:r>
      <w:r>
        <w:rPr>
          <w:rFonts w:ascii="Malgun Gothic Semilight" w:hAnsi="Malgun Gothic Semilight" w:eastAsia="Malgun Gothic Semilight"/>
          <w:b w:val="0"/>
          <w:spacing w:val="-10"/>
        </w:rPr>
        <w:t>：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spacing w:val="-10"/>
        </w:rPr>
        <w:t>年</w:t>
      </w:r>
      <w:r>
        <w:rPr/>
        <w:tab/>
      </w:r>
      <w:r>
        <w:rPr>
          <w:spacing w:val="-4"/>
        </w:rPr>
        <w:t>月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line="240" w:lineRule="auto" w:before="124"/>
        <w:rPr>
          <w:rFonts w:ascii="Malgun Gothic Semilight" w:hAnsi="Malgun Gothic Semilight" w:eastAsia="Malgun Gothic Semilight"/>
          <w:b w:val="0"/>
        </w:rPr>
      </w:pPr>
      <w:r>
        <w:rPr>
          <w:spacing w:val="-4"/>
        </w:rPr>
        <w:t>・</w:t>
      </w:r>
      <w:r>
        <w:rPr>
          <w:spacing w:val="-4"/>
        </w:rPr>
        <w:t>主</w:t>
      </w:r>
      <w:r>
        <w:rPr>
          <w:spacing w:val="-4"/>
        </w:rPr>
        <w:t>治</w:t>
      </w:r>
      <w:r>
        <w:rPr>
          <w:spacing w:val="-4"/>
        </w:rPr>
        <w:t>医</w:t>
      </w:r>
      <w:r>
        <w:rPr>
          <w:rFonts w:ascii="Malgun Gothic Semilight" w:hAnsi="Malgun Gothic Semilight" w:eastAsia="Malgun Gothic Semilight"/>
          <w:b w:val="0"/>
          <w:spacing w:val="-4"/>
        </w:rPr>
        <w:t>か</w:t>
      </w:r>
      <w:r>
        <w:rPr>
          <w:rFonts w:ascii="Malgun Gothic Semilight" w:hAnsi="Malgun Gothic Semilight" w:eastAsia="Malgun Gothic Semilight"/>
          <w:b w:val="0"/>
          <w:spacing w:val="-4"/>
        </w:rPr>
        <w:t>ら</w:t>
      </w:r>
      <w:r>
        <w:rPr>
          <w:spacing w:val="-4"/>
        </w:rPr>
        <w:t>見</w:t>
      </w:r>
      <w:r>
        <w:rPr>
          <w:rFonts w:ascii="Malgun Gothic Semilight" w:hAnsi="Malgun Gothic Semilight" w:eastAsia="Malgun Gothic Semilight"/>
          <w:b w:val="0"/>
          <w:spacing w:val="-4"/>
        </w:rPr>
        <w:t>た</w:t>
      </w:r>
      <w:r>
        <w:rPr>
          <w:spacing w:val="-4"/>
        </w:rPr>
        <w:t>妊</w:t>
      </w:r>
      <w:r>
        <w:rPr>
          <w:spacing w:val="-4"/>
        </w:rPr>
        <w:t>孕</w:t>
      </w:r>
      <w:r>
        <w:rPr>
          <w:spacing w:val="-4"/>
        </w:rPr>
        <w:t>性</w:t>
      </w:r>
      <w:r>
        <w:rPr>
          <w:spacing w:val="-4"/>
        </w:rPr>
        <w:t>温</w:t>
      </w:r>
      <w:r>
        <w:rPr>
          <w:spacing w:val="-4"/>
        </w:rPr>
        <w:t>存</w:t>
      </w:r>
      <w:r>
        <w:rPr>
          <w:rFonts w:ascii="Malgun Gothic Semilight" w:hAnsi="Malgun Gothic Semilight" w:eastAsia="Malgun Gothic Semilight"/>
          <w:b w:val="0"/>
          <w:spacing w:val="-4"/>
        </w:rPr>
        <w:t>の</w:t>
      </w:r>
      <w:r>
        <w:rPr>
          <w:spacing w:val="-4"/>
        </w:rPr>
        <w:t>推</w:t>
      </w:r>
      <w:r>
        <w:rPr>
          <w:spacing w:val="-4"/>
        </w:rPr>
        <w:t>奨</w:t>
      </w:r>
      <w:r>
        <w:rPr>
          <w:spacing w:val="-4"/>
        </w:rPr>
        <w:t>程</w:t>
      </w:r>
      <w:r>
        <w:rPr>
          <w:spacing w:val="-4"/>
        </w:rPr>
        <w:t>度</w:t>
      </w:r>
      <w:r>
        <w:rPr>
          <w:rFonts w:ascii="Malgun Gothic Semilight" w:hAnsi="Malgun Gothic Semilight" w:eastAsia="Malgun Gothic Semilight"/>
          <w:b w:val="0"/>
          <w:spacing w:val="-4"/>
        </w:rPr>
        <w:t>（□</w:t>
      </w:r>
      <w:r>
        <w:rPr>
          <w:spacing w:val="-4"/>
        </w:rPr>
        <w:t>推</w:t>
      </w:r>
      <w:r>
        <w:rPr>
          <w:spacing w:val="-4"/>
        </w:rPr>
        <w:t>奨</w:t>
      </w:r>
      <w:r>
        <w:rPr>
          <w:spacing w:val="-13"/>
        </w:rPr>
        <w:t> 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消</w:t>
      </w:r>
      <w:r>
        <w:rPr>
          <w:spacing w:val="-4"/>
        </w:rPr>
        <w:t>極</w:t>
      </w:r>
      <w:r>
        <w:rPr>
          <w:spacing w:val="-4"/>
        </w:rPr>
        <w:t>的</w:t>
      </w:r>
      <w:r>
        <w:rPr>
          <w:spacing w:val="-13"/>
        </w:rPr>
        <w:t> 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rFonts w:ascii="Malgun Gothic Semilight" w:hAnsi="Malgun Gothic Semilight" w:eastAsia="Malgun Gothic Semilight"/>
          <w:b w:val="0"/>
          <w:spacing w:val="-4"/>
        </w:rPr>
        <w:t>ど</w:t>
      </w:r>
      <w:r>
        <w:rPr>
          <w:rFonts w:ascii="Malgun Gothic Semilight" w:hAnsi="Malgun Gothic Semilight" w:eastAsia="Malgun Gothic Semilight"/>
          <w:b w:val="0"/>
          <w:spacing w:val="-4"/>
        </w:rPr>
        <w:t>ち</w:t>
      </w:r>
      <w:r>
        <w:rPr>
          <w:rFonts w:ascii="Malgun Gothic Semilight" w:hAnsi="Malgun Gothic Semilight" w:eastAsia="Malgun Gothic Semilight"/>
          <w:b w:val="0"/>
          <w:spacing w:val="-4"/>
        </w:rPr>
        <w:t>ら</w:t>
      </w:r>
      <w:r>
        <w:rPr>
          <w:rFonts w:ascii="Malgun Gothic Semilight" w:hAnsi="Malgun Gothic Semilight" w:eastAsia="Malgun Gothic Semilight"/>
          <w:b w:val="0"/>
          <w:spacing w:val="-4"/>
        </w:rPr>
        <w:t>と</w:t>
      </w:r>
      <w:r>
        <w:rPr>
          <w:rFonts w:ascii="Malgun Gothic Semilight" w:hAnsi="Malgun Gothic Semilight" w:eastAsia="Malgun Gothic Semilight"/>
          <w:b w:val="0"/>
          <w:spacing w:val="-4"/>
        </w:rPr>
        <w:t>も</w:t>
      </w:r>
      <w:r>
        <w:rPr>
          <w:spacing w:val="-4"/>
        </w:rPr>
        <w:t>言</w:t>
      </w:r>
      <w:r>
        <w:rPr>
          <w:rFonts w:ascii="Malgun Gothic Semilight" w:hAnsi="Malgun Gothic Semilight" w:eastAsia="Malgun Gothic Semilight"/>
          <w:b w:val="0"/>
          <w:spacing w:val="-4"/>
        </w:rPr>
        <w:t>え</w:t>
      </w:r>
      <w:r>
        <w:rPr>
          <w:rFonts w:ascii="Malgun Gothic Semilight" w:hAnsi="Malgun Gothic Semilight" w:eastAsia="Malgun Gothic Semilight"/>
          <w:b w:val="0"/>
          <w:spacing w:val="-4"/>
        </w:rPr>
        <w:t>な</w:t>
      </w:r>
      <w:r>
        <w:rPr>
          <w:rFonts w:ascii="Malgun Gothic Semilight" w:hAnsi="Malgun Gothic Semilight" w:eastAsia="Malgun Gothic Semilight"/>
          <w:b w:val="0"/>
          <w:spacing w:val="-4"/>
        </w:rPr>
        <w:t>い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line="240" w:lineRule="auto" w:before="127"/>
        <w:rPr>
          <w:rFonts w:ascii="Malgun Gothic Semilight" w:hAnsi="Malgun Gothic Semilight" w:eastAsia="Malgun Gothic Semilight"/>
          <w:b w:val="0"/>
        </w:rPr>
      </w:pPr>
      <w:r>
        <w:rPr>
          <w:spacing w:val="-4"/>
        </w:rPr>
        <w:t>・</w:t>
      </w:r>
      <w:r>
        <w:rPr>
          <w:spacing w:val="-4"/>
        </w:rPr>
        <w:t>患</w:t>
      </w:r>
      <w:r>
        <w:rPr>
          <w:spacing w:val="-4"/>
        </w:rPr>
        <w:t>者</w:t>
      </w:r>
      <w:r>
        <w:rPr>
          <w:rFonts w:ascii="Malgun Gothic Semilight" w:hAnsi="Malgun Gothic Semilight" w:eastAsia="Malgun Gothic Semilight"/>
          <w:b w:val="0"/>
          <w:spacing w:val="-4"/>
        </w:rPr>
        <w:t>さ</w:t>
      </w:r>
      <w:r>
        <w:rPr>
          <w:rFonts w:ascii="Malgun Gothic Semilight" w:hAnsi="Malgun Gothic Semilight" w:eastAsia="Malgun Gothic Semilight"/>
          <w:b w:val="0"/>
          <w:spacing w:val="-4"/>
        </w:rPr>
        <w:t>ん</w:t>
      </w:r>
      <w:r>
        <w:rPr>
          <w:rFonts w:ascii="Malgun Gothic Semilight" w:hAnsi="Malgun Gothic Semilight" w:eastAsia="Malgun Gothic Semilight"/>
          <w:b w:val="0"/>
          <w:spacing w:val="-4"/>
        </w:rPr>
        <w:t>の</w:t>
      </w:r>
      <w:r>
        <w:rPr>
          <w:spacing w:val="-4"/>
        </w:rPr>
        <w:t>妊</w:t>
      </w:r>
      <w:r>
        <w:rPr>
          <w:spacing w:val="-4"/>
        </w:rPr>
        <w:t>孕</w:t>
      </w:r>
      <w:r>
        <w:rPr>
          <w:spacing w:val="-4"/>
        </w:rPr>
        <w:t>性</w:t>
      </w:r>
      <w:r>
        <w:rPr>
          <w:spacing w:val="-4"/>
        </w:rPr>
        <w:t>温</w:t>
      </w:r>
      <w:r>
        <w:rPr>
          <w:spacing w:val="-4"/>
        </w:rPr>
        <w:t>存</w:t>
      </w:r>
      <w:r>
        <w:rPr>
          <w:rFonts w:ascii="Malgun Gothic Semilight" w:hAnsi="Malgun Gothic Semilight" w:eastAsia="Malgun Gothic Semilight"/>
          <w:b w:val="0"/>
          <w:spacing w:val="-4"/>
        </w:rPr>
        <w:t>に</w:t>
      </w:r>
      <w:r>
        <w:rPr>
          <w:spacing w:val="-4"/>
        </w:rPr>
        <w:t>対</w:t>
      </w:r>
      <w:r>
        <w:rPr>
          <w:rFonts w:ascii="Malgun Gothic Semilight" w:hAnsi="Malgun Gothic Semilight" w:eastAsia="Malgun Gothic Semilight"/>
          <w:b w:val="0"/>
          <w:spacing w:val="-4"/>
        </w:rPr>
        <w:t>す</w:t>
      </w:r>
      <w:r>
        <w:rPr>
          <w:rFonts w:ascii="Malgun Gothic Semilight" w:hAnsi="Malgun Gothic Semilight" w:eastAsia="Malgun Gothic Semilight"/>
          <w:b w:val="0"/>
          <w:spacing w:val="-4"/>
        </w:rPr>
        <w:t>る</w:t>
      </w:r>
      <w:r>
        <w:rPr>
          <w:spacing w:val="-4"/>
        </w:rPr>
        <w:t>期</w:t>
      </w:r>
      <w:r>
        <w:rPr>
          <w:spacing w:val="-4"/>
        </w:rPr>
        <w:t>待</w:t>
      </w:r>
      <w:r>
        <w:rPr>
          <w:spacing w:val="-4"/>
        </w:rPr>
        <w:t>度</w:t>
      </w:r>
      <w:r>
        <w:rPr>
          <w:rFonts w:ascii="Malgun Gothic Semilight" w:hAnsi="Malgun Gothic Semilight" w:eastAsia="Malgun Gothic Semilight"/>
          <w:b w:val="0"/>
          <w:spacing w:val="-4"/>
        </w:rPr>
        <w:t>（□</w:t>
      </w:r>
      <w:r>
        <w:rPr>
          <w:spacing w:val="-4"/>
        </w:rPr>
        <w:t>積</w:t>
      </w:r>
      <w:r>
        <w:rPr>
          <w:spacing w:val="-4"/>
        </w:rPr>
        <w:t>極</w:t>
      </w:r>
      <w:r>
        <w:rPr>
          <w:spacing w:val="-4"/>
        </w:rPr>
        <w:t>的</w:t>
      </w:r>
      <w:r>
        <w:rPr>
          <w:spacing w:val="-14"/>
        </w:rPr>
        <w:t> 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消</w:t>
      </w:r>
      <w:r>
        <w:rPr>
          <w:spacing w:val="-4"/>
        </w:rPr>
        <w:t>極</w:t>
      </w:r>
      <w:r>
        <w:rPr>
          <w:spacing w:val="-4"/>
        </w:rPr>
        <w:t>的</w:t>
      </w:r>
      <w:r>
        <w:rPr>
          <w:spacing w:val="-14"/>
        </w:rPr>
        <w:t> ・</w:t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rFonts w:ascii="Malgun Gothic Semilight" w:hAnsi="Malgun Gothic Semilight" w:eastAsia="Malgun Gothic Semilight"/>
          <w:b w:val="0"/>
          <w:spacing w:val="-4"/>
        </w:rPr>
        <w:t>わ</w:t>
      </w:r>
      <w:r>
        <w:rPr>
          <w:rFonts w:ascii="Malgun Gothic Semilight" w:hAnsi="Malgun Gothic Semilight" w:eastAsia="Malgun Gothic Semilight"/>
          <w:b w:val="0"/>
          <w:spacing w:val="-4"/>
        </w:rPr>
        <w:t>か</w:t>
      </w:r>
      <w:r>
        <w:rPr>
          <w:rFonts w:ascii="Malgun Gothic Semilight" w:hAnsi="Malgun Gothic Semilight" w:eastAsia="Malgun Gothic Semilight"/>
          <w:b w:val="0"/>
          <w:spacing w:val="-4"/>
        </w:rPr>
        <w:t>ら</w:t>
      </w:r>
      <w:r>
        <w:rPr>
          <w:rFonts w:ascii="Malgun Gothic Semilight" w:hAnsi="Malgun Gothic Semilight" w:eastAsia="Malgun Gothic Semilight"/>
          <w:b w:val="0"/>
          <w:spacing w:val="-4"/>
        </w:rPr>
        <w:t>な</w:t>
      </w:r>
      <w:r>
        <w:rPr>
          <w:rFonts w:ascii="Malgun Gothic Semilight" w:hAnsi="Malgun Gothic Semilight" w:eastAsia="Malgun Gothic Semilight"/>
          <w:b w:val="0"/>
          <w:spacing w:val="-4"/>
        </w:rPr>
        <w:t>い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before="124"/>
      </w:pPr>
      <w:r>
        <w:rPr>
          <w:rFonts w:ascii="Malgun Gothic Semilight" w:eastAsia="Malgun Gothic Semilight"/>
          <w:b w:val="0"/>
          <w:spacing w:val="-4"/>
        </w:rPr>
        <w:t>（２）</w:t>
      </w:r>
      <w:r>
        <w:rPr>
          <w:spacing w:val="-4"/>
        </w:rPr>
        <w:t>原</w:t>
      </w:r>
      <w:r>
        <w:rPr>
          <w:spacing w:val="-4"/>
        </w:rPr>
        <w:t>疾</w:t>
      </w:r>
      <w:r>
        <w:rPr>
          <w:spacing w:val="-4"/>
        </w:rPr>
        <w:t>患</w:t>
      </w:r>
      <w:r>
        <w:rPr>
          <w:spacing w:val="-4"/>
        </w:rPr>
        <w:t>情</w:t>
      </w:r>
      <w:r>
        <w:rPr>
          <w:spacing w:val="-10"/>
        </w:rPr>
        <w:t>報</w:t>
      </w:r>
    </w:p>
    <w:p>
      <w:pPr>
        <w:pStyle w:val="BodyText"/>
        <w:tabs>
          <w:tab w:pos="6352" w:val="left" w:leader="none"/>
        </w:tabs>
        <w:spacing w:line="320" w:lineRule="exact"/>
        <w:rPr>
          <w:rFonts w:ascii="Malgun Gothic Semilight" w:eastAsia="Malgun Gothic Semilight"/>
          <w:b w:val="0"/>
        </w:rPr>
      </w:pPr>
      <w:r>
        <w:rPr>
          <w:spacing w:val="-4"/>
        </w:rPr>
        <w:t>・</w:t>
      </w:r>
      <w:r>
        <w:rPr>
          <w:spacing w:val="-4"/>
        </w:rPr>
        <w:t>病</w:t>
      </w:r>
      <w:r>
        <w:rPr>
          <w:spacing w:val="-4"/>
        </w:rPr>
        <w:t>名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2032" w:val="left" w:leader="none"/>
        </w:tabs>
        <w:spacing w:line="320" w:lineRule="exact"/>
        <w:ind w:left="592"/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初</w:t>
      </w:r>
      <w:r>
        <w:rPr>
          <w:spacing w:val="-10"/>
        </w:rPr>
        <w:t>発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再</w:t>
      </w:r>
      <w:r>
        <w:rPr>
          <w:spacing w:val="-10"/>
        </w:rPr>
        <w:t>発</w:t>
      </w:r>
    </w:p>
    <w:p>
      <w:pPr>
        <w:pStyle w:val="BodyText"/>
        <w:tabs>
          <w:tab w:pos="4456" w:val="left" w:leader="none"/>
          <w:tab w:pos="5500" w:val="left" w:leader="none"/>
          <w:tab w:pos="6285" w:val="left" w:leader="none"/>
        </w:tabs>
        <w:ind w:left="592"/>
        <w:rPr>
          <w:rFonts w:ascii="Malgun Gothic Semilight" w:hAnsi="Malgun Gothic Semilight" w:eastAsia="Malgun Gothic Semilight"/>
          <w:b w:val="0"/>
        </w:rPr>
      </w:pPr>
      <w:r>
        <w:rPr/>
        <w:t>乳</w:t>
      </w:r>
      <w:r>
        <w:rPr>
          <w:rFonts w:ascii="Malgun Gothic Semilight" w:hAnsi="Malgun Gothic Semilight" w:eastAsia="Malgun Gothic Semilight"/>
          <w:b w:val="0"/>
        </w:rPr>
        <w:t>が</w:t>
      </w:r>
      <w:r>
        <w:rPr>
          <w:rFonts w:ascii="Malgun Gothic Semilight" w:hAnsi="Malgun Gothic Semilight" w:eastAsia="Malgun Gothic Semilight"/>
          <w:b w:val="0"/>
        </w:rPr>
        <w:t>ん</w:t>
      </w:r>
      <w:r>
        <w:rPr>
          <w:rFonts w:ascii="Malgun Gothic Semilight" w:hAnsi="Malgun Gothic Semilight" w:eastAsia="Malgun Gothic Semilight"/>
          <w:b w:val="0"/>
        </w:rPr>
        <w:t>の</w:t>
      </w:r>
      <w:r>
        <w:rPr/>
        <w:t>場</w:t>
      </w:r>
      <w:r>
        <w:rPr/>
        <w:t>合</w:t>
      </w:r>
      <w:r>
        <w:rPr>
          <w:rFonts w:ascii="Malgun Gothic Semilight" w:hAnsi="Malgun Gothic Semilight" w:eastAsia="Malgun Gothic Semilight"/>
          <w:b w:val="0"/>
        </w:rPr>
        <w:t>→</w:t>
      </w:r>
      <w:r>
        <w:rPr/>
        <w:t>組</w:t>
      </w:r>
      <w:r>
        <w:rPr/>
        <w:t>織</w:t>
      </w:r>
      <w:r>
        <w:rPr/>
        <w:t>型</w:t>
      </w:r>
      <w:r>
        <w:rPr>
          <w:spacing w:val="36"/>
          <w:w w:val="150"/>
        </w:rPr>
        <w:t> </w:t>
      </w:r>
      <w:r>
        <w:rPr>
          <w:rFonts w:ascii="Malgun Gothic Semilight" w:hAnsi="Malgun Gothic Semilight" w:eastAsia="Malgun Gothic Semilight"/>
          <w:b w:val="0"/>
          <w:spacing w:val="-2"/>
        </w:rPr>
        <w:t>□luminal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□HER2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5"/>
        </w:rPr>
        <w:t>□TN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□luminal-HER2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  <w:tab w:pos="2733" w:val="left" w:leader="none"/>
          <w:tab w:pos="4413" w:val="left" w:leader="none"/>
        </w:tabs>
        <w:spacing w:line="240" w:lineRule="auto" w:before="121" w:after="0"/>
        <w:ind w:left="333" w:right="0" w:hanging="222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position w:val="1"/>
          <w:sz w:val="24"/>
        </w:rPr>
        <w:t>診</w:t>
      </w:r>
      <w:r>
        <w:rPr>
          <w:rFonts w:ascii="ＭＳ 明朝" w:hAnsi="ＭＳ 明朝" w:eastAsia="ＭＳ 明朝"/>
          <w:position w:val="1"/>
          <w:sz w:val="24"/>
        </w:rPr>
        <w:t>断</w:t>
      </w:r>
      <w:r>
        <w:rPr>
          <w:rFonts w:ascii="ＭＳ 明朝" w:hAnsi="ＭＳ 明朝" w:eastAsia="ＭＳ 明朝"/>
          <w:position w:val="1"/>
          <w:sz w:val="24"/>
        </w:rPr>
        <w:t>時</w:t>
      </w:r>
      <w:r>
        <w:rPr>
          <w:rFonts w:ascii="ＭＳ 明朝" w:hAnsi="ＭＳ 明朝" w:eastAsia="ＭＳ 明朝"/>
          <w:position w:val="1"/>
          <w:sz w:val="24"/>
        </w:rPr>
        <w:t>期</w:t>
      </w:r>
      <w:r>
        <w:rPr>
          <w:rFonts w:ascii="ＭＳ 明朝" w:hAnsi="ＭＳ 明朝" w:eastAsia="ＭＳ 明朝"/>
          <w:spacing w:val="50"/>
          <w:w w:val="150"/>
          <w:position w:val="1"/>
          <w:sz w:val="24"/>
        </w:rPr>
        <w:t> </w:t>
      </w:r>
      <w:r>
        <w:rPr>
          <w:b w:val="0"/>
          <w:spacing w:val="-10"/>
          <w:position w:val="1"/>
          <w:sz w:val="24"/>
        </w:rPr>
        <w:t>（</w:t>
      </w:r>
      <w:r>
        <w:rPr>
          <w:b w:val="0"/>
          <w:position w:val="1"/>
          <w:sz w:val="24"/>
        </w:rPr>
        <w:tab/>
      </w:r>
      <w:r>
        <w:rPr>
          <w:b w:val="0"/>
          <w:spacing w:val="-4"/>
          <w:position w:val="1"/>
          <w:sz w:val="24"/>
        </w:rPr>
        <w:t>）</w:t>
      </w:r>
      <w:r>
        <w:rPr>
          <w:rFonts w:ascii="ＭＳ 明朝" w:hAnsi="ＭＳ 明朝" w:eastAsia="ＭＳ 明朝"/>
          <w:spacing w:val="-4"/>
          <w:position w:val="1"/>
          <w:sz w:val="24"/>
        </w:rPr>
        <w:t>年</w:t>
      </w:r>
      <w:r>
        <w:rPr>
          <w:b w:val="0"/>
          <w:spacing w:val="-10"/>
          <w:position w:val="1"/>
          <w:sz w:val="24"/>
        </w:rPr>
        <w:t>（</w:t>
      </w:r>
      <w:r>
        <w:rPr>
          <w:b w:val="0"/>
          <w:position w:val="1"/>
          <w:sz w:val="24"/>
        </w:rPr>
        <w:tab/>
      </w:r>
      <w:r>
        <w:rPr>
          <w:b w:val="0"/>
          <w:spacing w:val="-4"/>
          <w:position w:val="1"/>
          <w:sz w:val="24"/>
        </w:rPr>
        <w:t>）</w:t>
      </w:r>
      <w:r>
        <w:rPr>
          <w:rFonts w:ascii="ＭＳ 明朝" w:hAnsi="ＭＳ 明朝" w:eastAsia="ＭＳ 明朝"/>
          <w:spacing w:val="-10"/>
          <w:position w:val="1"/>
          <w:sz w:val="24"/>
        </w:rPr>
        <w:t>月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379" w:lineRule="exact" w:before="126" w:after="0"/>
        <w:ind w:left="333" w:right="0" w:hanging="222"/>
        <w:jc w:val="left"/>
        <w:rPr>
          <w:b w:val="0"/>
          <w:sz w:val="24"/>
        </w:rPr>
      </w:pPr>
      <w:r>
        <w:rPr>
          <w:b w:val="0"/>
          <w:spacing w:val="-4"/>
          <w:position w:val="1"/>
          <w:sz w:val="24"/>
        </w:rPr>
        <w:t>が</w:t>
      </w:r>
      <w:r>
        <w:rPr>
          <w:b w:val="0"/>
          <w:spacing w:val="-4"/>
          <w:position w:val="1"/>
          <w:sz w:val="24"/>
        </w:rPr>
        <w:t>ん</w:t>
      </w:r>
      <w:r>
        <w:rPr>
          <w:rFonts w:ascii="ＭＳ 明朝" w:hAnsi="ＭＳ 明朝" w:eastAsia="ＭＳ 明朝"/>
          <w:spacing w:val="-4"/>
          <w:position w:val="1"/>
          <w:sz w:val="24"/>
        </w:rPr>
        <w:t>進</w:t>
      </w:r>
      <w:r>
        <w:rPr>
          <w:rFonts w:ascii="ＭＳ 明朝" w:hAnsi="ＭＳ 明朝" w:eastAsia="ＭＳ 明朝"/>
          <w:spacing w:val="-4"/>
          <w:position w:val="1"/>
          <w:sz w:val="24"/>
        </w:rPr>
        <w:t>行</w:t>
      </w:r>
      <w:r>
        <w:rPr>
          <w:rFonts w:ascii="ＭＳ 明朝" w:hAnsi="ＭＳ 明朝" w:eastAsia="ＭＳ 明朝"/>
          <w:spacing w:val="-4"/>
          <w:position w:val="1"/>
          <w:sz w:val="24"/>
        </w:rPr>
        <w:t>度</w:t>
      </w:r>
      <w:r>
        <w:rPr>
          <w:b w:val="0"/>
          <w:spacing w:val="-4"/>
          <w:position w:val="1"/>
          <w:sz w:val="24"/>
        </w:rPr>
        <w:t>（</w:t>
      </w:r>
      <w:r>
        <w:rPr>
          <w:rFonts w:ascii="ＭＳ 明朝" w:hAnsi="ＭＳ 明朝" w:eastAsia="ＭＳ 明朝"/>
          <w:spacing w:val="-4"/>
          <w:position w:val="1"/>
          <w:sz w:val="24"/>
        </w:rPr>
        <w:t>現</w:t>
      </w:r>
      <w:r>
        <w:rPr>
          <w:rFonts w:ascii="ＭＳ 明朝" w:hAnsi="ＭＳ 明朝" w:eastAsia="ＭＳ 明朝"/>
          <w:spacing w:val="-4"/>
          <w:position w:val="1"/>
          <w:sz w:val="24"/>
        </w:rPr>
        <w:t>在</w:t>
      </w:r>
      <w:r>
        <w:rPr>
          <w:rFonts w:ascii="ＭＳ 明朝" w:hAnsi="ＭＳ 明朝" w:eastAsia="ＭＳ 明朝"/>
          <w:spacing w:val="-4"/>
          <w:position w:val="1"/>
          <w:sz w:val="24"/>
        </w:rPr>
        <w:t>判</w:t>
      </w:r>
      <w:r>
        <w:rPr>
          <w:rFonts w:ascii="ＭＳ 明朝" w:hAnsi="ＭＳ 明朝" w:eastAsia="ＭＳ 明朝"/>
          <w:spacing w:val="-4"/>
          <w:position w:val="1"/>
          <w:sz w:val="24"/>
        </w:rPr>
        <w:t>明</w:t>
      </w:r>
      <w:r>
        <w:rPr>
          <w:b w:val="0"/>
          <w:spacing w:val="-4"/>
          <w:position w:val="1"/>
          <w:sz w:val="24"/>
        </w:rPr>
        <w:t>し</w:t>
      </w:r>
      <w:r>
        <w:rPr>
          <w:b w:val="0"/>
          <w:spacing w:val="-4"/>
          <w:position w:val="1"/>
          <w:sz w:val="24"/>
        </w:rPr>
        <w:t>て</w:t>
      </w:r>
      <w:r>
        <w:rPr>
          <w:b w:val="0"/>
          <w:spacing w:val="-4"/>
          <w:position w:val="1"/>
          <w:sz w:val="24"/>
        </w:rPr>
        <w:t>い</w:t>
      </w:r>
      <w:r>
        <w:rPr>
          <w:b w:val="0"/>
          <w:spacing w:val="-4"/>
          <w:position w:val="1"/>
          <w:sz w:val="24"/>
        </w:rPr>
        <w:t>る</w:t>
      </w:r>
      <w:r>
        <w:rPr>
          <w:rFonts w:ascii="ＭＳ 明朝" w:hAnsi="ＭＳ 明朝" w:eastAsia="ＭＳ 明朝"/>
          <w:spacing w:val="-4"/>
          <w:position w:val="1"/>
          <w:sz w:val="24"/>
        </w:rPr>
        <w:t>範</w:t>
      </w:r>
      <w:r>
        <w:rPr>
          <w:rFonts w:ascii="ＭＳ 明朝" w:hAnsi="ＭＳ 明朝" w:eastAsia="ＭＳ 明朝"/>
          <w:spacing w:val="-4"/>
          <w:position w:val="1"/>
          <w:sz w:val="24"/>
        </w:rPr>
        <w:t>囲</w:t>
      </w:r>
      <w:r>
        <w:rPr>
          <w:rFonts w:ascii="ＭＳ 明朝" w:hAnsi="ＭＳ 明朝" w:eastAsia="ＭＳ 明朝"/>
          <w:spacing w:val="-4"/>
          <w:position w:val="1"/>
          <w:sz w:val="24"/>
        </w:rPr>
        <w:t>内</w:t>
      </w:r>
      <w:r>
        <w:rPr>
          <w:b w:val="0"/>
          <w:spacing w:val="-4"/>
          <w:position w:val="1"/>
          <w:sz w:val="24"/>
        </w:rPr>
        <w:t>で</w:t>
      </w:r>
      <w:r>
        <w:rPr>
          <w:rFonts w:ascii="ＭＳ 明朝" w:hAnsi="ＭＳ 明朝" w:eastAsia="ＭＳ 明朝"/>
          <w:spacing w:val="-4"/>
          <w:position w:val="1"/>
          <w:sz w:val="24"/>
        </w:rPr>
        <w:t>結</w:t>
      </w:r>
      <w:r>
        <w:rPr>
          <w:rFonts w:ascii="ＭＳ 明朝" w:hAnsi="ＭＳ 明朝" w:eastAsia="ＭＳ 明朝"/>
          <w:spacing w:val="-4"/>
          <w:position w:val="1"/>
          <w:sz w:val="24"/>
        </w:rPr>
        <w:t>構</w:t>
      </w:r>
      <w:r>
        <w:rPr>
          <w:b w:val="0"/>
          <w:spacing w:val="-4"/>
          <w:position w:val="1"/>
          <w:sz w:val="24"/>
        </w:rPr>
        <w:t>で</w:t>
      </w:r>
      <w:r>
        <w:rPr>
          <w:b w:val="0"/>
          <w:spacing w:val="-4"/>
          <w:position w:val="1"/>
          <w:sz w:val="24"/>
        </w:rPr>
        <w:t>す</w:t>
      </w:r>
      <w:r>
        <w:rPr>
          <w:b w:val="0"/>
          <w:spacing w:val="-10"/>
          <w:position w:val="1"/>
          <w:sz w:val="24"/>
        </w:rPr>
        <w:t>）</w:t>
      </w:r>
    </w:p>
    <w:p>
      <w:pPr>
        <w:pStyle w:val="BodyText"/>
        <w:tabs>
          <w:tab w:pos="2971" w:val="left" w:leader="none"/>
          <w:tab w:pos="5611" w:val="left" w:leader="none"/>
          <w:tab w:pos="7771" w:val="left" w:leader="none"/>
        </w:tabs>
        <w:spacing w:line="321" w:lineRule="exact"/>
        <w:ind w:left="573"/>
      </w:pP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上</w:t>
      </w:r>
      <w:r>
        <w:rPr/>
        <w:t>皮</w:t>
      </w:r>
      <w:r>
        <w:rPr/>
        <w:t>内</w:t>
      </w:r>
      <w:r>
        <w:rPr>
          <w:spacing w:val="47"/>
          <w:w w:val="150"/>
        </w:rPr>
        <w:t> 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限</w:t>
      </w:r>
      <w:r>
        <w:rPr>
          <w:spacing w:val="-10"/>
        </w:rPr>
        <w:t>局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所</w:t>
      </w:r>
      <w:r>
        <w:rPr>
          <w:spacing w:val="-4"/>
        </w:rPr>
        <w:t>属</w:t>
      </w:r>
      <w:r>
        <w:rPr>
          <w:rFonts w:ascii="Malgun Gothic Semilight" w:hAnsi="Malgun Gothic Semilight" w:eastAsia="Malgun Gothic Semilight"/>
          <w:b w:val="0"/>
          <w:spacing w:val="-4"/>
        </w:rPr>
        <w:t>リ</w:t>
      </w:r>
      <w:r>
        <w:rPr>
          <w:rFonts w:ascii="Malgun Gothic Semilight" w:hAnsi="Malgun Gothic Semilight" w:eastAsia="Malgun Gothic Semilight"/>
          <w:b w:val="0"/>
          <w:spacing w:val="-4"/>
        </w:rPr>
        <w:t>ン</w:t>
      </w:r>
      <w:r>
        <w:rPr>
          <w:rFonts w:ascii="Malgun Gothic Semilight" w:hAnsi="Malgun Gothic Semilight" w:eastAsia="Malgun Gothic Semilight"/>
          <w:b w:val="0"/>
          <w:spacing w:val="-4"/>
        </w:rPr>
        <w:t>パ</w:t>
      </w:r>
      <w:r>
        <w:rPr>
          <w:spacing w:val="-4"/>
        </w:rPr>
        <w:t>節</w:t>
      </w:r>
      <w:r>
        <w:rPr>
          <w:spacing w:val="-4"/>
        </w:rPr>
        <w:t>転</w:t>
      </w:r>
      <w:r>
        <w:rPr>
          <w:spacing w:val="-10"/>
        </w:rPr>
        <w:t>移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隣</w:t>
      </w:r>
      <w:r>
        <w:rPr>
          <w:spacing w:val="-4"/>
        </w:rPr>
        <w:t>接</w:t>
      </w:r>
      <w:r>
        <w:rPr>
          <w:spacing w:val="-4"/>
        </w:rPr>
        <w:t>臓</w:t>
      </w:r>
      <w:r>
        <w:rPr>
          <w:spacing w:val="-4"/>
        </w:rPr>
        <w:t>器</w:t>
      </w:r>
      <w:r>
        <w:rPr>
          <w:spacing w:val="-4"/>
        </w:rPr>
        <w:t>浸</w:t>
      </w:r>
      <w:r>
        <w:rPr>
          <w:spacing w:val="-10"/>
        </w:rPr>
        <w:t>潤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遠</w:t>
      </w:r>
      <w:r>
        <w:rPr>
          <w:spacing w:val="-4"/>
        </w:rPr>
        <w:t>隔</w:t>
      </w:r>
      <w:r>
        <w:rPr>
          <w:spacing w:val="-4"/>
        </w:rPr>
        <w:t>転</w:t>
      </w:r>
      <w:r>
        <w:rPr>
          <w:spacing w:val="-10"/>
        </w:rPr>
        <w:t>移</w:t>
      </w:r>
    </w:p>
    <w:p>
      <w:pPr>
        <w:pStyle w:val="BodyText"/>
        <w:tabs>
          <w:tab w:pos="1773" w:val="left" w:leader="none"/>
        </w:tabs>
        <w:ind w:left="573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不</w:t>
      </w:r>
      <w:r>
        <w:rPr>
          <w:spacing w:val="-10"/>
        </w:rPr>
        <w:t>明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該</w:t>
      </w:r>
      <w:r>
        <w:rPr>
          <w:spacing w:val="-4"/>
        </w:rPr>
        <w:t>当</w:t>
      </w:r>
      <w:r>
        <w:rPr>
          <w:rFonts w:ascii="Malgun Gothic Semilight" w:hAnsi="Malgun Gothic Semilight" w:eastAsia="Malgun Gothic Semilight"/>
          <w:b w:val="0"/>
          <w:spacing w:val="-4"/>
        </w:rPr>
        <w:t>な</w:t>
      </w:r>
      <w:r>
        <w:rPr>
          <w:rFonts w:ascii="Malgun Gothic Semilight" w:hAnsi="Malgun Gothic Semilight" w:eastAsia="Malgun Gothic Semilight"/>
          <w:b w:val="0"/>
          <w:spacing w:val="-4"/>
        </w:rPr>
        <w:t>し</w:t>
      </w:r>
      <w:r>
        <w:rPr>
          <w:rFonts w:ascii="Malgun Gothic Semilight" w:hAnsi="Malgun Gothic Semilight" w:eastAsia="Malgun Gothic Semilight"/>
          <w:b w:val="0"/>
          <w:spacing w:val="-4"/>
        </w:rPr>
        <w:t>（</w:t>
      </w:r>
      <w:r>
        <w:rPr>
          <w:spacing w:val="-4"/>
        </w:rPr>
        <w:t>血</w:t>
      </w:r>
      <w:r>
        <w:rPr>
          <w:spacing w:val="-4"/>
        </w:rPr>
        <w:t>液</w:t>
      </w:r>
      <w:r>
        <w:rPr>
          <w:spacing w:val="-4"/>
        </w:rPr>
        <w:t>疾</w:t>
      </w:r>
      <w:r>
        <w:rPr>
          <w:spacing w:val="-4"/>
        </w:rPr>
        <w:t>患</w:t>
      </w:r>
      <w:r>
        <w:rPr>
          <w:rFonts w:ascii="Malgun Gothic Semilight" w:hAnsi="Malgun Gothic Semilight" w:eastAsia="Malgun Gothic Semilight"/>
          <w:b w:val="0"/>
          <w:spacing w:val="-4"/>
        </w:rPr>
        <w:t>な</w:t>
      </w:r>
      <w:r>
        <w:rPr>
          <w:rFonts w:ascii="Malgun Gothic Semilight" w:hAnsi="Malgun Gothic Semilight" w:eastAsia="Malgun Gothic Semilight"/>
          <w:b w:val="0"/>
          <w:spacing w:val="-4"/>
        </w:rPr>
        <w:t>ど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line="240" w:lineRule="auto" w:before="127"/>
        <w:ind w:left="3478" w:right="3469"/>
        <w:jc w:val="center"/>
        <w:rPr>
          <w:rFonts w:ascii="Malgun Gothic Semilight" w:eastAsia="Malgun Gothic Semilight"/>
          <w:b w:val="0"/>
        </w:rPr>
      </w:pPr>
      <w:r>
        <w:rPr>
          <w:rFonts w:ascii="Malgun Gothic Semilight" w:eastAsia="Malgun Gothic Semilight"/>
          <w:b w:val="0"/>
          <w:spacing w:val="-4"/>
        </w:rPr>
        <w:t>&lt;&lt;</w:t>
      </w:r>
      <w:r>
        <w:rPr>
          <w:spacing w:val="-4"/>
        </w:rPr>
        <w:t>裏</w:t>
      </w:r>
      <w:r>
        <w:rPr>
          <w:rFonts w:ascii="Malgun Gothic Semilight" w:eastAsia="Malgun Gothic Semilight"/>
          <w:b w:val="0"/>
          <w:spacing w:val="-4"/>
        </w:rPr>
        <w:t>に</w:t>
      </w:r>
      <w:r>
        <w:rPr>
          <w:spacing w:val="-4"/>
        </w:rPr>
        <w:t>続</w:t>
      </w:r>
      <w:r>
        <w:rPr>
          <w:rFonts w:ascii="Malgun Gothic Semilight" w:eastAsia="Malgun Gothic Semilight"/>
          <w:b w:val="0"/>
          <w:spacing w:val="-4"/>
        </w:rPr>
        <w:t>く</w:t>
      </w:r>
      <w:r>
        <w:rPr>
          <w:rFonts w:ascii="Malgun Gothic Semilight" w:eastAsia="Malgun Gothic Semilight"/>
          <w:b w:val="0"/>
          <w:spacing w:val="-7"/>
        </w:rPr>
        <w:t>&gt;&gt;</w:t>
      </w:r>
    </w:p>
    <w:p>
      <w:pPr>
        <w:spacing w:after="0" w:line="240" w:lineRule="auto"/>
        <w:jc w:val="center"/>
        <w:rPr>
          <w:rFonts w:ascii="Malgun Gothic Semilight" w:eastAsia="Malgun Gothic Semilight"/>
        </w:rPr>
        <w:sectPr>
          <w:footerReference w:type="default" r:id="rId5"/>
          <w:type w:val="continuous"/>
          <w:pgSz w:w="11910" w:h="16840"/>
          <w:pgMar w:footer="880" w:header="0" w:top="1080" w:bottom="1060" w:left="1020" w:right="5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177" w:lineRule="auto" w:before="95" w:after="0"/>
        <w:ind w:left="333" w:right="850" w:hanging="221"/>
        <w:jc w:val="left"/>
        <w:rPr>
          <w:b w:val="0"/>
          <w:sz w:val="24"/>
        </w:rPr>
      </w:pPr>
      <w:r>
        <w:rPr>
          <w:rFonts w:ascii="ＭＳ 明朝" w:hAnsi="ＭＳ 明朝" w:eastAsia="ＭＳ 明朝"/>
          <w:spacing w:val="-2"/>
          <w:position w:val="1"/>
          <w:sz w:val="24"/>
        </w:rPr>
        <w:t>原</w:t>
      </w:r>
      <w:r>
        <w:rPr>
          <w:rFonts w:ascii="ＭＳ 明朝" w:hAnsi="ＭＳ 明朝" w:eastAsia="ＭＳ 明朝"/>
          <w:spacing w:val="-2"/>
          <w:position w:val="1"/>
          <w:sz w:val="24"/>
        </w:rPr>
        <w:t>疾</w:t>
      </w:r>
      <w:r>
        <w:rPr>
          <w:rFonts w:ascii="ＭＳ 明朝" w:hAnsi="ＭＳ 明朝" w:eastAsia="ＭＳ 明朝"/>
          <w:spacing w:val="-2"/>
          <w:position w:val="1"/>
          <w:sz w:val="24"/>
        </w:rPr>
        <w:t>患</w:t>
      </w:r>
      <w:r>
        <w:rPr>
          <w:b w:val="0"/>
          <w:spacing w:val="-2"/>
          <w:position w:val="1"/>
          <w:sz w:val="24"/>
        </w:rPr>
        <w:t>に</w:t>
      </w:r>
      <w:r>
        <w:rPr>
          <w:rFonts w:ascii="ＭＳ 明朝" w:hAnsi="ＭＳ 明朝" w:eastAsia="ＭＳ 明朝"/>
          <w:spacing w:val="-2"/>
          <w:position w:val="1"/>
          <w:sz w:val="24"/>
        </w:rPr>
        <w:t>対</w:t>
      </w:r>
      <w:r>
        <w:rPr>
          <w:b w:val="0"/>
          <w:spacing w:val="-2"/>
          <w:position w:val="1"/>
          <w:sz w:val="24"/>
        </w:rPr>
        <w:t>す</w:t>
      </w:r>
      <w:r>
        <w:rPr>
          <w:b w:val="0"/>
          <w:spacing w:val="-2"/>
          <w:position w:val="1"/>
          <w:sz w:val="24"/>
        </w:rPr>
        <w:t>る</w:t>
      </w:r>
      <w:r>
        <w:rPr>
          <w:rFonts w:ascii="ＭＳ 明朝" w:hAnsi="ＭＳ 明朝" w:eastAsia="ＭＳ 明朝"/>
          <w:spacing w:val="-2"/>
          <w:position w:val="1"/>
          <w:sz w:val="24"/>
        </w:rPr>
        <w:t>治</w:t>
      </w:r>
      <w:r>
        <w:rPr>
          <w:rFonts w:ascii="ＭＳ 明朝" w:hAnsi="ＭＳ 明朝" w:eastAsia="ＭＳ 明朝"/>
          <w:spacing w:val="-2"/>
          <w:position w:val="1"/>
          <w:sz w:val="24"/>
        </w:rPr>
        <w:t>療</w:t>
      </w:r>
      <w:r>
        <w:rPr>
          <w:b w:val="0"/>
          <w:spacing w:val="-2"/>
          <w:position w:val="1"/>
          <w:sz w:val="24"/>
        </w:rPr>
        <w:t>（</w:t>
      </w:r>
      <w:r>
        <w:rPr>
          <w:rFonts w:ascii="ＭＳ 明朝" w:hAnsi="ＭＳ 明朝" w:eastAsia="ＭＳ 明朝"/>
          <w:spacing w:val="-2"/>
          <w:position w:val="1"/>
          <w:sz w:val="24"/>
        </w:rPr>
        <w:t>何</w:t>
      </w:r>
      <w:r>
        <w:rPr>
          <w:b w:val="0"/>
          <w:spacing w:val="-2"/>
          <w:position w:val="1"/>
          <w:sz w:val="24"/>
        </w:rPr>
        <w:t>ら</w:t>
      </w:r>
      <w:r>
        <w:rPr>
          <w:b w:val="0"/>
          <w:spacing w:val="-2"/>
          <w:position w:val="1"/>
          <w:sz w:val="24"/>
        </w:rPr>
        <w:t>か</w:t>
      </w:r>
      <w:r>
        <w:rPr>
          <w:b w:val="0"/>
          <w:spacing w:val="-2"/>
          <w:position w:val="1"/>
          <w:sz w:val="24"/>
        </w:rPr>
        <w:t>の</w:t>
      </w:r>
      <w:r>
        <w:rPr>
          <w:rFonts w:ascii="ＭＳ 明朝" w:hAnsi="ＭＳ 明朝" w:eastAsia="ＭＳ 明朝"/>
          <w:spacing w:val="-2"/>
          <w:position w:val="1"/>
          <w:sz w:val="24"/>
        </w:rPr>
        <w:t>治</w:t>
      </w:r>
      <w:r>
        <w:rPr>
          <w:rFonts w:ascii="ＭＳ 明朝" w:hAnsi="ＭＳ 明朝" w:eastAsia="ＭＳ 明朝"/>
          <w:spacing w:val="-2"/>
          <w:position w:val="1"/>
          <w:sz w:val="24"/>
        </w:rPr>
        <w:t>療</w:t>
      </w:r>
      <w:r>
        <w:rPr>
          <w:b w:val="0"/>
          <w:spacing w:val="-2"/>
          <w:position w:val="1"/>
          <w:sz w:val="24"/>
        </w:rPr>
        <w:t>を</w:t>
      </w:r>
      <w:r>
        <w:rPr>
          <w:rFonts w:ascii="ＭＳ 明朝" w:hAnsi="ＭＳ 明朝" w:eastAsia="ＭＳ 明朝"/>
          <w:spacing w:val="-2"/>
          <w:position w:val="1"/>
          <w:sz w:val="24"/>
        </w:rPr>
        <w:t>行</w:t>
      </w:r>
      <w:r>
        <w:rPr>
          <w:b w:val="0"/>
          <w:spacing w:val="-2"/>
          <w:position w:val="1"/>
          <w:sz w:val="24"/>
        </w:rPr>
        <w:t>な</w:t>
      </w:r>
      <w:r>
        <w:rPr>
          <w:b w:val="0"/>
          <w:spacing w:val="-2"/>
          <w:position w:val="1"/>
          <w:sz w:val="24"/>
        </w:rPr>
        <w:t>っ</w:t>
      </w:r>
      <w:r>
        <w:rPr>
          <w:b w:val="0"/>
          <w:spacing w:val="-2"/>
          <w:position w:val="1"/>
          <w:sz w:val="24"/>
        </w:rPr>
        <w:t>て</w:t>
      </w:r>
      <w:r>
        <w:rPr>
          <w:b w:val="0"/>
          <w:spacing w:val="-2"/>
          <w:position w:val="1"/>
          <w:sz w:val="24"/>
        </w:rPr>
        <w:t>い</w:t>
      </w:r>
      <w:r>
        <w:rPr>
          <w:b w:val="0"/>
          <w:spacing w:val="-2"/>
          <w:position w:val="1"/>
          <w:sz w:val="24"/>
        </w:rPr>
        <w:t>る</w:t>
      </w:r>
      <w:r>
        <w:rPr>
          <w:b w:val="0"/>
          <w:spacing w:val="-2"/>
          <w:position w:val="1"/>
          <w:sz w:val="24"/>
        </w:rPr>
        <w:t>、</w:t>
      </w:r>
      <w:r>
        <w:rPr>
          <w:b w:val="0"/>
          <w:spacing w:val="-2"/>
          <w:position w:val="1"/>
          <w:sz w:val="24"/>
        </w:rPr>
        <w:t>も</w:t>
      </w:r>
      <w:r>
        <w:rPr>
          <w:b w:val="0"/>
          <w:spacing w:val="-2"/>
          <w:position w:val="1"/>
          <w:sz w:val="24"/>
        </w:rPr>
        <w:t>し</w:t>
      </w:r>
      <w:r>
        <w:rPr>
          <w:b w:val="0"/>
          <w:spacing w:val="-2"/>
          <w:position w:val="1"/>
          <w:sz w:val="24"/>
        </w:rPr>
        <w:t>く</w:t>
      </w:r>
      <w:r>
        <w:rPr>
          <w:b w:val="0"/>
          <w:spacing w:val="-2"/>
          <w:position w:val="1"/>
          <w:sz w:val="24"/>
        </w:rPr>
        <w:t>は</w:t>
      </w:r>
      <w:r>
        <w:rPr>
          <w:b w:val="0"/>
          <w:spacing w:val="-2"/>
          <w:position w:val="1"/>
          <w:sz w:val="24"/>
        </w:rPr>
        <w:t>そ</w:t>
      </w:r>
      <w:r>
        <w:rPr>
          <w:b w:val="0"/>
          <w:spacing w:val="-2"/>
          <w:position w:val="1"/>
          <w:sz w:val="24"/>
        </w:rPr>
        <w:t>の</w:t>
      </w:r>
      <w:r>
        <w:rPr>
          <w:rFonts w:ascii="ＭＳ 明朝" w:hAnsi="ＭＳ 明朝" w:eastAsia="ＭＳ 明朝"/>
          <w:spacing w:val="-2"/>
          <w:position w:val="1"/>
          <w:sz w:val="24"/>
        </w:rPr>
        <w:t>予</w:t>
      </w:r>
      <w:r>
        <w:rPr>
          <w:rFonts w:ascii="ＭＳ 明朝" w:hAnsi="ＭＳ 明朝" w:eastAsia="ＭＳ 明朝"/>
          <w:spacing w:val="-2"/>
          <w:position w:val="1"/>
          <w:sz w:val="24"/>
        </w:rPr>
        <w:t>定</w:t>
      </w:r>
      <w:r>
        <w:rPr>
          <w:b w:val="0"/>
          <w:spacing w:val="-2"/>
          <w:position w:val="1"/>
          <w:sz w:val="24"/>
        </w:rPr>
        <w:t>の</w:t>
      </w:r>
      <w:r>
        <w:rPr>
          <w:rFonts w:ascii="ＭＳ 明朝" w:hAnsi="ＭＳ 明朝" w:eastAsia="ＭＳ 明朝"/>
          <w:spacing w:val="-2"/>
          <w:position w:val="1"/>
          <w:sz w:val="24"/>
        </w:rPr>
        <w:t>場</w:t>
      </w:r>
      <w:r>
        <w:rPr>
          <w:rFonts w:ascii="ＭＳ 明朝" w:hAnsi="ＭＳ 明朝" w:eastAsia="ＭＳ 明朝"/>
          <w:spacing w:val="-2"/>
          <w:position w:val="1"/>
          <w:sz w:val="24"/>
        </w:rPr>
        <w:t>合</w:t>
      </w:r>
      <w:r>
        <w:rPr>
          <w:b w:val="0"/>
          <w:spacing w:val="-2"/>
          <w:position w:val="1"/>
          <w:sz w:val="24"/>
        </w:rPr>
        <w:t>ご</w:t>
      </w:r>
      <w:r>
        <w:rPr>
          <w:rFonts w:ascii="ＭＳ 明朝" w:hAnsi="ＭＳ 明朝" w:eastAsia="ＭＳ 明朝"/>
          <w:spacing w:val="-2"/>
          <w:position w:val="1"/>
          <w:sz w:val="24"/>
        </w:rPr>
        <w:t>記</w:t>
      </w:r>
      <w:r>
        <w:rPr>
          <w:rFonts w:ascii="ＭＳ 明朝" w:hAnsi="ＭＳ 明朝" w:eastAsia="ＭＳ 明朝"/>
          <w:spacing w:val="-2"/>
          <w:position w:val="1"/>
          <w:sz w:val="24"/>
        </w:rPr>
        <w:t>入</w:t>
      </w:r>
      <w:r>
        <w:rPr>
          <w:rFonts w:ascii="ＭＳ 明朝" w:hAnsi="ＭＳ 明朝" w:eastAsia="ＭＳ 明朝"/>
          <w:spacing w:val="-2"/>
          <w:sz w:val="24"/>
        </w:rPr>
        <w:t>下</w:t>
      </w:r>
      <w:r>
        <w:rPr>
          <w:b w:val="0"/>
          <w:spacing w:val="-2"/>
          <w:sz w:val="24"/>
        </w:rPr>
        <w:t>さ</w:t>
      </w:r>
      <w:r>
        <w:rPr>
          <w:b w:val="0"/>
          <w:spacing w:val="-2"/>
          <w:sz w:val="24"/>
        </w:rPr>
        <w:t>い</w:t>
      </w:r>
      <w:r>
        <w:rPr>
          <w:b w:val="0"/>
          <w:spacing w:val="-2"/>
          <w:sz w:val="24"/>
        </w:rPr>
        <w:t>。</w:t>
      </w:r>
      <w:r>
        <w:rPr>
          <w:b w:val="0"/>
          <w:spacing w:val="-2"/>
          <w:sz w:val="24"/>
        </w:rPr>
        <w:t>）</w:t>
      </w:r>
    </w:p>
    <w:p>
      <w:pPr>
        <w:pStyle w:val="BodyText"/>
        <w:tabs>
          <w:tab w:pos="1552" w:val="left" w:leader="none"/>
        </w:tabs>
        <w:spacing w:before="154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手</w:t>
      </w:r>
      <w:r>
        <w:rPr>
          <w:spacing w:val="-10"/>
        </w:rPr>
        <w:t>術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2"/>
        </w:rPr>
        <w:t>（□</w:t>
      </w:r>
      <w:r>
        <w:rPr>
          <w:rFonts w:ascii="Malgun Gothic Semilight" w:hAnsi="Malgun Gothic Semilight" w:eastAsia="Malgun Gothic Semilight"/>
          <w:b w:val="0"/>
          <w:spacing w:val="-2"/>
        </w:rPr>
        <w:t>す</w:t>
      </w:r>
      <w:r>
        <w:rPr>
          <w:rFonts w:ascii="Malgun Gothic Semilight" w:hAnsi="Malgun Gothic Semilight" w:eastAsia="Malgun Gothic Semilight"/>
          <w:b w:val="0"/>
          <w:spacing w:val="-2"/>
        </w:rPr>
        <w:t>で</w:t>
      </w:r>
      <w:r>
        <w:rPr>
          <w:rFonts w:ascii="Malgun Gothic Semilight" w:hAnsi="Malgun Gothic Semilight" w:eastAsia="Malgun Gothic Semilight"/>
          <w:b w:val="0"/>
          <w:spacing w:val="-2"/>
        </w:rPr>
        <w:t>に</w:t>
      </w:r>
      <w:r>
        <w:rPr>
          <w:spacing w:val="-2"/>
        </w:rPr>
        <w:t>施</w:t>
      </w:r>
      <w:r>
        <w:rPr>
          <w:spacing w:val="-2"/>
        </w:rPr>
        <w:t>行</w:t>
      </w:r>
      <w:r>
        <w:rPr>
          <w:spacing w:val="-7"/>
        </w:rPr>
        <w:t> </w:t>
      </w:r>
      <w:r>
        <w:rPr>
          <w:spacing w:val="-2"/>
        </w:rPr>
        <w:t>・</w:t>
      </w: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施</w:t>
      </w:r>
      <w:r>
        <w:rPr>
          <w:spacing w:val="-2"/>
        </w:rPr>
        <w:t>行</w:t>
      </w:r>
      <w:r>
        <w:rPr>
          <w:spacing w:val="-2"/>
        </w:rPr>
        <w:t>予</w:t>
      </w:r>
      <w:r>
        <w:rPr>
          <w:spacing w:val="-2"/>
        </w:rPr>
        <w:t>定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7072" w:val="left" w:leader="none"/>
        </w:tabs>
        <w:spacing w:line="320" w:lineRule="exact"/>
        <w:ind w:left="1072"/>
        <w:rPr>
          <w:rFonts w:ascii="Malgun Gothic Semilight" w:eastAsia="Malgun Gothic Semilight"/>
          <w:b w:val="0"/>
        </w:rPr>
      </w:pPr>
      <w:r>
        <w:rPr/>
        <w:t>術</w:t>
      </w:r>
      <w:r>
        <w:rPr/>
        <w:t>式</w:t>
      </w:r>
      <w:r>
        <w:rPr>
          <w:spacing w:val="55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3232" w:val="left" w:leader="none"/>
          <w:tab w:pos="4192" w:val="left" w:leader="none"/>
          <w:tab w:pos="5152" w:val="left" w:leader="none"/>
        </w:tabs>
        <w:spacing w:line="378" w:lineRule="exact"/>
        <w:ind w:left="1072"/>
        <w:rPr>
          <w:rFonts w:ascii="Malgun Gothic Semilight" w:eastAsia="Malgun Gothic Semilight"/>
          <w:b w:val="0"/>
        </w:rPr>
      </w:pPr>
      <w:r>
        <w:rPr/>
        <w:t>手</w:t>
      </w:r>
      <w:r>
        <w:rPr/>
        <w:t>術</w:t>
      </w:r>
      <w:r>
        <w:rPr/>
        <w:t>日</w:t>
      </w:r>
      <w:r>
        <w:rPr>
          <w:spacing w:val="52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を</w:t>
      </w:r>
      <w:r>
        <w:rPr>
          <w:rFonts w:asci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spacing w:val="-4"/>
        </w:rPr>
        <w:t>下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い</w:t>
      </w:r>
      <w:r>
        <w:rPr>
          <w:rFonts w:ascii="Malgun Gothic Semilight" w:eastAsia="Malgun Gothic Semilight"/>
          <w:b w:val="0"/>
          <w:spacing w:val="-10"/>
        </w:rPr>
        <w:t>。</w:t>
      </w:r>
    </w:p>
    <w:p>
      <w:pPr>
        <w:pStyle w:val="BodyText"/>
        <w:spacing w:before="124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化</w:t>
      </w:r>
      <w:r>
        <w:rPr/>
        <w:t>学</w:t>
      </w:r>
      <w:r>
        <w:rPr/>
        <w:t>療</w:t>
      </w:r>
      <w:r>
        <w:rPr/>
        <w:t>法</w:t>
      </w:r>
      <w:r>
        <w:rPr>
          <w:spacing w:val="31"/>
          <w:w w:val="150"/>
        </w:rPr>
        <w:t> </w:t>
      </w:r>
      <w:r>
        <w:rPr>
          <w:rFonts w:ascii="Malgun Gothic Semilight" w:hAnsi="Malgun Gothic Semilight" w:eastAsia="Malgun Gothic Semilight"/>
          <w:b w:val="0"/>
        </w:rPr>
        <w:t>（□す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に</w:t>
      </w:r>
      <w:r>
        <w:rPr/>
        <w:t>施</w:t>
      </w:r>
      <w:r>
        <w:rPr/>
        <w:t>行</w:t>
      </w:r>
      <w:r>
        <w:rPr>
          <w:spacing w:val="-8"/>
        </w:rPr>
        <w:t> 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施</w:t>
      </w:r>
      <w:r>
        <w:rPr/>
        <w:t>行</w:t>
      </w:r>
      <w:r>
        <w:rPr/>
        <w:t>予</w:t>
      </w:r>
      <w:r>
        <w:rPr/>
        <w:t>定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1792" w:val="left" w:leader="none"/>
          <w:tab w:pos="6352" w:val="left" w:leader="none"/>
        </w:tabs>
        <w:spacing w:line="320" w:lineRule="exact"/>
        <w:ind w:left="592"/>
        <w:rPr>
          <w:rFonts w:ascii="Malgun Gothic Semilight" w:eastAsia="Malgun Gothic Semilight"/>
          <w:b w:val="0"/>
        </w:rPr>
      </w:pPr>
      <w:r>
        <w:rPr>
          <w:rFonts w:ascii="Malgun Gothic Semilight" w:eastAsia="Malgun Gothic Semilight"/>
          <w:b w:val="0"/>
          <w:spacing w:val="-4"/>
        </w:rPr>
        <w:t>レ</w:t>
      </w:r>
      <w:r>
        <w:rPr>
          <w:rFonts w:ascii="Malgun Gothic Semilight" w:eastAsia="Malgun Gothic Semilight"/>
          <w:b w:val="0"/>
          <w:spacing w:val="-4"/>
        </w:rPr>
        <w:t>ジ</w:t>
      </w:r>
      <w:r>
        <w:rPr>
          <w:rFonts w:ascii="Malgun Gothic Semilight" w:eastAsia="Malgun Gothic Semilight"/>
          <w:b w:val="0"/>
          <w:spacing w:val="-4"/>
        </w:rPr>
        <w:t>メ</w:t>
      </w:r>
      <w:r>
        <w:rPr>
          <w:rFonts w:ascii="Malgun Gothic Semilight" w:eastAsia="Malgun Gothic Semilight"/>
          <w:b w:val="0"/>
          <w:spacing w:val="-10"/>
        </w:rPr>
        <w:t>ン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3232" w:val="left" w:leader="none"/>
          <w:tab w:pos="4672" w:val="left" w:leader="none"/>
          <w:tab w:pos="6352" w:val="left" w:leader="none"/>
        </w:tabs>
        <w:spacing w:line="320" w:lineRule="exact"/>
        <w:ind w:left="592"/>
        <w:rPr>
          <w:rFonts w:ascii="Malgun Gothic Semilight" w:eastAsia="Malgun Gothic Semilight"/>
          <w:b w:val="0"/>
        </w:rPr>
      </w:pPr>
      <w:r>
        <w:rPr>
          <w:rFonts w:ascii="Malgun Gothic Semilight" w:eastAsia="Malgun Gothic Semilight"/>
          <w:b w:val="0"/>
        </w:rPr>
        <w:t>ク</w:t>
      </w:r>
      <w:r>
        <w:rPr/>
        <w:t>ー</w:t>
      </w:r>
      <w:r>
        <w:rPr>
          <w:rFonts w:ascii="Malgun Gothic Semilight" w:eastAsia="Malgun Gothic Semilight"/>
          <w:b w:val="0"/>
        </w:rPr>
        <w:t>ル</w:t>
      </w:r>
      <w:r>
        <w:rPr/>
        <w:t>数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rFonts w:ascii="Malgun Gothic Semilight" w:eastAsia="Malgun Gothic Semilight"/>
          <w:b w:val="0"/>
          <w:spacing w:val="-4"/>
        </w:rPr>
        <w:t>ク</w:t>
      </w:r>
      <w:r>
        <w:rPr>
          <w:spacing w:val="-4"/>
        </w:rPr>
        <w:t>ー</w:t>
      </w:r>
      <w:r>
        <w:rPr>
          <w:rFonts w:ascii="Malgun Gothic Semilight" w:eastAsia="Malgun Gothic Semilight"/>
          <w:b w:val="0"/>
          <w:spacing w:val="-10"/>
        </w:rPr>
        <w:t>ル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4"/>
        </w:rPr>
        <w:t>（</w:t>
      </w:r>
      <w:r>
        <w:rPr>
          <w:spacing w:val="-4"/>
        </w:rPr>
        <w:t>現</w:t>
      </w:r>
      <w:r>
        <w:rPr>
          <w:spacing w:val="-10"/>
        </w:rPr>
        <w:t>在</w:t>
      </w:r>
      <w:r>
        <w:rPr/>
        <w:tab/>
      </w:r>
      <w:r>
        <w:rPr>
          <w:rFonts w:ascii="Malgun Gothic Semilight" w:eastAsia="Malgun Gothic Semilight"/>
          <w:b w:val="0"/>
          <w:spacing w:val="-4"/>
        </w:rPr>
        <w:t>ク</w:t>
      </w:r>
      <w:r>
        <w:rPr>
          <w:spacing w:val="-4"/>
        </w:rPr>
        <w:t>ー</w:t>
      </w:r>
      <w:r>
        <w:rPr>
          <w:rFonts w:ascii="Malgun Gothic Semilight" w:eastAsia="Malgun Gothic Semilight"/>
          <w:b w:val="0"/>
          <w:spacing w:val="-4"/>
        </w:rPr>
        <w:t>ル</w:t>
      </w:r>
      <w:r>
        <w:rPr>
          <w:spacing w:val="-4"/>
        </w:rPr>
        <w:t>終</w:t>
      </w:r>
      <w:r>
        <w:rPr>
          <w:spacing w:val="-4"/>
        </w:rPr>
        <w:t>了</w:t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5152" w:val="left" w:leader="none"/>
        </w:tabs>
        <w:spacing w:line="319" w:lineRule="exact"/>
        <w:ind w:left="592"/>
        <w:rPr>
          <w:rFonts w:ascii="Malgun Gothic Semilight" w:eastAsia="Malgun Gothic Semilight"/>
          <w:b w:val="0"/>
        </w:rPr>
      </w:pPr>
      <w:r>
        <w:rPr/>
        <w:t>施</w:t>
      </w:r>
      <w:r>
        <w:rPr/>
        <w:t>行</w:t>
      </w:r>
      <w:r>
        <w:rPr/>
        <w:t>期</w:t>
      </w:r>
      <w:r>
        <w:rPr/>
        <w:t>間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開</w:t>
      </w:r>
      <w:r>
        <w:rPr>
          <w:spacing w:val="-4"/>
        </w:rPr>
        <w:t>始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を</w:t>
      </w:r>
      <w:r>
        <w:rPr>
          <w:rFonts w:asci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spacing w:val="-4"/>
        </w:rPr>
        <w:t>下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い</w:t>
      </w:r>
      <w:r>
        <w:rPr>
          <w:rFonts w:ascii="Malgun Gothic Semilight" w:eastAsia="Malgun Gothic Semilight"/>
          <w:b w:val="0"/>
          <w:spacing w:val="-10"/>
        </w:rPr>
        <w:t>。</w:t>
      </w:r>
    </w:p>
    <w:p>
      <w:pPr>
        <w:pStyle w:val="BodyText"/>
        <w:spacing w:line="177" w:lineRule="auto" w:before="25"/>
        <w:ind w:right="394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</w:rPr>
        <w:t>※</w:t>
      </w:r>
      <w:r>
        <w:rPr/>
        <w:t>複</w:t>
      </w:r>
      <w:r>
        <w:rPr/>
        <w:t>数</w:t>
      </w:r>
      <w:r>
        <w:rPr>
          <w:rFonts w:ascii="Malgun Gothic Semilight" w:hAnsi="Malgun Gothic Semilight" w:eastAsia="Malgun Gothic Semilight"/>
          <w:b w:val="0"/>
        </w:rPr>
        <w:t>の</w:t>
      </w:r>
      <w:r>
        <w:rPr>
          <w:rFonts w:ascii="Malgun Gothic Semilight" w:hAnsi="Malgun Gothic Semilight" w:eastAsia="Malgun Gothic Semilight"/>
          <w:b w:val="0"/>
        </w:rPr>
        <w:t>レ</w:t>
      </w:r>
      <w:r>
        <w:rPr>
          <w:rFonts w:ascii="Malgun Gothic Semilight" w:hAnsi="Malgun Gothic Semilight" w:eastAsia="Malgun Gothic Semilight"/>
          <w:b w:val="0"/>
        </w:rPr>
        <w:t>ジ</w:t>
      </w:r>
      <w:r>
        <w:rPr>
          <w:rFonts w:ascii="Malgun Gothic Semilight" w:hAnsi="Malgun Gothic Semilight" w:eastAsia="Malgun Gothic Semilight"/>
          <w:b w:val="0"/>
        </w:rPr>
        <w:t>メ</w:t>
      </w:r>
      <w:r>
        <w:rPr>
          <w:rFonts w:ascii="Malgun Gothic Semilight" w:hAnsi="Malgun Gothic Semilight" w:eastAsia="Malgun Gothic Semilight"/>
          <w:b w:val="0"/>
        </w:rPr>
        <w:t>ン</w:t>
      </w:r>
      <w:r>
        <w:rPr>
          <w:rFonts w:ascii="Malgun Gothic Semilight" w:hAnsi="Malgun Gothic Semilight" w:eastAsia="Malgun Gothic Semilight"/>
          <w:b w:val="0"/>
        </w:rPr>
        <w:t>を</w:t>
      </w:r>
      <w:r>
        <w:rPr/>
        <w:t>施</w:t>
      </w:r>
      <w:r>
        <w:rPr/>
        <w:t>行</w:t>
      </w:r>
      <w:r>
        <w:rPr>
          <w:rFonts w:ascii="Malgun Gothic Semilight" w:hAnsi="Malgun Gothic Semilight" w:eastAsia="Malgun Gothic Semilight"/>
          <w:b w:val="0"/>
        </w:rPr>
        <w:t>す</w:t>
      </w:r>
      <w:r>
        <w:rPr>
          <w:rFonts w:ascii="Malgun Gothic Semilight" w:hAnsi="Malgun Gothic Semilight" w:eastAsia="Malgun Gothic Semilight"/>
          <w:b w:val="0"/>
        </w:rPr>
        <w:t>る</w:t>
      </w:r>
      <w:r>
        <w:rPr/>
        <w:t>場</w:t>
      </w:r>
      <w:r>
        <w:rPr/>
        <w:t>合</w:t>
      </w:r>
      <w:r>
        <w:rPr>
          <w:rFonts w:ascii="Malgun Gothic Semilight" w:hAnsi="Malgun Gothic Semilight" w:eastAsia="Malgun Gothic Semilight"/>
          <w:b w:val="0"/>
        </w:rPr>
        <w:t>、</w:t>
      </w:r>
      <w:r>
        <w:rPr>
          <w:spacing w:val="-30"/>
        </w:rPr>
        <w:t>第 </w:t>
      </w:r>
      <w:r>
        <w:rPr>
          <w:rFonts w:ascii="Malgun Gothic Semilight" w:hAnsi="Malgun Gothic Semilight" w:eastAsia="Malgun Gothic Semilight"/>
          <w:b w:val="0"/>
        </w:rPr>
        <w:t>1</w:t>
      </w:r>
      <w:r>
        <w:rPr>
          <w:rFonts w:ascii="Malgun Gothic Semilight" w:hAnsi="Malgun Gothic Semilight" w:eastAsia="Malgun Gothic Semilight"/>
          <w:b w:val="0"/>
          <w:spacing w:val="-9"/>
        </w:rPr>
        <w:t> の</w:t>
      </w:r>
      <w:r>
        <w:rPr>
          <w:rFonts w:ascii="Malgun Gothic Semilight" w:hAnsi="Malgun Gothic Semilight" w:eastAsia="Malgun Gothic Semilight"/>
          <w:b w:val="0"/>
        </w:rPr>
        <w:t>レ</w:t>
      </w:r>
      <w:r>
        <w:rPr>
          <w:rFonts w:ascii="Malgun Gothic Semilight" w:hAnsi="Malgun Gothic Semilight" w:eastAsia="Malgun Gothic Semilight"/>
          <w:b w:val="0"/>
        </w:rPr>
        <w:t>ジ</w:t>
      </w:r>
      <w:r>
        <w:rPr>
          <w:rFonts w:ascii="Malgun Gothic Semilight" w:hAnsi="Malgun Gothic Semilight" w:eastAsia="Malgun Gothic Semilight"/>
          <w:b w:val="0"/>
        </w:rPr>
        <w:t>メ</w:t>
      </w:r>
      <w:r>
        <w:rPr>
          <w:rFonts w:ascii="Malgun Gothic Semilight" w:hAnsi="Malgun Gothic Semilight" w:eastAsia="Malgun Gothic Semilight"/>
          <w:b w:val="0"/>
        </w:rPr>
        <w:t>ン</w:t>
      </w:r>
      <w:r>
        <w:rPr>
          <w:rFonts w:ascii="Malgun Gothic Semilight" w:hAnsi="Malgun Gothic Semilight" w:eastAsia="Malgun Gothic Semilight"/>
          <w:b w:val="0"/>
        </w:rPr>
        <w:t>が</w:t>
      </w:r>
      <w:r>
        <w:rPr/>
        <w:t>開</w:t>
      </w:r>
      <w:r>
        <w:rPr/>
        <w:t>始</w:t>
      </w:r>
      <w:r>
        <w:rPr>
          <w:rFonts w:ascii="Malgun Gothic Semilight" w:hAnsi="Malgun Gothic Semilight" w:eastAsia="Malgun Gothic Semilight"/>
          <w:b w:val="0"/>
        </w:rPr>
        <w:t>さ</w:t>
      </w:r>
      <w:r>
        <w:rPr>
          <w:rFonts w:ascii="Malgun Gothic Semilight" w:hAnsi="Malgun Gothic Semilight" w:eastAsia="Malgun Gothic Semilight"/>
          <w:b w:val="0"/>
        </w:rPr>
        <w:t>れ</w:t>
      </w:r>
      <w:r>
        <w:rPr>
          <w:rFonts w:ascii="Malgun Gothic Semilight" w:hAnsi="Malgun Gothic Semilight" w:eastAsia="Malgun Gothic Semilight"/>
          <w:b w:val="0"/>
        </w:rPr>
        <w:t>て</w:t>
      </w:r>
      <w:r>
        <w:rPr>
          <w:rFonts w:ascii="Malgun Gothic Semilight" w:hAnsi="Malgun Gothic Semilight" w:eastAsia="Malgun Gothic Semilight"/>
          <w:b w:val="0"/>
        </w:rPr>
        <w:t>い</w:t>
      </w:r>
      <w:r>
        <w:rPr>
          <w:rFonts w:ascii="Malgun Gothic Semilight" w:hAnsi="Malgun Gothic Semilight" w:eastAsia="Malgun Gothic Semilight"/>
          <w:b w:val="0"/>
        </w:rPr>
        <w:t>た</w:t>
      </w:r>
      <w:r>
        <w:rPr>
          <w:rFonts w:ascii="Malgun Gothic Semilight" w:hAnsi="Malgun Gothic Semilight" w:eastAsia="Malgun Gothic Semilight"/>
          <w:b w:val="0"/>
        </w:rPr>
        <w:t>ら</w:t>
      </w:r>
      <w:r>
        <w:rPr>
          <w:rFonts w:ascii="Malgun Gothic Semilight" w:hAnsi="Malgun Gothic Semilight" w:eastAsia="Malgun Gothic Semilight"/>
          <w:b w:val="0"/>
        </w:rPr>
        <w:t>「</w:t>
      </w:r>
      <w:r>
        <w:rPr>
          <w:rFonts w:ascii="Malgun Gothic Semilight" w:hAnsi="Malgun Gothic Semilight" w:eastAsia="Malgun Gothic Semilight"/>
          <w:b w:val="0"/>
        </w:rPr>
        <w:t>す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に</w:t>
      </w:r>
      <w:r>
        <w:rPr/>
        <w:t>施</w:t>
      </w:r>
      <w:r>
        <w:rPr/>
        <w:t>行</w:t>
      </w:r>
      <w:r>
        <w:rPr>
          <w:rFonts w:ascii="Malgun Gothic Semilight" w:hAnsi="Malgun Gothic Semilight" w:eastAsia="Malgun Gothic Semilight"/>
          <w:b w:val="0"/>
        </w:rPr>
        <w:t>」</w:t>
      </w:r>
      <w:r>
        <w:rPr>
          <w:rFonts w:ascii="Malgun Gothic Semilight" w:hAnsi="Malgun Gothic Semilight" w:eastAsia="Malgun Gothic Semilight"/>
          <w:b w:val="0"/>
        </w:rPr>
        <w:t>の</w:t>
      </w:r>
      <w:r>
        <w:rPr>
          <w:rFonts w:ascii="Malgun Gothic Semilight" w:hAnsi="Malgun Gothic Semilight" w:eastAsia="Malgun Gothic Semilight"/>
          <w:b w:val="0"/>
        </w:rPr>
        <w:t>み</w:t>
      </w:r>
      <w:r>
        <w:rPr>
          <w:rFonts w:ascii="Malgun Gothic Semilight" w:hAnsi="Malgun Gothic Semilight" w:eastAsia="Malgun Gothic Semilight"/>
          <w:b w:val="0"/>
        </w:rPr>
        <w:t>を</w:t>
      </w:r>
      <w:r>
        <w:rPr>
          <w:rFonts w:ascii="Malgun Gothic Semilight" w:hAnsi="Malgun Gothic Semilight" w:eastAsia="Malgun Gothic Semilight"/>
          <w:b w:val="0"/>
          <w:spacing w:val="-2"/>
        </w:rPr>
        <w:t>チ</w:t>
      </w:r>
      <w:r>
        <w:rPr>
          <w:rFonts w:ascii="Malgun Gothic Semilight" w:hAnsi="Malgun Gothic Semilight" w:eastAsia="Malgun Gothic Semilight"/>
          <w:b w:val="0"/>
          <w:spacing w:val="-2"/>
        </w:rPr>
        <w:t>ェ</w:t>
      </w:r>
      <w:r>
        <w:rPr>
          <w:rFonts w:ascii="Malgun Gothic Semilight" w:hAnsi="Malgun Gothic Semilight" w:eastAsia="Malgun Gothic Semilight"/>
          <w:b w:val="0"/>
          <w:spacing w:val="-2"/>
        </w:rPr>
        <w:t>ッ</w:t>
      </w:r>
      <w:r>
        <w:rPr>
          <w:rFonts w:ascii="Malgun Gothic Semilight" w:hAnsi="Malgun Gothic Semilight" w:eastAsia="Malgun Gothic Semilight"/>
          <w:b w:val="0"/>
          <w:spacing w:val="-2"/>
        </w:rPr>
        <w:t>ク</w:t>
      </w:r>
      <w:r>
        <w:rPr>
          <w:rFonts w:ascii="Malgun Gothic Semilight" w:hAnsi="Malgun Gothic Semilight" w:eastAsia="Malgun Gothic Semilight"/>
          <w:b w:val="0"/>
          <w:spacing w:val="-2"/>
        </w:rPr>
        <w:t>し</w:t>
      </w:r>
      <w:r>
        <w:rPr>
          <w:rFonts w:ascii="Malgun Gothic Semilight" w:hAnsi="Malgun Gothic Semilight" w:eastAsia="Malgun Gothic Semilight"/>
          <w:b w:val="0"/>
          <w:spacing w:val="-2"/>
        </w:rPr>
        <w:t>て</w:t>
      </w:r>
      <w:r>
        <w:rPr>
          <w:spacing w:val="-2"/>
        </w:rPr>
        <w:t>下</w:t>
      </w:r>
      <w:r>
        <w:rPr>
          <w:rFonts w:ascii="Malgun Gothic Semilight" w:hAnsi="Malgun Gothic Semilight" w:eastAsia="Malgun Gothic Semilight"/>
          <w:b w:val="0"/>
          <w:spacing w:val="-2"/>
        </w:rPr>
        <w:t>さ</w:t>
      </w:r>
      <w:r>
        <w:rPr>
          <w:rFonts w:ascii="Malgun Gothic Semilight" w:hAnsi="Malgun Gothic Semilight" w:eastAsia="Malgun Gothic Semilight"/>
          <w:b w:val="0"/>
          <w:spacing w:val="-2"/>
        </w:rPr>
        <w:t>い</w:t>
      </w:r>
      <w:r>
        <w:rPr>
          <w:rFonts w:ascii="Malgun Gothic Semilight" w:hAnsi="Malgun Gothic Semilight" w:eastAsia="Malgun Gothic Semilight"/>
          <w:b w:val="0"/>
          <w:spacing w:val="-2"/>
        </w:rPr>
        <w:t>。</w:t>
      </w:r>
    </w:p>
    <w:p>
      <w:pPr>
        <w:pStyle w:val="BodyText"/>
        <w:spacing w:before="154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放</w:t>
      </w:r>
      <w:r>
        <w:rPr/>
        <w:t>射</w:t>
      </w:r>
      <w:r>
        <w:rPr/>
        <w:t>線</w:t>
      </w:r>
      <w:r>
        <w:rPr/>
        <w:t>治</w:t>
      </w:r>
      <w:r>
        <w:rPr/>
        <w:t>療</w:t>
      </w:r>
      <w:r>
        <w:rPr>
          <w:spacing w:val="29"/>
          <w:w w:val="150"/>
        </w:rPr>
        <w:t> </w:t>
      </w:r>
      <w:r>
        <w:rPr>
          <w:rFonts w:ascii="Malgun Gothic Semilight" w:hAnsi="Malgun Gothic Semilight" w:eastAsia="Malgun Gothic Semilight"/>
          <w:b w:val="0"/>
        </w:rPr>
        <w:t>（□</w:t>
      </w:r>
      <w:r>
        <w:rPr>
          <w:rFonts w:ascii="Malgun Gothic Semilight" w:hAnsi="Malgun Gothic Semilight" w:eastAsia="Malgun Gothic Semilight"/>
          <w:b w:val="0"/>
        </w:rPr>
        <w:t>す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に</w:t>
      </w:r>
      <w:r>
        <w:rPr/>
        <w:t>施</w:t>
      </w:r>
      <w:r>
        <w:rPr/>
        <w:t>行</w:t>
      </w:r>
      <w:r>
        <w:rPr>
          <w:spacing w:val="-8"/>
        </w:rPr>
        <w:t> 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施</w:t>
      </w:r>
      <w:r>
        <w:rPr/>
        <w:t>行</w:t>
      </w:r>
      <w:r>
        <w:rPr/>
        <w:t>予</w:t>
      </w:r>
      <w:r>
        <w:rPr/>
        <w:t>定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6352" w:val="left" w:leader="none"/>
        </w:tabs>
        <w:spacing w:line="320" w:lineRule="exact"/>
        <w:ind w:left="832"/>
        <w:rPr>
          <w:rFonts w:ascii="Malgun Gothic Semilight" w:eastAsia="Malgun Gothic Semilight"/>
          <w:b w:val="0"/>
        </w:rPr>
      </w:pPr>
      <w:r>
        <w:rPr/>
        <w:t>照</w:t>
      </w:r>
      <w:r>
        <w:rPr/>
        <w:t>射</w:t>
      </w:r>
      <w:r>
        <w:rPr/>
        <w:t>部</w:t>
      </w:r>
      <w:r>
        <w:rPr/>
        <w:t>位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3712" w:val="left" w:leader="none"/>
        </w:tabs>
        <w:spacing w:line="320" w:lineRule="exact"/>
        <w:ind w:left="832"/>
        <w:rPr>
          <w:rFonts w:ascii="Malgun Gothic Semilight" w:eastAsia="Malgun Gothic Semilight"/>
          <w:b w:val="0"/>
        </w:rPr>
      </w:pPr>
      <w:r>
        <w:rPr/>
        <w:t>照</w:t>
      </w:r>
      <w:r>
        <w:rPr/>
        <w:t>射</w:t>
      </w:r>
      <w:r>
        <w:rPr/>
        <w:t>線</w:t>
      </w:r>
      <w:r>
        <w:rPr/>
        <w:t>量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5"/>
        </w:rPr>
        <w:t>）Gy</w:t>
      </w:r>
    </w:p>
    <w:p>
      <w:pPr>
        <w:pStyle w:val="BodyText"/>
        <w:tabs>
          <w:tab w:pos="5392" w:val="left" w:leader="none"/>
        </w:tabs>
        <w:ind w:left="832"/>
        <w:rPr>
          <w:rFonts w:ascii="Malgun Gothic Semilight" w:eastAsia="Malgun Gothic Semilight"/>
          <w:b w:val="0"/>
        </w:rPr>
      </w:pPr>
      <w:r>
        <w:rPr/>
        <w:t>施</w:t>
      </w:r>
      <w:r>
        <w:rPr/>
        <w:t>行</w:t>
      </w:r>
      <w:r>
        <w:rPr/>
        <w:t>期</w:t>
      </w:r>
      <w:r>
        <w:rPr/>
        <w:t>間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開</w:t>
      </w:r>
      <w:r>
        <w:rPr>
          <w:spacing w:val="-4"/>
        </w:rPr>
        <w:t>始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を</w:t>
      </w:r>
      <w:r>
        <w:rPr>
          <w:rFonts w:asci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spacing w:val="-4"/>
        </w:rPr>
        <w:t>下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い</w:t>
      </w:r>
      <w:r>
        <w:rPr>
          <w:rFonts w:ascii="Malgun Gothic Semilight" w:eastAsia="Malgun Gothic Semilight"/>
          <w:b w:val="0"/>
          <w:spacing w:val="-10"/>
        </w:rPr>
        <w:t>。</w:t>
      </w:r>
    </w:p>
    <w:p>
      <w:pPr>
        <w:pStyle w:val="BodyText"/>
        <w:spacing w:line="378" w:lineRule="exact" w:before="124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内</w:t>
      </w:r>
      <w:r>
        <w:rPr/>
        <w:t>分</w:t>
      </w:r>
      <w:r>
        <w:rPr/>
        <w:t>泌</w:t>
      </w:r>
      <w:r>
        <w:rPr/>
        <w:t>療</w:t>
      </w:r>
      <w:r>
        <w:rPr/>
        <w:t>法</w:t>
      </w:r>
      <w:r>
        <w:rPr>
          <w:spacing w:val="74"/>
        </w:rPr>
        <w:t> </w:t>
      </w:r>
      <w:r>
        <w:rPr>
          <w:rFonts w:ascii="Malgun Gothic Semilight" w:hAnsi="Malgun Gothic Semilight" w:eastAsia="Malgun Gothic Semilight"/>
          <w:b w:val="0"/>
        </w:rPr>
        <w:t>（□</w:t>
      </w:r>
      <w:r>
        <w:rPr>
          <w:rFonts w:ascii="Malgun Gothic Semilight" w:hAnsi="Malgun Gothic Semilight" w:eastAsia="Malgun Gothic Semilight"/>
          <w:b w:val="0"/>
        </w:rPr>
        <w:t>す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に</w:t>
      </w:r>
      <w:r>
        <w:rPr/>
        <w:t>施</w:t>
      </w:r>
      <w:r>
        <w:rPr/>
        <w:t>行</w:t>
      </w:r>
      <w:r>
        <w:rPr/>
        <w:t>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施</w:t>
      </w:r>
      <w:r>
        <w:rPr/>
        <w:t>行</w:t>
      </w:r>
      <w:r>
        <w:rPr/>
        <w:t>予</w:t>
      </w:r>
      <w:r>
        <w:rPr/>
        <w:t>定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6832" w:val="left" w:leader="none"/>
        </w:tabs>
        <w:spacing w:line="320" w:lineRule="exact"/>
        <w:ind w:left="832"/>
        <w:rPr>
          <w:rFonts w:ascii="Malgun Gothic Semilight" w:eastAsia="Malgun Gothic Semilight"/>
          <w:b w:val="0"/>
        </w:rPr>
      </w:pPr>
      <w:r>
        <w:rPr/>
        <w:t>使</w:t>
      </w:r>
      <w:r>
        <w:rPr/>
        <w:t>用</w:t>
      </w:r>
      <w:r>
        <w:rPr/>
        <w:t>薬</w:t>
      </w:r>
      <w:r>
        <w:rPr/>
        <w:t>剤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5392" w:val="left" w:leader="none"/>
        </w:tabs>
        <w:spacing w:line="319" w:lineRule="exact"/>
        <w:ind w:left="832"/>
        <w:rPr>
          <w:rFonts w:ascii="Malgun Gothic Semilight" w:eastAsia="Malgun Gothic Semilight"/>
          <w:b w:val="0"/>
        </w:rPr>
      </w:pPr>
      <w:r>
        <w:rPr/>
        <w:t>施</w:t>
      </w:r>
      <w:r>
        <w:rPr/>
        <w:t>行</w:t>
      </w:r>
      <w:r>
        <w:rPr/>
        <w:t>期</w:t>
      </w:r>
      <w:r>
        <w:rPr/>
        <w:t>間</w:t>
      </w:r>
      <w:r>
        <w:rPr>
          <w:spacing w:val="50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開</w:t>
      </w:r>
      <w:r>
        <w:rPr>
          <w:spacing w:val="-4"/>
        </w:rPr>
        <w:t>始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を</w:t>
      </w:r>
      <w:r>
        <w:rPr>
          <w:rFonts w:asci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spacing w:val="-4"/>
        </w:rPr>
        <w:t>下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い</w:t>
      </w:r>
      <w:r>
        <w:rPr>
          <w:rFonts w:ascii="Malgun Gothic Semilight" w:eastAsia="Malgun Gothic Semilight"/>
          <w:b w:val="0"/>
          <w:spacing w:val="-10"/>
        </w:rPr>
        <w:t>。</w:t>
      </w:r>
    </w:p>
    <w:p>
      <w:pPr>
        <w:pStyle w:val="BodyText"/>
        <w:ind w:left="832"/>
        <w:rPr>
          <w:rFonts w:ascii="Malgun Gothic Semilight" w:hAnsi="Malgun Gothic Semilight" w:eastAsia="Malgun Gothic Semilight"/>
          <w:b w:val="0"/>
        </w:rPr>
      </w:pPr>
      <w:r>
        <w:rPr/>
        <w:t>途</w:t>
      </w:r>
      <w:r>
        <w:rPr/>
        <w:t>中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の</w:t>
      </w:r>
      <w:r>
        <w:rPr/>
        <w:t>中</w:t>
      </w:r>
      <w:r>
        <w:rPr/>
        <w:t>断</w:t>
      </w:r>
      <w:r>
        <w:rPr>
          <w:spacing w:val="29"/>
          <w:w w:val="150"/>
        </w:rPr>
        <w:t> </w:t>
      </w:r>
      <w:r>
        <w:rPr>
          <w:rFonts w:ascii="Malgun Gothic Semilight" w:hAnsi="Malgun Gothic Semilight" w:eastAsia="Malgun Gothic Semilight"/>
          <w:b w:val="0"/>
        </w:rPr>
        <w:t>（□</w:t>
      </w:r>
      <w:r>
        <w:rPr/>
        <w:t>考</w:t>
      </w:r>
      <w:r>
        <w:rPr/>
        <w:t>慮</w:t>
      </w:r>
      <w:r>
        <w:rPr/>
        <w:t>可</w:t>
      </w:r>
      <w:r>
        <w:rPr>
          <w:spacing w:val="-27"/>
        </w:rPr>
        <w:t> 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考慮</w:t>
      </w:r>
      <w:r>
        <w:rPr/>
        <w:t>不</w:t>
      </w:r>
      <w:r>
        <w:rPr/>
        <w:t>可</w:t>
      </w:r>
      <w:r>
        <w:rPr>
          <w:spacing w:val="-27"/>
        </w:rPr>
        <w:t> 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未</w:t>
      </w:r>
      <w:r>
        <w:rPr/>
        <w:t>定</w:t>
      </w:r>
      <w:r>
        <w:rPr>
          <w:spacing w:val="40"/>
          <w:w w:val="150"/>
        </w:rPr>
        <w:t> 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before="126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造</w:t>
      </w:r>
      <w:r>
        <w:rPr/>
        <w:t>血</w:t>
      </w:r>
      <w:r>
        <w:rPr/>
        <w:t>幹</w:t>
      </w:r>
      <w:r>
        <w:rPr/>
        <w:t>細</w:t>
      </w:r>
      <w:r>
        <w:rPr/>
        <w:t>胞</w:t>
      </w:r>
      <w:r>
        <w:rPr/>
        <w:t>移</w:t>
      </w:r>
      <w:r>
        <w:rPr/>
        <w:t>植</w:t>
      </w:r>
      <w:r>
        <w:rPr>
          <w:spacing w:val="26"/>
          <w:w w:val="150"/>
        </w:rPr>
        <w:t> </w:t>
      </w:r>
      <w:r>
        <w:rPr>
          <w:rFonts w:ascii="Malgun Gothic Semilight" w:hAnsi="Malgun Gothic Semilight" w:eastAsia="Malgun Gothic Semilight"/>
          <w:b w:val="0"/>
        </w:rPr>
        <w:t>（□</w:t>
      </w:r>
      <w:r>
        <w:rPr>
          <w:rFonts w:ascii="Malgun Gothic Semilight" w:hAnsi="Malgun Gothic Semilight" w:eastAsia="Malgun Gothic Semilight"/>
          <w:b w:val="0"/>
        </w:rPr>
        <w:t>す</w:t>
      </w:r>
      <w:r>
        <w:rPr>
          <w:rFonts w:ascii="Malgun Gothic Semilight" w:hAnsi="Malgun Gothic Semilight" w:eastAsia="Malgun Gothic Semilight"/>
          <w:b w:val="0"/>
        </w:rPr>
        <w:t>で</w:t>
      </w:r>
      <w:r>
        <w:rPr>
          <w:rFonts w:ascii="Malgun Gothic Semilight" w:hAnsi="Malgun Gothic Semilight" w:eastAsia="Malgun Gothic Semilight"/>
          <w:b w:val="0"/>
        </w:rPr>
        <w:t>に</w:t>
      </w:r>
      <w:r>
        <w:rPr/>
        <w:t>施</w:t>
      </w:r>
      <w:r>
        <w:rPr/>
        <w:t>行</w:t>
      </w:r>
      <w:r>
        <w:rPr>
          <w:spacing w:val="-9"/>
        </w:rPr>
        <w:t> ・</w:t>
      </w:r>
      <w:r>
        <w:rPr>
          <w:rFonts w:ascii="Malgun Gothic Semilight" w:hAnsi="Malgun Gothic Semilight" w:eastAsia="Malgun Gothic Semilight"/>
          <w:b w:val="0"/>
        </w:rPr>
        <w:t>□</w:t>
      </w:r>
      <w:r>
        <w:rPr/>
        <w:t>施</w:t>
      </w:r>
      <w:r>
        <w:rPr/>
        <w:t>行</w:t>
      </w:r>
      <w:r>
        <w:rPr/>
        <w:t>予</w:t>
      </w:r>
      <w:r>
        <w:rPr/>
        <w:t>定</w:t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2819" w:val="left" w:leader="none"/>
        </w:tabs>
        <w:spacing w:line="319" w:lineRule="exact"/>
        <w:ind w:left="1072"/>
      </w:pPr>
      <w:r>
        <w:rPr>
          <w:rFonts w:ascii="Malgun Gothic Semilight" w:hAnsi="Malgun Gothic Semilight" w:eastAsia="Malgun Gothic Semilight"/>
          <w:b w:val="0"/>
        </w:rPr>
        <w:t>□</w:t>
      </w:r>
      <w:r>
        <w:rPr>
          <w:rFonts w:ascii="Malgun Gothic Semilight" w:hAnsi="Malgun Gothic Semilight" w:eastAsia="Malgun Gothic Semilight"/>
          <w:b w:val="0"/>
          <w:spacing w:val="-10"/>
        </w:rPr>
        <w:t> </w:t>
      </w:r>
      <w:r>
        <w:rPr/>
        <w:t>自</w:t>
      </w:r>
      <w:r>
        <w:rPr/>
        <w:t>家</w:t>
      </w:r>
      <w:r>
        <w:rPr/>
        <w:t>移</w:t>
      </w:r>
      <w:r>
        <w:rPr>
          <w:spacing w:val="-10"/>
        </w:rPr>
        <w:t>植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同</w:t>
      </w:r>
      <w:r>
        <w:rPr>
          <w:spacing w:val="-4"/>
        </w:rPr>
        <w:t>種</w:t>
      </w:r>
      <w:r>
        <w:rPr>
          <w:spacing w:val="-4"/>
        </w:rPr>
        <w:t>血</w:t>
      </w:r>
      <w:r>
        <w:rPr>
          <w:spacing w:val="-4"/>
        </w:rPr>
        <w:t>移</w:t>
      </w:r>
      <w:r>
        <w:rPr>
          <w:spacing w:val="-10"/>
        </w:rPr>
        <w:t>植</w:t>
      </w:r>
    </w:p>
    <w:p>
      <w:pPr>
        <w:pStyle w:val="BodyText"/>
        <w:tabs>
          <w:tab w:pos="2819" w:val="left" w:leader="none"/>
          <w:tab w:pos="5459" w:val="left" w:leader="none"/>
        </w:tabs>
        <w:spacing w:line="320" w:lineRule="exact"/>
        <w:ind w:left="1072"/>
      </w:pPr>
      <w:r>
        <w:rPr>
          <w:rFonts w:ascii="Malgun Gothic Semilight" w:hAnsi="Malgun Gothic Semilight" w:eastAsia="Malgun Gothic Semilight"/>
          <w:b w:val="0"/>
        </w:rPr>
        <w:t>□</w:t>
      </w:r>
      <w:r>
        <w:rPr>
          <w:rFonts w:ascii="Malgun Gothic Semilight" w:hAnsi="Malgun Gothic Semilight" w:eastAsia="Malgun Gothic Semilight"/>
          <w:b w:val="0"/>
          <w:spacing w:val="-10"/>
        </w:rPr>
        <w:t> </w:t>
      </w:r>
      <w:r>
        <w:rPr/>
        <w:t>骨</w:t>
      </w:r>
      <w:r>
        <w:rPr/>
        <w:t>髄</w:t>
      </w:r>
      <w:r>
        <w:rPr/>
        <w:t>移</w:t>
      </w:r>
      <w:r>
        <w:rPr>
          <w:spacing w:val="-10"/>
        </w:rPr>
        <w:t>植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末</w:t>
      </w:r>
      <w:r>
        <w:rPr>
          <w:spacing w:val="-4"/>
        </w:rPr>
        <w:t>梢</w:t>
      </w:r>
      <w:r>
        <w:rPr>
          <w:spacing w:val="-4"/>
        </w:rPr>
        <w:t>血</w:t>
      </w:r>
      <w:r>
        <w:rPr>
          <w:spacing w:val="-4"/>
        </w:rPr>
        <w:t>幹</w:t>
      </w:r>
      <w:r>
        <w:rPr>
          <w:spacing w:val="-4"/>
        </w:rPr>
        <w:t>細</w:t>
      </w:r>
      <w:r>
        <w:rPr>
          <w:spacing w:val="-4"/>
        </w:rPr>
        <w:t>胞</w:t>
      </w:r>
      <w:r>
        <w:rPr>
          <w:spacing w:val="-4"/>
        </w:rPr>
        <w:t>移</w:t>
      </w:r>
      <w:r>
        <w:rPr>
          <w:spacing w:val="-10"/>
        </w:rPr>
        <w:t>植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spacing w:val="-4"/>
        </w:rPr>
        <w:t>臍</w:t>
      </w:r>
      <w:r>
        <w:rPr>
          <w:spacing w:val="-4"/>
        </w:rPr>
        <w:t>帯</w:t>
      </w:r>
      <w:r>
        <w:rPr>
          <w:spacing w:val="-4"/>
        </w:rPr>
        <w:t>血</w:t>
      </w:r>
      <w:r>
        <w:rPr>
          <w:spacing w:val="-4"/>
        </w:rPr>
        <w:t>移</w:t>
      </w:r>
      <w:r>
        <w:rPr>
          <w:spacing w:val="-10"/>
        </w:rPr>
        <w:t>植</w:t>
      </w:r>
    </w:p>
    <w:p>
      <w:pPr>
        <w:pStyle w:val="BodyText"/>
        <w:tabs>
          <w:tab w:pos="7792" w:val="left" w:leader="none"/>
        </w:tabs>
        <w:spacing w:line="320" w:lineRule="exact"/>
        <w:ind w:left="1072"/>
        <w:rPr>
          <w:rFonts w:ascii="Malgun Gothic Semilight" w:eastAsia="Malgun Gothic Semilight"/>
          <w:b w:val="0"/>
        </w:rPr>
      </w:pPr>
      <w:r>
        <w:rPr>
          <w:spacing w:val="-4"/>
        </w:rPr>
        <w:t>前</w:t>
      </w:r>
      <w:r>
        <w:rPr>
          <w:spacing w:val="-4"/>
        </w:rPr>
        <w:t>処</w:t>
      </w:r>
      <w:r>
        <w:rPr>
          <w:spacing w:val="-4"/>
        </w:rPr>
        <w:t>置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2992" w:val="left" w:leader="none"/>
          <w:tab w:pos="3952" w:val="left" w:leader="none"/>
          <w:tab w:pos="4912" w:val="left" w:leader="none"/>
        </w:tabs>
        <w:ind w:left="1072"/>
        <w:rPr>
          <w:rFonts w:ascii="Malgun Gothic Semilight" w:eastAsia="Malgun Gothic Semilight"/>
          <w:b w:val="0"/>
        </w:rPr>
      </w:pPr>
      <w:r>
        <w:rPr>
          <w:spacing w:val="-4"/>
        </w:rPr>
        <w:t>施</w:t>
      </w:r>
      <w:r>
        <w:rPr>
          <w:spacing w:val="-4"/>
        </w:rPr>
        <w:t>行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）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rFonts w:ascii="Malgun Gothic Semilight" w:eastAsia="Malgun Gothic Semilight"/>
          <w:b w:val="0"/>
          <w:spacing w:val="-4"/>
        </w:rPr>
        <w:t>の</w:t>
      </w:r>
      <w:r>
        <w:rPr>
          <w:spacing w:val="-4"/>
        </w:rPr>
        <w:t>場</w:t>
      </w:r>
      <w:r>
        <w:rPr>
          <w:spacing w:val="-4"/>
        </w:rPr>
        <w:t>合</w:t>
      </w:r>
      <w:r>
        <w:rPr>
          <w:rFonts w:ascii="Malgun Gothic Semilight" w:eastAsia="Malgun Gothic Semilight"/>
          <w:b w:val="0"/>
          <w:spacing w:val="-4"/>
        </w:rPr>
        <w:t>は</w:t>
      </w:r>
      <w:r>
        <w:rPr>
          <w:spacing w:val="-4"/>
        </w:rPr>
        <w:t>予</w:t>
      </w:r>
      <w:r>
        <w:rPr>
          <w:spacing w:val="-4"/>
        </w:rPr>
        <w:t>定</w:t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4"/>
        </w:rPr>
        <w:t>を</w:t>
      </w:r>
      <w:r>
        <w:rPr>
          <w:rFonts w:ascii="Malgun Gothic Semilight" w:eastAsia="Malgun Gothic Semilight"/>
          <w:b w:val="0"/>
          <w:spacing w:val="-4"/>
        </w:rPr>
        <w:t>ご</w:t>
      </w:r>
      <w:r>
        <w:rPr>
          <w:spacing w:val="-4"/>
        </w:rPr>
        <w:t>記</w:t>
      </w:r>
      <w:r>
        <w:rPr>
          <w:spacing w:val="-4"/>
        </w:rPr>
        <w:t>入</w:t>
      </w:r>
      <w:r>
        <w:rPr>
          <w:spacing w:val="-4"/>
        </w:rPr>
        <w:t>下</w:t>
      </w:r>
      <w:r>
        <w:rPr>
          <w:rFonts w:ascii="Malgun Gothic Semilight" w:eastAsia="Malgun Gothic Semilight"/>
          <w:b w:val="0"/>
          <w:spacing w:val="-4"/>
        </w:rPr>
        <w:t>さ</w:t>
      </w:r>
      <w:r>
        <w:rPr>
          <w:rFonts w:ascii="Malgun Gothic Semilight" w:eastAsia="Malgun Gothic Semilight"/>
          <w:b w:val="0"/>
          <w:spacing w:val="-4"/>
        </w:rPr>
        <w:t>い</w:t>
      </w:r>
      <w:r>
        <w:rPr>
          <w:rFonts w:ascii="Malgun Gothic Semilight" w:eastAsia="Malgun Gothic Semilight"/>
          <w:b w:val="0"/>
          <w:spacing w:val="-10"/>
        </w:rPr>
        <w:t>。</w:t>
      </w:r>
    </w:p>
    <w:p>
      <w:pPr>
        <w:pStyle w:val="BodyText"/>
        <w:tabs>
          <w:tab w:pos="9899" w:val="left" w:leader="none"/>
        </w:tabs>
        <w:spacing w:line="240" w:lineRule="auto" w:before="124"/>
        <w:ind w:left="352"/>
        <w:rPr>
          <w:rFonts w:ascii="Malgun Gothic Semilight" w:hAnsi="Malgun Gothic Semilight" w:eastAsia="Malgun Gothic Semilight"/>
          <w:b w:val="0"/>
        </w:rPr>
      </w:pPr>
      <w:r>
        <w:rPr>
          <w:rFonts w:ascii="Malgun Gothic Semilight" w:hAnsi="Malgun Gothic Semilight" w:eastAsia="Malgun Gothic Semilight"/>
          <w:b w:val="0"/>
          <w:spacing w:val="-4"/>
        </w:rPr>
        <w:t>□</w:t>
      </w:r>
      <w:r>
        <w:rPr>
          <w:rFonts w:ascii="Malgun Gothic Semilight" w:hAnsi="Malgun Gothic Semilight" w:eastAsia="Malgun Gothic Semilight"/>
          <w:b w:val="0"/>
          <w:spacing w:val="-4"/>
        </w:rPr>
        <w:t>そ</w:t>
      </w:r>
      <w:r>
        <w:rPr>
          <w:rFonts w:ascii="Malgun Gothic Semilight" w:hAnsi="Malgun Gothic Semilight" w:eastAsia="Malgun Gothic Semilight"/>
          <w:b w:val="0"/>
          <w:spacing w:val="-4"/>
        </w:rPr>
        <w:t>の</w:t>
      </w:r>
      <w:r>
        <w:rPr>
          <w:spacing w:val="-4"/>
        </w:rPr>
        <w:t>他</w:t>
      </w:r>
      <w:r>
        <w:rPr>
          <w:rFonts w:ascii="Malgun Gothic Semilight" w:hAnsi="Malgun Gothic Semilight" w:eastAsia="Malgun Gothic Semilight"/>
          <w:b w:val="0"/>
          <w:spacing w:val="-10"/>
        </w:rPr>
        <w:t>（</w:t>
      </w:r>
      <w:r>
        <w:rPr>
          <w:rFonts w:ascii="Malgun Gothic Semilight" w:hAnsi="Malgun Gothic Semilight" w:eastAsia="Malgun Gothic Semilight"/>
          <w:b w:val="0"/>
        </w:rPr>
        <w:tab/>
      </w:r>
      <w:r>
        <w:rPr>
          <w:rFonts w:ascii="Malgun Gothic Semilight" w:hAnsi="Malgun Gothic Semilight" w:eastAsia="Malgun Gothic Semilight"/>
          <w:b w:val="0"/>
          <w:spacing w:val="-10"/>
        </w:rPr>
        <w:t>）</w:t>
      </w:r>
    </w:p>
    <w:p>
      <w:pPr>
        <w:pStyle w:val="BodyText"/>
        <w:spacing w:before="126"/>
        <w:rPr>
          <w:rFonts w:ascii="Malgun Gothic Semilight" w:eastAsia="Malgun Gothic Semilight"/>
          <w:b w:val="0"/>
        </w:rPr>
      </w:pPr>
      <w:r>
        <w:rPr>
          <w:spacing w:val="-4"/>
        </w:rPr>
        <w:t>・</w:t>
      </w:r>
      <w:r>
        <w:rPr>
          <w:spacing w:val="-4"/>
        </w:rPr>
        <w:t>全</w:t>
      </w:r>
      <w:r>
        <w:rPr>
          <w:spacing w:val="-4"/>
        </w:rPr>
        <w:t>身</w:t>
      </w:r>
      <w:r>
        <w:rPr>
          <w:spacing w:val="-4"/>
        </w:rPr>
        <w:t>状</w:t>
      </w:r>
      <w:r>
        <w:rPr>
          <w:spacing w:val="-4"/>
        </w:rPr>
        <w:t>態</w:t>
      </w:r>
      <w:r>
        <w:rPr>
          <w:rFonts w:ascii="Malgun Gothic Semilight" w:eastAsia="Malgun Gothic Semilight"/>
          <w:b w:val="0"/>
          <w:spacing w:val="-4"/>
        </w:rPr>
        <w:t>（</w:t>
      </w:r>
      <w:r>
        <w:rPr>
          <w:spacing w:val="-4"/>
        </w:rPr>
        <w:t>妊</w:t>
      </w:r>
      <w:r>
        <w:rPr>
          <w:spacing w:val="-4"/>
        </w:rPr>
        <w:t>孕</w:t>
      </w:r>
      <w:r>
        <w:rPr>
          <w:spacing w:val="-4"/>
        </w:rPr>
        <w:t>性</w:t>
      </w:r>
      <w:r>
        <w:rPr>
          <w:spacing w:val="-4"/>
        </w:rPr>
        <w:t>温</w:t>
      </w:r>
      <w:r>
        <w:rPr>
          <w:spacing w:val="-4"/>
        </w:rPr>
        <w:t>存</w:t>
      </w:r>
      <w:r>
        <w:rPr>
          <w:spacing w:val="-4"/>
        </w:rPr>
        <w:t>治</w:t>
      </w:r>
      <w:r>
        <w:rPr>
          <w:spacing w:val="-4"/>
        </w:rPr>
        <w:t>療</w:t>
      </w:r>
      <w:r>
        <w:rPr>
          <w:rFonts w:ascii="Malgun Gothic Semilight" w:eastAsia="Malgun Gothic Semilight"/>
          <w:b w:val="0"/>
          <w:spacing w:val="-4"/>
        </w:rPr>
        <w:t>が</w:t>
      </w:r>
      <w:r>
        <w:rPr>
          <w:spacing w:val="-4"/>
        </w:rPr>
        <w:t>可</w:t>
      </w:r>
      <w:r>
        <w:rPr>
          <w:spacing w:val="-4"/>
        </w:rPr>
        <w:t>能</w:t>
      </w:r>
      <w:r>
        <w:rPr>
          <w:rFonts w:ascii="Malgun Gothic Semilight" w:eastAsia="Malgun Gothic Semilight"/>
          <w:b w:val="0"/>
          <w:spacing w:val="-4"/>
        </w:rPr>
        <w:t>な</w:t>
      </w:r>
      <w:r>
        <w:rPr>
          <w:spacing w:val="-4"/>
        </w:rPr>
        <w:t>状</w:t>
      </w:r>
      <w:r>
        <w:rPr>
          <w:spacing w:val="-4"/>
        </w:rPr>
        <w:t>態</w:t>
      </w:r>
      <w:r>
        <w:rPr>
          <w:rFonts w:ascii="Malgun Gothic Semilight" w:eastAsia="Malgun Gothic Semilight"/>
          <w:b w:val="0"/>
          <w:spacing w:val="-4"/>
        </w:rPr>
        <w:t>か</w:t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tabs>
          <w:tab w:pos="1792" w:val="left" w:leader="none"/>
        </w:tabs>
        <w:ind w:left="592"/>
      </w:pP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良</w:t>
      </w:r>
      <w:r>
        <w:rPr>
          <w:spacing w:val="-10"/>
        </w:rPr>
        <w:t>好</w:t>
      </w:r>
      <w:r>
        <w:rPr/>
        <w:tab/>
      </w:r>
      <w:r>
        <w:rPr>
          <w:rFonts w:ascii="Malgun Gothic Semilight" w:hAnsi="Malgun Gothic Semilight" w:eastAsia="Malgun Gothic Semilight"/>
          <w:b w:val="0"/>
          <w:spacing w:val="-2"/>
        </w:rPr>
        <w:t>□</w:t>
      </w:r>
      <w:r>
        <w:rPr>
          <w:spacing w:val="-2"/>
        </w:rPr>
        <w:t>不</w:t>
      </w:r>
      <w:r>
        <w:rPr>
          <w:spacing w:val="-10"/>
        </w:rPr>
        <w:t>良</w:t>
      </w:r>
    </w:p>
    <w:p>
      <w:pPr>
        <w:pStyle w:val="BodyText"/>
        <w:spacing w:line="378" w:lineRule="exact" w:before="124"/>
        <w:rPr>
          <w:rFonts w:ascii="Malgun Gothic Semilight" w:eastAsia="Malgun Gothic Semilight"/>
          <w:b w:val="0"/>
        </w:rPr>
      </w:pPr>
      <w:r>
        <w:rPr>
          <w:spacing w:val="-4"/>
        </w:rPr>
        <w:t>・</w:t>
      </w:r>
      <w:r>
        <w:rPr>
          <w:spacing w:val="-4"/>
        </w:rPr>
        <w:t>予</w:t>
      </w:r>
      <w:r>
        <w:rPr>
          <w:spacing w:val="-4"/>
        </w:rPr>
        <w:t>後</w:t>
      </w:r>
      <w:r>
        <w:rPr>
          <w:rFonts w:ascii="Malgun Gothic Semilight" w:eastAsia="Malgun Gothic Semilight"/>
          <w:b w:val="0"/>
          <w:spacing w:val="-4"/>
        </w:rPr>
        <w:t>（</w:t>
      </w:r>
      <w:r>
        <w:rPr>
          <w:spacing w:val="-4"/>
        </w:rPr>
        <w:t>生</w:t>
      </w:r>
      <w:r>
        <w:rPr>
          <w:spacing w:val="-4"/>
        </w:rPr>
        <w:t>命</w:t>
      </w:r>
      <w:r>
        <w:rPr>
          <w:spacing w:val="-4"/>
        </w:rPr>
        <w:t>予</w:t>
      </w:r>
      <w:r>
        <w:rPr>
          <w:spacing w:val="-4"/>
        </w:rPr>
        <w:t>後</w:t>
      </w:r>
      <w:r>
        <w:rPr>
          <w:rFonts w:ascii="Malgun Gothic Semilight" w:eastAsia="Malgun Gothic Semilight"/>
          <w:b w:val="0"/>
          <w:spacing w:val="-4"/>
        </w:rPr>
        <w:t>、</w:t>
      </w:r>
      <w:r>
        <w:rPr>
          <w:spacing w:val="-4"/>
        </w:rPr>
        <w:t>再</w:t>
      </w:r>
      <w:r>
        <w:rPr>
          <w:spacing w:val="-4"/>
        </w:rPr>
        <w:t>発</w:t>
      </w:r>
      <w:r>
        <w:rPr>
          <w:rFonts w:ascii="Malgun Gothic Semilight" w:eastAsia="Malgun Gothic Semilight"/>
          <w:b w:val="0"/>
          <w:spacing w:val="-4"/>
        </w:rPr>
        <w:t>リ</w:t>
      </w:r>
      <w:r>
        <w:rPr>
          <w:rFonts w:ascii="Malgun Gothic Semilight" w:eastAsia="Malgun Gothic Semilight"/>
          <w:b w:val="0"/>
          <w:spacing w:val="-4"/>
        </w:rPr>
        <w:t>ス</w:t>
      </w:r>
      <w:r>
        <w:rPr>
          <w:rFonts w:ascii="Malgun Gothic Semilight" w:eastAsia="Malgun Gothic Semilight"/>
          <w:b w:val="0"/>
          <w:spacing w:val="-4"/>
        </w:rPr>
        <w:t>ク</w:t>
      </w:r>
      <w:r>
        <w:rPr>
          <w:rFonts w:ascii="Malgun Gothic Semilight" w:eastAsia="Malgun Gothic Semilight"/>
          <w:b w:val="0"/>
          <w:spacing w:val="-4"/>
        </w:rPr>
        <w:t>：</w:t>
      </w:r>
      <w:r>
        <w:rPr>
          <w:spacing w:val="-4"/>
        </w:rPr>
        <w:t>抽</w:t>
      </w:r>
      <w:r>
        <w:rPr>
          <w:spacing w:val="-4"/>
        </w:rPr>
        <w:t>象</w:t>
      </w:r>
      <w:r>
        <w:rPr>
          <w:spacing w:val="-4"/>
        </w:rPr>
        <w:t>表</w:t>
      </w:r>
      <w:r>
        <w:rPr>
          <w:spacing w:val="-4"/>
        </w:rPr>
        <w:t>現</w:t>
      </w:r>
      <w:r>
        <w:rPr>
          <w:spacing w:val="-4"/>
        </w:rPr>
        <w:t>可</w:t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tabs>
          <w:tab w:pos="9914" w:val="left" w:leader="none"/>
        </w:tabs>
        <w:spacing w:line="378" w:lineRule="exact" w:before="0"/>
        <w:ind w:left="112" w:right="0" w:firstLine="0"/>
        <w:jc w:val="left"/>
        <w:rPr>
          <w:rFonts w:ascii="Malgun Gothic Semilight" w:eastAsia="Malgun Gothic Semilight"/>
          <w:b w:val="0"/>
          <w:sz w:val="24"/>
        </w:rPr>
      </w:pPr>
      <w:r>
        <w:rPr>
          <w:rFonts w:ascii="Malgun Gothic Semilight" w:eastAsia="Malgun Gothic Semilight"/>
          <w:b w:val="0"/>
          <w:spacing w:val="-10"/>
          <w:sz w:val="24"/>
        </w:rPr>
        <w:t>（</w:t>
      </w:r>
      <w:r>
        <w:rPr>
          <w:rFonts w:ascii="Malgun Gothic Semilight" w:eastAsia="Malgun Gothic Semilight"/>
          <w:b w:val="0"/>
          <w:sz w:val="24"/>
        </w:rPr>
        <w:tab/>
      </w:r>
      <w:r>
        <w:rPr>
          <w:rFonts w:ascii="Malgun Gothic Semilight" w:eastAsia="Malgun Gothic Semilight"/>
          <w:b w:val="0"/>
          <w:spacing w:val="-10"/>
          <w:sz w:val="24"/>
        </w:rPr>
        <w:t>）</w:t>
      </w:r>
    </w:p>
    <w:p>
      <w:pPr>
        <w:pStyle w:val="BodyText"/>
        <w:spacing w:before="124"/>
      </w:pPr>
      <w:r>
        <w:rPr>
          <w:spacing w:val="-4"/>
        </w:rPr>
        <w:t>・</w:t>
      </w:r>
      <w:r>
        <w:rPr>
          <w:spacing w:val="-4"/>
        </w:rPr>
        <w:t>妊</w:t>
      </w:r>
      <w:r>
        <w:rPr>
          <w:spacing w:val="-4"/>
        </w:rPr>
        <w:t>孕</w:t>
      </w:r>
      <w:r>
        <w:rPr>
          <w:spacing w:val="-4"/>
        </w:rPr>
        <w:t>性</w:t>
      </w:r>
      <w:r>
        <w:rPr>
          <w:spacing w:val="-4"/>
        </w:rPr>
        <w:t>温</w:t>
      </w:r>
      <w:r>
        <w:rPr>
          <w:spacing w:val="-4"/>
        </w:rPr>
        <w:t>存</w:t>
      </w:r>
      <w:r>
        <w:rPr>
          <w:spacing w:val="-4"/>
        </w:rPr>
        <w:t>治</w:t>
      </w:r>
      <w:r>
        <w:rPr>
          <w:spacing w:val="-4"/>
        </w:rPr>
        <w:t>療</w:t>
      </w:r>
      <w:r>
        <w:rPr>
          <w:rFonts w:ascii="Malgun Gothic Semilight" w:eastAsia="Malgun Gothic Semilight"/>
          <w:b w:val="0"/>
          <w:spacing w:val="-4"/>
        </w:rPr>
        <w:t>が</w:t>
      </w:r>
      <w:r>
        <w:rPr>
          <w:spacing w:val="-4"/>
        </w:rPr>
        <w:t>可</w:t>
      </w:r>
      <w:r>
        <w:rPr>
          <w:spacing w:val="-4"/>
        </w:rPr>
        <w:t>能</w:t>
      </w:r>
      <w:r>
        <w:rPr>
          <w:rFonts w:ascii="Malgun Gothic Semilight" w:eastAsia="Malgun Gothic Semilight"/>
          <w:b w:val="0"/>
          <w:spacing w:val="-4"/>
        </w:rPr>
        <w:t>な</w:t>
      </w:r>
      <w:r>
        <w:rPr>
          <w:spacing w:val="-4"/>
        </w:rPr>
        <w:t>期</w:t>
      </w:r>
      <w:r>
        <w:rPr>
          <w:spacing w:val="-10"/>
        </w:rPr>
        <w:t>間</w:t>
      </w:r>
    </w:p>
    <w:p>
      <w:pPr>
        <w:pStyle w:val="BodyText"/>
        <w:tabs>
          <w:tab w:pos="1303" w:val="left" w:leader="none"/>
          <w:tab w:pos="2121" w:val="left" w:leader="none"/>
          <w:tab w:pos="2939" w:val="left" w:leader="none"/>
          <w:tab w:pos="4475" w:val="left" w:leader="none"/>
          <w:tab w:pos="5361" w:val="left" w:leader="none"/>
          <w:tab w:pos="6177" w:val="left" w:leader="none"/>
        </w:tabs>
        <w:rPr>
          <w:rFonts w:ascii="Malgun Gothic Semilight" w:eastAsia="Malgun Gothic Semilight"/>
          <w:b w:val="0"/>
        </w:rPr>
      </w:pPr>
      <w:r>
        <w:rPr>
          <w:rFonts w:ascii="Malgun Gothic Semilight" w:eastAsia="Malgun Gothic Semilight"/>
          <w:b w:val="0"/>
          <w:spacing w:val="-10"/>
        </w:rPr>
        <w:t>（</w:t>
      </w:r>
      <w:r>
        <w:rPr>
          <w:rFonts w:ascii="Malgun Gothic Semilight" w:eastAsia="Malgun Gothic Semilight"/>
          <w:b w:val="0"/>
        </w:rPr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  <w:t>日</w:t>
      </w:r>
      <w:r>
        <w:rPr>
          <w:spacing w:val="57"/>
          <w:w w:val="150"/>
        </w:rPr>
        <w:t> </w:t>
      </w:r>
      <w:r>
        <w:rPr>
          <w:rFonts w:ascii="Malgun Gothic Semilight" w:eastAsia="Malgun Gothic Semilight"/>
          <w:b w:val="0"/>
          <w:spacing w:val="-10"/>
        </w:rPr>
        <w:t>～</w:t>
      </w:r>
      <w:r>
        <w:rPr>
          <w:rFonts w:ascii="Malgun Gothic Semilight" w:eastAsia="Malgun Gothic Semilight"/>
          <w:b w:val="0"/>
        </w:rPr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4"/>
        </w:rPr>
        <w:t>日</w:t>
      </w:r>
      <w:r>
        <w:rPr>
          <w:rFonts w:ascii="Malgun Gothic Semilight" w:eastAsia="Malgun Gothic Semilight"/>
          <w:b w:val="0"/>
          <w:spacing w:val="-10"/>
        </w:rPr>
        <w:t>）</w:t>
      </w:r>
    </w:p>
    <w:p>
      <w:pPr>
        <w:pStyle w:val="BodyText"/>
        <w:spacing w:line="175" w:lineRule="auto" w:before="213"/>
        <w:ind w:right="590"/>
        <w:rPr>
          <w:rFonts w:ascii="Malgun Gothic Semilight" w:eastAsia="Malgun Gothic Semilight"/>
          <w:b w:val="0"/>
        </w:rPr>
      </w:pPr>
      <w:r>
        <w:rPr>
          <w:spacing w:val="-2"/>
        </w:rPr>
        <w:t>・</w:t>
      </w:r>
      <w:r>
        <w:rPr>
          <w:spacing w:val="-2"/>
        </w:rPr>
        <w:t>備</w:t>
      </w:r>
      <w:r>
        <w:rPr>
          <w:spacing w:val="-2"/>
        </w:rPr>
        <w:t>考</w:t>
      </w:r>
      <w:r>
        <w:rPr>
          <w:rFonts w:ascii="Malgun Gothic Semilight" w:eastAsia="Malgun Gothic Semilight"/>
          <w:b w:val="0"/>
          <w:spacing w:val="-2"/>
        </w:rPr>
        <w:t>：</w:t>
      </w:r>
      <w:r>
        <w:rPr>
          <w:spacing w:val="-2"/>
        </w:rPr>
        <w:t>妊</w:t>
      </w:r>
      <w:r>
        <w:rPr>
          <w:spacing w:val="-2"/>
        </w:rPr>
        <w:t>孕</w:t>
      </w:r>
      <w:r>
        <w:rPr>
          <w:spacing w:val="-2"/>
        </w:rPr>
        <w:t>性</w:t>
      </w:r>
      <w:r>
        <w:rPr>
          <w:spacing w:val="-2"/>
        </w:rPr>
        <w:t>温</w:t>
      </w:r>
      <w:r>
        <w:rPr>
          <w:spacing w:val="-2"/>
        </w:rPr>
        <w:t>存</w:t>
      </w:r>
      <w:r>
        <w:rPr>
          <w:spacing w:val="-2"/>
        </w:rPr>
        <w:t>治</w:t>
      </w:r>
      <w:r>
        <w:rPr>
          <w:spacing w:val="-2"/>
        </w:rPr>
        <w:t>療</w:t>
      </w:r>
      <w:r>
        <w:rPr>
          <w:rFonts w:ascii="Malgun Gothic Semilight" w:eastAsia="Malgun Gothic Semilight"/>
          <w:b w:val="0"/>
          <w:spacing w:val="-2"/>
        </w:rPr>
        <w:t>に</w:t>
      </w:r>
      <w:r>
        <w:rPr>
          <w:spacing w:val="-2"/>
        </w:rPr>
        <w:t>関</w:t>
      </w:r>
      <w:r>
        <w:rPr>
          <w:rFonts w:ascii="Malgun Gothic Semilight" w:eastAsia="Malgun Gothic Semilight"/>
          <w:b w:val="0"/>
          <w:spacing w:val="-2"/>
        </w:rPr>
        <w:t>し</w:t>
      </w:r>
      <w:r>
        <w:rPr>
          <w:spacing w:val="-2"/>
        </w:rPr>
        <w:t>使</w:t>
      </w:r>
      <w:r>
        <w:rPr>
          <w:spacing w:val="-2"/>
        </w:rPr>
        <w:t>用</w:t>
      </w:r>
      <w:r>
        <w:rPr>
          <w:spacing w:val="-2"/>
        </w:rPr>
        <w:t>薬</w:t>
      </w:r>
      <w:r>
        <w:rPr>
          <w:rFonts w:ascii="Malgun Gothic Semilight" w:eastAsia="Malgun Gothic Semilight"/>
          <w:b w:val="0"/>
          <w:spacing w:val="-2"/>
        </w:rPr>
        <w:t>や</w:t>
      </w:r>
      <w:r>
        <w:rPr>
          <w:spacing w:val="-2"/>
        </w:rPr>
        <w:t>外</w:t>
      </w:r>
      <w:r>
        <w:rPr>
          <w:spacing w:val="-2"/>
        </w:rPr>
        <w:t>科</w:t>
      </w:r>
      <w:r>
        <w:rPr>
          <w:spacing w:val="-2"/>
        </w:rPr>
        <w:t>的</w:t>
      </w:r>
      <w:r>
        <w:rPr>
          <w:spacing w:val="-2"/>
        </w:rPr>
        <w:t>処</w:t>
      </w:r>
      <w:r>
        <w:rPr>
          <w:spacing w:val="-2"/>
        </w:rPr>
        <w:t>置</w:t>
      </w:r>
      <w:r>
        <w:rPr>
          <w:rFonts w:ascii="Malgun Gothic Semilight" w:eastAsia="Malgun Gothic Semilight"/>
          <w:b w:val="0"/>
          <w:spacing w:val="-2"/>
        </w:rPr>
        <w:t>な</w:t>
      </w:r>
      <w:r>
        <w:rPr>
          <w:rFonts w:ascii="Malgun Gothic Semilight" w:eastAsia="Malgun Gothic Semilight"/>
          <w:b w:val="0"/>
          <w:spacing w:val="-2"/>
        </w:rPr>
        <w:t>ど</w:t>
      </w:r>
      <w:r>
        <w:rPr>
          <w:spacing w:val="-2"/>
        </w:rPr>
        <w:t>特</w:t>
      </w:r>
      <w:r>
        <w:rPr>
          <w:spacing w:val="-2"/>
        </w:rPr>
        <w:t>段</w:t>
      </w:r>
      <w:r>
        <w:rPr>
          <w:rFonts w:ascii="Malgun Gothic Semilight" w:eastAsia="Malgun Gothic Semilight"/>
          <w:b w:val="0"/>
          <w:spacing w:val="-2"/>
        </w:rPr>
        <w:t>の</w:t>
      </w:r>
      <w:r>
        <w:rPr>
          <w:spacing w:val="-2"/>
        </w:rPr>
        <w:t>配</w:t>
      </w:r>
      <w:r>
        <w:rPr>
          <w:spacing w:val="-2"/>
        </w:rPr>
        <w:t>慮</w:t>
      </w:r>
      <w:r>
        <w:rPr>
          <w:rFonts w:ascii="Malgun Gothic Semilight" w:eastAsia="Malgun Gothic Semilight"/>
          <w:b w:val="0"/>
          <w:spacing w:val="-2"/>
        </w:rPr>
        <w:t>を</w:t>
      </w:r>
      <w:r>
        <w:rPr>
          <w:spacing w:val="-2"/>
        </w:rPr>
        <w:t>要</w:t>
      </w:r>
      <w:r>
        <w:rPr>
          <w:rFonts w:ascii="Malgun Gothic Semilight" w:eastAsia="Malgun Gothic Semilight"/>
          <w:b w:val="0"/>
          <w:spacing w:val="-2"/>
        </w:rPr>
        <w:t>す</w:t>
      </w:r>
      <w:r>
        <w:rPr>
          <w:rFonts w:ascii="Malgun Gothic Semilight" w:eastAsia="Malgun Gothic Semilight"/>
          <w:b w:val="0"/>
          <w:spacing w:val="-2"/>
        </w:rPr>
        <w:t>る</w:t>
      </w:r>
      <w:r>
        <w:rPr>
          <w:spacing w:val="-2"/>
        </w:rPr>
        <w:t>場</w:t>
      </w:r>
      <w:r>
        <w:rPr>
          <w:spacing w:val="-2"/>
        </w:rPr>
        <w:t>合</w:t>
      </w:r>
      <w:r>
        <w:rPr>
          <w:rFonts w:ascii="Malgun Gothic Semilight" w:eastAsia="Malgun Gothic Semilight"/>
          <w:b w:val="0"/>
          <w:spacing w:val="-2"/>
        </w:rPr>
        <w:t>が</w:t>
      </w:r>
      <w:r>
        <w:rPr>
          <w:rFonts w:ascii="Malgun Gothic Semilight" w:eastAsia="Malgun Gothic Semilight"/>
          <w:b w:val="0"/>
          <w:spacing w:val="-2"/>
        </w:rPr>
        <w:t>あ</w:t>
      </w:r>
      <w:r>
        <w:rPr>
          <w:rFonts w:ascii="Malgun Gothic Semilight" w:eastAsia="Malgun Gothic Semilight"/>
          <w:b w:val="0"/>
          <w:spacing w:val="-2"/>
        </w:rPr>
        <w:t>れ</w:t>
      </w:r>
      <w:r>
        <w:rPr>
          <w:rFonts w:ascii="Malgun Gothic Semilight" w:eastAsia="Malgun Gothic Semilight"/>
          <w:b w:val="0"/>
          <w:spacing w:val="-2"/>
        </w:rPr>
        <w:t>ばご</w:t>
      </w:r>
      <w:r>
        <w:rPr>
          <w:spacing w:val="-2"/>
        </w:rPr>
        <w:t>記</w:t>
      </w:r>
      <w:r>
        <w:rPr>
          <w:spacing w:val="-2"/>
        </w:rPr>
        <w:t>入</w:t>
      </w:r>
      <w:r>
        <w:rPr>
          <w:spacing w:val="-2"/>
        </w:rPr>
        <w:t>下</w:t>
      </w:r>
      <w:r>
        <w:rPr>
          <w:rFonts w:ascii="Malgun Gothic Semilight" w:eastAsia="Malgun Gothic Semilight"/>
          <w:b w:val="0"/>
          <w:spacing w:val="-2"/>
        </w:rPr>
        <w:t>さ</w:t>
      </w:r>
      <w:r>
        <w:rPr>
          <w:rFonts w:ascii="Malgun Gothic Semilight" w:eastAsia="Malgun Gothic Semilight"/>
          <w:b w:val="0"/>
          <w:spacing w:val="-2"/>
        </w:rPr>
        <w:t>い</w:t>
      </w:r>
      <w:r>
        <w:rPr>
          <w:rFonts w:ascii="Malgun Gothic Semilight" w:eastAsia="Malgun Gothic Semilight"/>
          <w:b w:val="0"/>
          <w:spacing w:val="-2"/>
        </w:rPr>
        <w:t>。</w:t>
      </w:r>
    </w:p>
    <w:p>
      <w:pPr>
        <w:tabs>
          <w:tab w:pos="9952" w:val="left" w:leader="none"/>
        </w:tabs>
        <w:spacing w:line="352" w:lineRule="exact" w:before="0"/>
        <w:ind w:left="112" w:right="0" w:firstLine="0"/>
        <w:jc w:val="left"/>
        <w:rPr>
          <w:rFonts w:ascii="Malgun Gothic Semilight" w:eastAsia="Malgun Gothic Semilight"/>
          <w:b w:val="0"/>
          <w:sz w:val="24"/>
        </w:rPr>
      </w:pPr>
      <w:r>
        <w:rPr>
          <w:rFonts w:ascii="Malgun Gothic Semilight" w:eastAsia="Malgun Gothic Semilight"/>
          <w:b w:val="0"/>
          <w:spacing w:val="-10"/>
          <w:sz w:val="24"/>
        </w:rPr>
        <w:t>（</w:t>
      </w:r>
      <w:r>
        <w:rPr>
          <w:rFonts w:ascii="Malgun Gothic Semilight" w:eastAsia="Malgun Gothic Semilight"/>
          <w:b w:val="0"/>
          <w:sz w:val="24"/>
        </w:rPr>
        <w:tab/>
      </w:r>
      <w:r>
        <w:rPr>
          <w:rFonts w:ascii="Malgun Gothic Semilight" w:eastAsia="Malgun Gothic Semilight"/>
          <w:b w:val="0"/>
          <w:spacing w:val="-10"/>
          <w:sz w:val="24"/>
        </w:rPr>
        <w:t>）</w:t>
      </w:r>
    </w:p>
    <w:sectPr>
      <w:pgSz w:w="11910" w:h="16840"/>
      <w:pgMar w:header="0" w:footer="880" w:top="1040" w:bottom="106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  <w:font w:name="Malgun Gothic Semilight">
    <w:altName w:val="Malgun Gothic Semilight"/>
    <w:charset w:val="80"/>
    <w:family w:val="modern"/>
    <w:pitch w:val="variable"/>
  </w:font>
  <w:font w:name="Meiryo UI">
    <w:altName w:val="Meiryo UI"/>
    <w:charset w:val="8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716280</wp:posOffset>
          </wp:positionH>
          <wp:positionV relativeFrom="page">
            <wp:posOffset>10055355</wp:posOffset>
          </wp:positionV>
          <wp:extent cx="1194815" cy="48768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81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23999pt;margin-top:786.90686pt;width:13pt;height:15.3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0.440002pt;margin-top:788.367737pt;width:410pt;height:14pt;mso-position-horizontal-relative:page;mso-position-vertical-relative:page;z-index:-15813632" type="#_x0000_t202" id="docshape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ＭＳ ゴシック" w:eastAsia="ＭＳ ゴシック"/>
                  </w:rPr>
                </w:pPr>
                <w:r>
                  <w:rPr>
                    <w:rFonts w:ascii="ＭＳ ゴシック" w:eastAsia="ＭＳ ゴシック"/>
                  </w:rPr>
                  <w:t>JSFP-Oncofertility</w:t>
                </w:r>
                <w:r>
                  <w:rPr>
                    <w:rFonts w:ascii="ＭＳ ゴシック" w:eastAsia="ＭＳ ゴシック"/>
                    <w:spacing w:val="-19"/>
                  </w:rPr>
                  <w:t> </w:t>
                </w:r>
                <w:r>
                  <w:rPr>
                    <w:rFonts w:ascii="ＭＳ ゴシック" w:eastAsia="ＭＳ ゴシック"/>
                  </w:rPr>
                  <w:t>Consortium</w:t>
                </w:r>
                <w:r>
                  <w:rPr>
                    <w:rFonts w:ascii="ＭＳ ゴシック" w:eastAsia="ＭＳ ゴシック"/>
                    <w:spacing w:val="-19"/>
                  </w:rPr>
                  <w:t> </w:t>
                </w:r>
                <w:r>
                  <w:rPr>
                    <w:rFonts w:ascii="ＭＳ ゴシック" w:eastAsia="ＭＳ ゴシック"/>
                  </w:rPr>
                  <w:t>JAPAN</w:t>
                </w:r>
                <w:r>
                  <w:rPr>
                    <w:rFonts w:ascii="ＭＳ ゴシック" w:eastAsia="ＭＳ ゴシック"/>
                    <w:spacing w:val="-9"/>
                  </w:rPr>
                  <w:t> 情</w:t>
                </w:r>
                <w:r>
                  <w:rPr>
                    <w:rFonts w:ascii="ＭＳ ゴシック" w:eastAsia="ＭＳ ゴシック"/>
                  </w:rPr>
                  <w:t>報</w:t>
                </w:r>
                <w:r>
                  <w:rPr>
                    <w:rFonts w:ascii="ＭＳ ゴシック" w:eastAsia="ＭＳ ゴシック"/>
                  </w:rPr>
                  <w:t>提</w:t>
                </w:r>
                <w:r>
                  <w:rPr>
                    <w:rFonts w:ascii="ＭＳ ゴシック" w:eastAsia="ＭＳ ゴシック"/>
                  </w:rPr>
                  <w:t>供</w:t>
                </w:r>
                <w:r>
                  <w:rPr>
                    <w:rFonts w:ascii="ＭＳ ゴシック" w:eastAsia="ＭＳ ゴシック"/>
                  </w:rPr>
                  <w:t>用</w:t>
                </w:r>
                <w:r>
                  <w:rPr>
                    <w:rFonts w:ascii="ＭＳ ゴシック" w:eastAsia="ＭＳ ゴシック"/>
                  </w:rPr>
                  <w:t>紙</w:t>
                </w:r>
                <w:r>
                  <w:rPr>
                    <w:rFonts w:ascii="ＭＳ ゴシック" w:eastAsia="ＭＳ ゴシック"/>
                    <w:spacing w:val="-19"/>
                  </w:rPr>
                  <w:t> </w:t>
                </w:r>
                <w:r>
                  <w:rPr>
                    <w:rFonts w:ascii="ＭＳ ゴシック" w:eastAsia="ＭＳ ゴシック"/>
                  </w:rPr>
                  <w:t>Ver.2（</w:t>
                </w:r>
                <w:r>
                  <w:rPr>
                    <w:rFonts w:ascii="ＭＳ ゴシック" w:eastAsia="ＭＳ ゴシック"/>
                  </w:rPr>
                  <w:t>千</w:t>
                </w:r>
                <w:r>
                  <w:rPr>
                    <w:rFonts w:ascii="ＭＳ ゴシック" w:eastAsia="ＭＳ ゴシック"/>
                  </w:rPr>
                  <w:t>葉</w:t>
                </w:r>
                <w:r>
                  <w:rPr>
                    <w:rFonts w:ascii="ＭＳ ゴシック" w:eastAsia="ＭＳ ゴシック"/>
                  </w:rPr>
                  <w:t>県</w:t>
                </w:r>
                <w:r>
                  <w:rPr>
                    <w:rFonts w:ascii="ＭＳ ゴシック" w:eastAsia="ＭＳ ゴシック"/>
                  </w:rPr>
                  <w:t>改</w:t>
                </w:r>
                <w:r>
                  <w:rPr>
                    <w:rFonts w:ascii="ＭＳ ゴシック" w:eastAsia="ＭＳ ゴシック"/>
                  </w:rPr>
                  <w:t>定</w:t>
                </w:r>
                <w:r>
                  <w:rPr>
                    <w:rFonts w:ascii="ＭＳ ゴシック" w:eastAsia="ＭＳ ゴシック"/>
                    <w:spacing w:val="-10"/>
                  </w:rPr>
                  <w:t>）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3" w:hanging="221"/>
      </w:pPr>
      <w:rPr>
        <w:rFonts w:hint="default" w:ascii="Meiryo UI" w:hAnsi="Meiryo UI" w:eastAsia="Meiryo UI" w:cs="Meiryo UI"/>
        <w:b w:val="0"/>
        <w:bCs w:val="0"/>
        <w:i w:val="0"/>
        <w:iCs w:val="0"/>
        <w:w w:val="94"/>
        <w:sz w:val="25"/>
        <w:szCs w:val="25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36" w:hanging="22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333" w:hanging="22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326" w:hanging="22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322" w:hanging="22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319" w:hanging="22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315" w:hanging="22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312" w:hanging="2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line="377" w:lineRule="exact"/>
      <w:ind w:left="112"/>
    </w:pPr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2" w:line="496" w:lineRule="exact"/>
      <w:ind w:left="3483" w:right="3469"/>
      <w:jc w:val="center"/>
    </w:pPr>
    <w:rPr>
      <w:rFonts w:ascii="ＭＳ 明朝" w:hAnsi="ＭＳ 明朝" w:eastAsia="ＭＳ 明朝" w:cs="ＭＳ 明朝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95" w:line="379" w:lineRule="exact"/>
      <w:ind w:left="333" w:hanging="222"/>
    </w:pPr>
    <w:rPr>
      <w:rFonts w:ascii="Malgun Gothic Semilight" w:hAnsi="Malgun Gothic Semilight" w:eastAsia="Malgun Gothic Semilight" w:cs="Malgun Gothic Semilight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jouhouteikyoyoushireiji</dc:title>
  <dcterms:created xsi:type="dcterms:W3CDTF">2022-10-19T23:52:07Z</dcterms:created>
  <dcterms:modified xsi:type="dcterms:W3CDTF">2022-10-19T23:52:07Z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2022-10-19T00:00:00Z</vt:filetime>
  </property>
  <property fmtid="{D5CDD505-2E9C-101B-9397-08002B2CF9AE}" pid="4" name="Producer">
    <vt:lpwstr>JUST PDF 3</vt:lpwstr>
  </property>
</Properties>
</file>