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54A9" w:rsidRPr="000D54A9" w:rsidRDefault="000D54A9" w:rsidP="000D54A9">
      <w:pPr>
        <w:autoSpaceDE w:val="0"/>
        <w:autoSpaceDN w:val="0"/>
        <w:ind w:right="880"/>
        <w:rPr>
          <w:rFonts w:ascii="ＭＳ ゴシック" w:eastAsia="ＭＳ ゴシック" w:hAnsi="ＭＳ ゴシック" w:cs="Times New Roman"/>
          <w:sz w:val="18"/>
        </w:rPr>
      </w:pPr>
    </w:p>
    <w:p w:rsidR="000D54A9" w:rsidRPr="000D54A9" w:rsidRDefault="000D54A9" w:rsidP="000D54A9">
      <w:pPr>
        <w:keepNext/>
        <w:outlineLvl w:val="0"/>
        <w:rPr>
          <w:rFonts w:ascii="Arial" w:eastAsia="ＭＳ ゴシック" w:hAnsi="Arial" w:cs="Times New Roman"/>
          <w:sz w:val="18"/>
          <w:szCs w:val="24"/>
        </w:rPr>
      </w:pPr>
      <w:r w:rsidRPr="000D54A9">
        <w:rPr>
          <w:rFonts w:ascii="Arial" w:eastAsia="ＭＳ ゴシック" w:hAnsi="Arial" w:cs="Times New Roman" w:hint="eastAsia"/>
          <w:sz w:val="18"/>
          <w:szCs w:val="24"/>
        </w:rPr>
        <w:t>参考書式</w:t>
      </w:r>
      <w:r w:rsidRPr="000D54A9">
        <w:rPr>
          <w:rFonts w:ascii="Arial" w:eastAsia="ＭＳ ゴシック" w:hAnsi="Arial" w:cs="Times New Roman" w:hint="eastAsia"/>
          <w:sz w:val="18"/>
          <w:szCs w:val="24"/>
        </w:rPr>
        <w:t>1</w:t>
      </w:r>
    </w:p>
    <w:tbl>
      <w:tblPr>
        <w:tblW w:w="4961" w:type="dxa"/>
        <w:tblInd w:w="45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5"/>
        <w:gridCol w:w="3686"/>
      </w:tblGrid>
      <w:tr w:rsidR="000D54A9" w:rsidRPr="000D54A9" w:rsidTr="00E57251">
        <w:trPr>
          <w:trHeight w:hRule="exact" w:val="284"/>
        </w:trPr>
        <w:tc>
          <w:tcPr>
            <w:tcW w:w="1275" w:type="dxa"/>
            <w:tcBorders>
              <w:top w:val="single" w:sz="12" w:space="0" w:color="auto"/>
              <w:left w:val="single" w:sz="12" w:space="0" w:color="auto"/>
              <w:bottom w:val="single" w:sz="8" w:space="0" w:color="auto"/>
            </w:tcBorders>
            <w:vAlign w:val="center"/>
          </w:tcPr>
          <w:p w:rsidR="000D54A9" w:rsidRPr="000D54A9" w:rsidRDefault="000D54A9" w:rsidP="000D54A9">
            <w:pPr>
              <w:autoSpaceDE w:val="0"/>
              <w:autoSpaceDN w:val="0"/>
              <w:snapToGrid w:val="0"/>
              <w:jc w:val="center"/>
              <w:rPr>
                <w:rFonts w:ascii="ＭＳ ゴシック" w:eastAsia="ＭＳ ゴシック" w:hAnsi="ＭＳ ゴシック" w:cs="Times New Roman"/>
                <w:sz w:val="18"/>
                <w:szCs w:val="18"/>
              </w:rPr>
            </w:pPr>
            <w:r w:rsidRPr="000D54A9">
              <w:rPr>
                <w:rFonts w:ascii="ＭＳ ゴシック" w:eastAsia="ＭＳ ゴシック" w:hAnsi="ＭＳ ゴシック" w:cs="Times New Roman" w:hint="eastAsia"/>
                <w:sz w:val="18"/>
                <w:szCs w:val="18"/>
              </w:rPr>
              <w:t>整理番号</w:t>
            </w:r>
          </w:p>
        </w:tc>
        <w:tc>
          <w:tcPr>
            <w:tcW w:w="3686" w:type="dxa"/>
            <w:tcBorders>
              <w:top w:val="single" w:sz="12" w:space="0" w:color="auto"/>
              <w:bottom w:val="single" w:sz="8" w:space="0" w:color="auto"/>
              <w:right w:val="single" w:sz="12" w:space="0" w:color="auto"/>
            </w:tcBorders>
            <w:vAlign w:val="center"/>
          </w:tcPr>
          <w:p w:rsidR="000D54A9" w:rsidRPr="000D54A9" w:rsidRDefault="00F25D95" w:rsidP="000D54A9">
            <w:pPr>
              <w:autoSpaceDE w:val="0"/>
              <w:autoSpaceDN w:val="0"/>
              <w:snapToGrid w:val="0"/>
              <w:rPr>
                <w:rFonts w:ascii="ＭＳ ゴシック" w:eastAsia="ＭＳ ゴシック" w:hAnsi="ＭＳ ゴシック" w:cs="Times New Roman"/>
                <w:sz w:val="18"/>
                <w:szCs w:val="18"/>
              </w:rPr>
            </w:pPr>
            <w:r>
              <w:rPr>
                <w:rFonts w:ascii="ＭＳ ゴシック" w:eastAsia="ＭＳ ゴシック" w:hAnsi="ＭＳ ゴシック" w:cs="Times New Roman"/>
                <w:sz w:val="18"/>
                <w:szCs w:val="18"/>
              </w:rPr>
              <w:t>CRB</w:t>
            </w:r>
            <w:r w:rsidR="00ED30D3">
              <w:rPr>
                <w:rFonts w:ascii="ＭＳ ゴシック" w:eastAsia="ＭＳ ゴシック" w:hAnsi="ＭＳ ゴシック" w:cs="Times New Roman" w:hint="eastAsia"/>
                <w:sz w:val="18"/>
                <w:szCs w:val="18"/>
              </w:rPr>
              <w:t>00</w:t>
            </w:r>
          </w:p>
        </w:tc>
      </w:tr>
      <w:tr w:rsidR="000D54A9" w:rsidRPr="000D54A9" w:rsidTr="00E57251">
        <w:trPr>
          <w:trHeight w:hRule="exact" w:val="284"/>
        </w:trPr>
        <w:tc>
          <w:tcPr>
            <w:tcW w:w="1275" w:type="dxa"/>
            <w:vMerge w:val="restart"/>
            <w:tcBorders>
              <w:top w:val="single" w:sz="8" w:space="0" w:color="auto"/>
              <w:left w:val="single" w:sz="12" w:space="0" w:color="auto"/>
            </w:tcBorders>
            <w:vAlign w:val="center"/>
          </w:tcPr>
          <w:p w:rsidR="000D54A9" w:rsidRPr="000D54A9" w:rsidRDefault="000D54A9" w:rsidP="000D54A9">
            <w:pPr>
              <w:autoSpaceDE w:val="0"/>
              <w:autoSpaceDN w:val="0"/>
              <w:snapToGrid w:val="0"/>
              <w:jc w:val="center"/>
              <w:rPr>
                <w:rFonts w:ascii="ＭＳ ゴシック" w:eastAsia="ＭＳ ゴシック" w:hAnsi="ＭＳ ゴシック" w:cs="Times New Roman"/>
                <w:sz w:val="18"/>
                <w:szCs w:val="18"/>
              </w:rPr>
            </w:pPr>
            <w:r w:rsidRPr="000D54A9">
              <w:rPr>
                <w:rFonts w:ascii="ＭＳ ゴシック" w:eastAsia="ＭＳ ゴシック" w:hAnsi="ＭＳ ゴシック" w:cs="Times New Roman" w:hint="eastAsia"/>
                <w:sz w:val="18"/>
                <w:szCs w:val="18"/>
              </w:rPr>
              <w:t>区分</w:t>
            </w:r>
          </w:p>
        </w:tc>
        <w:tc>
          <w:tcPr>
            <w:tcW w:w="3686" w:type="dxa"/>
            <w:tcBorders>
              <w:top w:val="single" w:sz="8" w:space="0" w:color="auto"/>
              <w:bottom w:val="single" w:sz="4" w:space="0" w:color="auto"/>
              <w:right w:val="single" w:sz="12" w:space="0" w:color="auto"/>
            </w:tcBorders>
            <w:vAlign w:val="center"/>
          </w:tcPr>
          <w:p w:rsidR="000D54A9" w:rsidRPr="000D54A9" w:rsidRDefault="000D54A9" w:rsidP="000D54A9">
            <w:pPr>
              <w:autoSpaceDE w:val="0"/>
              <w:autoSpaceDN w:val="0"/>
              <w:snapToGrid w:val="0"/>
              <w:rPr>
                <w:rFonts w:ascii="ＭＳ ゴシック" w:eastAsia="ＭＳ ゴシック" w:hAnsi="ＭＳ ゴシック" w:cs="Times New Roman"/>
                <w:sz w:val="18"/>
                <w:szCs w:val="18"/>
              </w:rPr>
            </w:pPr>
            <w:r w:rsidRPr="000D54A9">
              <w:rPr>
                <w:rFonts w:ascii="ＭＳ ゴシック" w:eastAsia="ＭＳ ゴシック" w:hAnsi="ＭＳ ゴシック" w:cs="Times New Roman" w:hint="eastAsia"/>
                <w:sz w:val="18"/>
                <w:szCs w:val="18"/>
              </w:rPr>
              <w:t>□特定臨床研究</w:t>
            </w:r>
            <w:r w:rsidR="00FA5438">
              <w:rPr>
                <w:rFonts w:ascii="ＭＳ ゴシック" w:eastAsia="ＭＳ ゴシック" w:hAnsi="ＭＳ ゴシック" w:cs="Times New Roman" w:hint="eastAsia"/>
                <w:sz w:val="18"/>
                <w:szCs w:val="18"/>
              </w:rPr>
              <w:t xml:space="preserve">　</w:t>
            </w:r>
            <w:r w:rsidRPr="000D54A9">
              <w:rPr>
                <w:rFonts w:ascii="ＭＳ ゴシック" w:eastAsia="ＭＳ ゴシック" w:hAnsi="ＭＳ ゴシック" w:cs="Times New Roman" w:hint="eastAsia"/>
                <w:sz w:val="18"/>
                <w:szCs w:val="18"/>
              </w:rPr>
              <w:t>□非特定臨床研究</w:t>
            </w:r>
          </w:p>
        </w:tc>
      </w:tr>
      <w:tr w:rsidR="000D54A9" w:rsidRPr="000D54A9" w:rsidTr="00E57251">
        <w:trPr>
          <w:trHeight w:hRule="exact" w:val="284"/>
        </w:trPr>
        <w:tc>
          <w:tcPr>
            <w:tcW w:w="1275" w:type="dxa"/>
            <w:vMerge/>
            <w:tcBorders>
              <w:left w:val="single" w:sz="12" w:space="0" w:color="auto"/>
              <w:bottom w:val="single" w:sz="12" w:space="0" w:color="auto"/>
            </w:tcBorders>
            <w:vAlign w:val="center"/>
          </w:tcPr>
          <w:p w:rsidR="000D54A9" w:rsidRPr="000D54A9" w:rsidRDefault="000D54A9" w:rsidP="000D54A9">
            <w:pPr>
              <w:autoSpaceDE w:val="0"/>
              <w:autoSpaceDN w:val="0"/>
              <w:snapToGrid w:val="0"/>
              <w:rPr>
                <w:rFonts w:ascii="ＭＳ ゴシック" w:eastAsia="ＭＳ ゴシック" w:hAnsi="ＭＳ ゴシック" w:cs="Times New Roman"/>
                <w:sz w:val="18"/>
                <w:szCs w:val="18"/>
              </w:rPr>
            </w:pPr>
          </w:p>
        </w:tc>
        <w:tc>
          <w:tcPr>
            <w:tcW w:w="3686" w:type="dxa"/>
            <w:tcBorders>
              <w:top w:val="single" w:sz="4" w:space="0" w:color="auto"/>
              <w:bottom w:val="single" w:sz="12" w:space="0" w:color="auto"/>
              <w:right w:val="single" w:sz="12" w:space="0" w:color="auto"/>
            </w:tcBorders>
            <w:vAlign w:val="center"/>
          </w:tcPr>
          <w:p w:rsidR="000D54A9" w:rsidRPr="000D54A9" w:rsidRDefault="000D54A9" w:rsidP="000D54A9">
            <w:pPr>
              <w:autoSpaceDE w:val="0"/>
              <w:autoSpaceDN w:val="0"/>
              <w:snapToGrid w:val="0"/>
              <w:rPr>
                <w:rFonts w:ascii="ＭＳ ゴシック" w:eastAsia="ＭＳ ゴシック" w:hAnsi="ＭＳ ゴシック" w:cs="Times New Roman"/>
                <w:sz w:val="18"/>
                <w:szCs w:val="18"/>
              </w:rPr>
            </w:pPr>
            <w:r w:rsidRPr="000D54A9">
              <w:rPr>
                <w:rFonts w:ascii="ＭＳ ゴシック" w:eastAsia="ＭＳ ゴシック" w:hAnsi="ＭＳ ゴシック" w:cs="Times New Roman" w:hint="eastAsia"/>
                <w:sz w:val="18"/>
                <w:szCs w:val="18"/>
              </w:rPr>
              <w:t>□医薬品</w:t>
            </w:r>
            <w:r w:rsidR="00FA5438">
              <w:rPr>
                <w:rFonts w:ascii="ＭＳ ゴシック" w:eastAsia="ＭＳ ゴシック" w:hAnsi="ＭＳ ゴシック" w:cs="Times New Roman" w:hint="eastAsia"/>
                <w:sz w:val="18"/>
                <w:szCs w:val="18"/>
              </w:rPr>
              <w:t xml:space="preserve">　</w:t>
            </w:r>
            <w:r w:rsidRPr="000D54A9">
              <w:rPr>
                <w:rFonts w:ascii="ＭＳ ゴシック" w:eastAsia="ＭＳ ゴシック" w:hAnsi="ＭＳ ゴシック" w:cs="Times New Roman" w:hint="eastAsia"/>
                <w:sz w:val="18"/>
                <w:szCs w:val="18"/>
              </w:rPr>
              <w:t>□医療機器</w:t>
            </w:r>
            <w:r w:rsidR="00FA5438">
              <w:rPr>
                <w:rFonts w:ascii="ＭＳ ゴシック" w:eastAsia="ＭＳ ゴシック" w:hAnsi="ＭＳ ゴシック" w:cs="Times New Roman" w:hint="eastAsia"/>
                <w:sz w:val="18"/>
                <w:szCs w:val="18"/>
              </w:rPr>
              <w:t xml:space="preserve">　</w:t>
            </w:r>
            <w:r w:rsidRPr="000D54A9">
              <w:rPr>
                <w:rFonts w:ascii="ＭＳ ゴシック" w:eastAsia="ＭＳ ゴシック" w:hAnsi="ＭＳ ゴシック" w:cs="Times New Roman" w:hint="eastAsia"/>
                <w:sz w:val="18"/>
                <w:szCs w:val="18"/>
              </w:rPr>
              <w:t>□再生医療等製品</w:t>
            </w:r>
          </w:p>
        </w:tc>
      </w:tr>
    </w:tbl>
    <w:p w:rsidR="000D54A9" w:rsidRPr="000D54A9" w:rsidRDefault="00AF7C7E" w:rsidP="00CD7F03">
      <w:pPr>
        <w:autoSpaceDE w:val="0"/>
        <w:autoSpaceDN w:val="0"/>
        <w:ind w:right="840"/>
        <w:jc w:val="right"/>
        <w:rPr>
          <w:rFonts w:ascii="ＭＳ ゴシック" w:eastAsia="ＭＳ ゴシック" w:hAnsi="ＭＳ ゴシック" w:cs="Times New Roman"/>
        </w:rPr>
      </w:pPr>
      <w:r>
        <w:rPr>
          <w:rFonts w:ascii="ＭＳ ゴシック" w:eastAsia="ＭＳ ゴシック" w:hAnsi="ＭＳ ゴシック" w:cs="Times New Roman" w:hint="eastAsia"/>
        </w:rPr>
        <w:t xml:space="preserve">西暦　</w:t>
      </w:r>
      <w:r w:rsidR="00ED30D3">
        <w:rPr>
          <w:rFonts w:ascii="ＭＳ ゴシック" w:eastAsia="ＭＳ ゴシック" w:hAnsi="ＭＳ ゴシック" w:cs="Times New Roman" w:hint="eastAsia"/>
        </w:rPr>
        <w:t>20</w:t>
      </w:r>
      <w:bookmarkStart w:id="0" w:name="_GoBack"/>
      <w:bookmarkEnd w:id="0"/>
      <w:r w:rsidR="00EE49E3">
        <w:rPr>
          <w:rFonts w:ascii="ＭＳ ゴシック" w:eastAsia="ＭＳ ゴシック" w:hAnsi="ＭＳ ゴシック" w:cs="Times New Roman" w:hint="eastAsia"/>
        </w:rPr>
        <w:t xml:space="preserve">　</w:t>
      </w:r>
      <w:r w:rsidR="000D54A9" w:rsidRPr="000D54A9">
        <w:rPr>
          <w:rFonts w:ascii="ＭＳ ゴシック" w:eastAsia="ＭＳ ゴシック" w:hAnsi="ＭＳ ゴシック" w:cs="Times New Roman" w:hint="eastAsia"/>
        </w:rPr>
        <w:t>年　　月　　日</w:t>
      </w:r>
    </w:p>
    <w:p w:rsidR="000D54A9" w:rsidRPr="000D54A9" w:rsidRDefault="000D54A9" w:rsidP="000D54A9">
      <w:pPr>
        <w:autoSpaceDE w:val="0"/>
        <w:autoSpaceDN w:val="0"/>
        <w:jc w:val="center"/>
        <w:rPr>
          <w:rFonts w:ascii="ＭＳ ゴシック" w:eastAsia="ＭＳ ゴシック" w:hAnsi="ＭＳ ゴシック" w:cs="Times New Roman"/>
          <w:sz w:val="28"/>
          <w:szCs w:val="28"/>
        </w:rPr>
      </w:pPr>
      <w:r w:rsidRPr="000D54A9">
        <w:rPr>
          <w:rFonts w:ascii="ＭＳ ゴシック" w:eastAsia="ＭＳ ゴシック" w:hAnsi="ＭＳ ゴシック" w:cs="Times New Roman" w:hint="eastAsia"/>
          <w:sz w:val="28"/>
          <w:szCs w:val="28"/>
        </w:rPr>
        <w:t>技術専門員評価書</w:t>
      </w:r>
    </w:p>
    <w:p w:rsidR="000D54A9" w:rsidRPr="000D54A9" w:rsidRDefault="000D54A9" w:rsidP="000D54A9">
      <w:pPr>
        <w:autoSpaceDE w:val="0"/>
        <w:autoSpaceDN w:val="0"/>
        <w:rPr>
          <w:rFonts w:ascii="ＭＳ ゴシック" w:eastAsia="ＭＳ ゴシック" w:hAnsi="ＭＳ ゴシック" w:cs="Times New Roman"/>
          <w:u w:val="single"/>
        </w:rPr>
      </w:pPr>
      <w:r w:rsidRPr="000D54A9">
        <w:rPr>
          <w:rFonts w:ascii="ＭＳ ゴシック" w:eastAsia="ＭＳ ゴシック" w:hAnsi="ＭＳ ゴシック" w:cs="Times New Roman" w:hint="eastAsia"/>
          <w:u w:val="single"/>
        </w:rPr>
        <w:t>認定臨床研究審査委員会</w:t>
      </w:r>
    </w:p>
    <w:p w:rsidR="000D54A9" w:rsidRPr="000D54A9" w:rsidRDefault="003C48E5" w:rsidP="000D54A9">
      <w:pPr>
        <w:autoSpaceDE w:val="0"/>
        <w:autoSpaceDN w:val="0"/>
        <w:rPr>
          <w:rFonts w:ascii="ＭＳ ゴシック" w:eastAsia="ＭＳ ゴシック" w:hAnsi="ＭＳ ゴシック" w:cs="Times New Roman"/>
        </w:rPr>
      </w:pPr>
      <w:r w:rsidRPr="003C48E5">
        <w:rPr>
          <w:rFonts w:ascii="ＭＳ ゴシック" w:eastAsia="ＭＳ ゴシック" w:hAnsi="ＭＳ ゴシック" w:cs="Times New Roman"/>
        </w:rPr>
        <w:t>国立大学法人千葉大学臨床研究審査委員会</w:t>
      </w:r>
      <w:r>
        <w:rPr>
          <w:rFonts w:ascii="ＭＳ ゴシック" w:eastAsia="ＭＳ ゴシック" w:hAnsi="ＭＳ ゴシック" w:cs="Times New Roman" w:hint="eastAsia"/>
        </w:rPr>
        <w:t xml:space="preserve">　</w:t>
      </w:r>
      <w:r w:rsidR="000D54A9" w:rsidRPr="000D54A9">
        <w:rPr>
          <w:rFonts w:ascii="ＭＳ ゴシック" w:eastAsia="ＭＳ ゴシック" w:hAnsi="ＭＳ ゴシック" w:cs="Times New Roman" w:hint="eastAsia"/>
        </w:rPr>
        <w:t>殿</w:t>
      </w:r>
    </w:p>
    <w:p w:rsidR="000D54A9" w:rsidRPr="000D54A9" w:rsidRDefault="000D54A9" w:rsidP="000D54A9">
      <w:pPr>
        <w:autoSpaceDE w:val="0"/>
        <w:autoSpaceDN w:val="0"/>
        <w:ind w:leftChars="2600" w:left="5460"/>
        <w:rPr>
          <w:rFonts w:ascii="ＭＳ ゴシック" w:eastAsia="ＭＳ ゴシック" w:hAnsi="ＭＳ ゴシック" w:cs="Times New Roman"/>
          <w:u w:val="single"/>
        </w:rPr>
      </w:pPr>
      <w:r w:rsidRPr="000D54A9">
        <w:rPr>
          <w:rFonts w:ascii="ＭＳ ゴシック" w:eastAsia="ＭＳ ゴシック" w:hAnsi="ＭＳ ゴシック" w:cs="Times New Roman" w:hint="eastAsia"/>
          <w:u w:val="single"/>
        </w:rPr>
        <w:t>技術専門員</w:t>
      </w:r>
    </w:p>
    <w:p w:rsidR="000D54A9" w:rsidRPr="003C48E5" w:rsidRDefault="000D54A9" w:rsidP="000D54A9">
      <w:pPr>
        <w:autoSpaceDE w:val="0"/>
        <w:autoSpaceDN w:val="0"/>
        <w:ind w:leftChars="2700" w:left="5670"/>
        <w:rPr>
          <w:rFonts w:ascii="ＭＳ ゴシック" w:eastAsia="ＭＳ ゴシック" w:hAnsi="ＭＳ ゴシック" w:cs="Times New Roman"/>
        </w:rPr>
      </w:pPr>
      <w:r w:rsidRPr="003C48E5">
        <w:rPr>
          <w:rFonts w:ascii="ＭＳ ゴシック" w:eastAsia="ＭＳ ゴシック" w:hAnsi="ＭＳ ゴシック" w:cs="Times New Roman" w:hint="eastAsia"/>
        </w:rPr>
        <w:t xml:space="preserve">　　　　　</w:t>
      </w:r>
      <w:r w:rsidR="003A7136">
        <w:rPr>
          <w:rFonts w:ascii="ＭＳ ゴシック" w:eastAsia="ＭＳ ゴシック" w:hAnsi="ＭＳ ゴシック" w:cs="Times New Roman" w:hint="eastAsia"/>
        </w:rPr>
        <w:t xml:space="preserve">　　　　　　　　　</w:t>
      </w:r>
      <w:r w:rsidR="00242E45">
        <w:rPr>
          <w:rFonts w:ascii="ＭＳ ゴシック" w:eastAsia="ＭＳ ゴシック" w:hAnsi="ＭＳ ゴシック" w:cs="Times New Roman" w:hint="eastAsia"/>
        </w:rPr>
        <w:t>印</w:t>
      </w:r>
      <w:r w:rsidRPr="003C48E5">
        <w:rPr>
          <w:rFonts w:ascii="ＭＳ ゴシック" w:eastAsia="ＭＳ ゴシック" w:hAnsi="ＭＳ ゴシック" w:cs="Times New Roman" w:hint="eastAsia"/>
        </w:rPr>
        <w:t xml:space="preserve">　</w:t>
      </w:r>
    </w:p>
    <w:p w:rsidR="000D54A9" w:rsidRPr="000D54A9" w:rsidRDefault="000D54A9" w:rsidP="000D54A9">
      <w:pPr>
        <w:autoSpaceDE w:val="0"/>
        <w:autoSpaceDN w:val="0"/>
        <w:snapToGrid w:val="0"/>
        <w:spacing w:line="120" w:lineRule="auto"/>
        <w:rPr>
          <w:rFonts w:ascii="ＭＳ ゴシック" w:eastAsia="ＭＳ ゴシック" w:hAnsi="ＭＳ ゴシック" w:cs="Times New Roman"/>
        </w:rPr>
      </w:pPr>
    </w:p>
    <w:p w:rsidR="000D54A9" w:rsidRPr="000D54A9" w:rsidRDefault="000D54A9" w:rsidP="000D54A9">
      <w:pPr>
        <w:autoSpaceDE w:val="0"/>
        <w:autoSpaceDN w:val="0"/>
        <w:ind w:firstLineChars="100" w:firstLine="210"/>
        <w:rPr>
          <w:rFonts w:ascii="ＭＳ ゴシック" w:eastAsia="ＭＳ ゴシック" w:hAnsi="ＭＳ ゴシック" w:cs="Times New Roman"/>
        </w:rPr>
      </w:pPr>
      <w:r w:rsidRPr="000D54A9">
        <w:rPr>
          <w:rFonts w:ascii="ＭＳ ゴシック" w:eastAsia="ＭＳ ゴシック" w:hAnsi="ＭＳ ゴシック" w:cs="Times New Roman" w:hint="eastAsia"/>
        </w:rPr>
        <w:t>下記の臨床研究における科学的観点での評価について以下のとおり報告いたします。</w:t>
      </w:r>
    </w:p>
    <w:p w:rsidR="000D54A9" w:rsidRPr="000D54A9" w:rsidRDefault="000D54A9" w:rsidP="000D54A9">
      <w:pPr>
        <w:autoSpaceDE w:val="0"/>
        <w:autoSpaceDN w:val="0"/>
        <w:snapToGrid w:val="0"/>
        <w:spacing w:line="120" w:lineRule="auto"/>
        <w:rPr>
          <w:rFonts w:ascii="ＭＳ ゴシック" w:eastAsia="ＭＳ ゴシック" w:hAnsi="ＭＳ ゴシック" w:cs="Times New Roman"/>
        </w:rPr>
      </w:pPr>
    </w:p>
    <w:p w:rsidR="000D54A9" w:rsidRPr="000D54A9" w:rsidRDefault="000D54A9" w:rsidP="000D54A9">
      <w:pPr>
        <w:autoSpaceDE w:val="0"/>
        <w:autoSpaceDN w:val="0"/>
        <w:jc w:val="center"/>
        <w:rPr>
          <w:rFonts w:ascii="ＭＳ ゴシック" w:eastAsia="ＭＳ ゴシック" w:hAnsi="ＭＳ ゴシック" w:cs="Times New Roman"/>
        </w:rPr>
      </w:pPr>
      <w:r w:rsidRPr="000D54A9">
        <w:rPr>
          <w:rFonts w:ascii="ＭＳ ゴシック" w:eastAsia="ＭＳ ゴシック" w:hAnsi="ＭＳ ゴシック" w:cs="Times New Roman" w:hint="eastAsia"/>
        </w:rPr>
        <w:t>記</w:t>
      </w:r>
    </w:p>
    <w:p w:rsidR="000D54A9" w:rsidRPr="000D54A9" w:rsidRDefault="000D54A9" w:rsidP="000D54A9">
      <w:pPr>
        <w:autoSpaceDE w:val="0"/>
        <w:autoSpaceDN w:val="0"/>
        <w:snapToGrid w:val="0"/>
        <w:spacing w:line="120" w:lineRule="auto"/>
        <w:rPr>
          <w:rFonts w:ascii="ＭＳ ゴシック" w:eastAsia="ＭＳ ゴシック" w:hAnsi="ＭＳ ゴシック" w:cs="Times New Roman"/>
        </w:rPr>
      </w:pPr>
    </w:p>
    <w:tbl>
      <w:tblPr>
        <w:tblW w:w="9379" w:type="dxa"/>
        <w:jc w:val="center"/>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Layout w:type="fixed"/>
        <w:tblLook w:val="04A0" w:firstRow="1" w:lastRow="0" w:firstColumn="1" w:lastColumn="0" w:noHBand="0" w:noVBand="1"/>
      </w:tblPr>
      <w:tblGrid>
        <w:gridCol w:w="1799"/>
        <w:gridCol w:w="7580"/>
      </w:tblGrid>
      <w:tr w:rsidR="000D54A9" w:rsidRPr="000D54A9" w:rsidTr="00E57251">
        <w:trPr>
          <w:trHeight w:val="283"/>
          <w:jc w:val="center"/>
        </w:trPr>
        <w:tc>
          <w:tcPr>
            <w:tcW w:w="1799" w:type="dxa"/>
            <w:tcBorders>
              <w:bottom w:val="single" w:sz="8" w:space="0" w:color="auto"/>
              <w:right w:val="single" w:sz="6" w:space="0" w:color="auto"/>
            </w:tcBorders>
            <w:vAlign w:val="center"/>
          </w:tcPr>
          <w:p w:rsidR="000D54A9" w:rsidRPr="000D54A9" w:rsidRDefault="000D54A9" w:rsidP="000D54A9">
            <w:pPr>
              <w:autoSpaceDE w:val="0"/>
              <w:autoSpaceDN w:val="0"/>
              <w:snapToGrid w:val="0"/>
              <w:jc w:val="center"/>
              <w:rPr>
                <w:rFonts w:ascii="ＭＳ ゴシック" w:eastAsia="ＭＳ ゴシック" w:hAnsi="ＭＳ ゴシック" w:cs="Times New Roman"/>
                <w:sz w:val="20"/>
                <w:szCs w:val="20"/>
              </w:rPr>
            </w:pPr>
            <w:r w:rsidRPr="000D54A9">
              <w:rPr>
                <w:rFonts w:ascii="ＭＳ ゴシック" w:eastAsia="ＭＳ ゴシック" w:hAnsi="ＭＳ ゴシック" w:cs="Times New Roman" w:hint="eastAsia"/>
                <w:spacing w:val="-8"/>
                <w:sz w:val="18"/>
                <w:szCs w:val="19"/>
              </w:rPr>
              <w:t>臨床研究　　　　　実施計画番号</w:t>
            </w:r>
            <w:r w:rsidRPr="000D54A9">
              <w:rPr>
                <w:rFonts w:ascii="ＭＳ ゴシック" w:eastAsia="ＭＳ ゴシック" w:hAnsi="ＭＳ ゴシック" w:cs="Times New Roman" w:hint="eastAsia"/>
                <w:spacing w:val="-8"/>
                <w:sz w:val="18"/>
                <w:szCs w:val="19"/>
                <w:vertAlign w:val="superscript"/>
              </w:rPr>
              <w:t>＊1</w:t>
            </w:r>
          </w:p>
        </w:tc>
        <w:tc>
          <w:tcPr>
            <w:tcW w:w="7580" w:type="dxa"/>
            <w:tcBorders>
              <w:left w:val="single" w:sz="6" w:space="0" w:color="auto"/>
              <w:bottom w:val="single" w:sz="8" w:space="0" w:color="auto"/>
            </w:tcBorders>
            <w:vAlign w:val="center"/>
          </w:tcPr>
          <w:p w:rsidR="000D54A9" w:rsidRPr="000D54A9" w:rsidRDefault="000D54A9" w:rsidP="000D54A9">
            <w:pPr>
              <w:autoSpaceDE w:val="0"/>
              <w:autoSpaceDN w:val="0"/>
              <w:snapToGrid w:val="0"/>
              <w:rPr>
                <w:rFonts w:ascii="ＭＳ ゴシック" w:eastAsia="ＭＳ ゴシック" w:hAnsi="ＭＳ ゴシック" w:cs="Times New Roman"/>
                <w:sz w:val="20"/>
                <w:szCs w:val="20"/>
              </w:rPr>
            </w:pPr>
          </w:p>
        </w:tc>
      </w:tr>
      <w:tr w:rsidR="000D54A9" w:rsidRPr="000D54A9" w:rsidTr="00E57251">
        <w:trPr>
          <w:trHeight w:val="621"/>
          <w:jc w:val="center"/>
        </w:trPr>
        <w:tc>
          <w:tcPr>
            <w:tcW w:w="1799" w:type="dxa"/>
            <w:tcBorders>
              <w:bottom w:val="single" w:sz="8" w:space="0" w:color="auto"/>
              <w:right w:val="single" w:sz="8" w:space="0" w:color="auto"/>
            </w:tcBorders>
            <w:vAlign w:val="center"/>
          </w:tcPr>
          <w:p w:rsidR="000D54A9" w:rsidRPr="000D54A9" w:rsidRDefault="000D54A9" w:rsidP="000D54A9">
            <w:pPr>
              <w:autoSpaceDE w:val="0"/>
              <w:autoSpaceDN w:val="0"/>
              <w:snapToGrid w:val="0"/>
              <w:jc w:val="center"/>
              <w:rPr>
                <w:rFonts w:ascii="ＭＳ ゴシック" w:eastAsia="ＭＳ ゴシック" w:hAnsi="ＭＳ ゴシック" w:cs="Times New Roman"/>
                <w:sz w:val="20"/>
                <w:szCs w:val="20"/>
              </w:rPr>
            </w:pPr>
            <w:r w:rsidRPr="000D54A9">
              <w:rPr>
                <w:rFonts w:ascii="ＭＳ ゴシック" w:eastAsia="ＭＳ ゴシック" w:hAnsi="ＭＳ ゴシック" w:cs="Times New Roman" w:hint="eastAsia"/>
                <w:sz w:val="20"/>
                <w:szCs w:val="20"/>
              </w:rPr>
              <w:t>臨床研究課題名</w:t>
            </w:r>
          </w:p>
        </w:tc>
        <w:tc>
          <w:tcPr>
            <w:tcW w:w="7580" w:type="dxa"/>
            <w:tcBorders>
              <w:left w:val="single" w:sz="8" w:space="0" w:color="auto"/>
              <w:bottom w:val="single" w:sz="8" w:space="0" w:color="auto"/>
            </w:tcBorders>
            <w:vAlign w:val="center"/>
          </w:tcPr>
          <w:p w:rsidR="000D54A9" w:rsidRPr="00861A4A" w:rsidRDefault="000D54A9" w:rsidP="000D54A9">
            <w:pPr>
              <w:autoSpaceDE w:val="0"/>
              <w:autoSpaceDN w:val="0"/>
              <w:snapToGrid w:val="0"/>
              <w:rPr>
                <w:rFonts w:ascii="ＭＳ ゴシック" w:eastAsia="ＭＳ ゴシック" w:hAnsi="ＭＳ ゴシック" w:cs="Times New Roman"/>
                <w:sz w:val="18"/>
                <w:szCs w:val="18"/>
              </w:rPr>
            </w:pPr>
          </w:p>
        </w:tc>
      </w:tr>
      <w:tr w:rsidR="000D54A9" w:rsidRPr="000D54A9" w:rsidTr="00E5725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19"/>
          <w:jc w:val="center"/>
        </w:trPr>
        <w:tc>
          <w:tcPr>
            <w:tcW w:w="1799" w:type="dxa"/>
            <w:tcBorders>
              <w:top w:val="single" w:sz="8" w:space="0" w:color="auto"/>
              <w:left w:val="single" w:sz="12" w:space="0" w:color="auto"/>
              <w:bottom w:val="single" w:sz="8" w:space="0" w:color="auto"/>
              <w:right w:val="single" w:sz="8" w:space="0" w:color="auto"/>
            </w:tcBorders>
            <w:vAlign w:val="center"/>
          </w:tcPr>
          <w:p w:rsidR="000D54A9" w:rsidRPr="000D54A9" w:rsidRDefault="000D54A9" w:rsidP="000D54A9">
            <w:pPr>
              <w:autoSpaceDE w:val="0"/>
              <w:autoSpaceDN w:val="0"/>
              <w:snapToGrid w:val="0"/>
              <w:jc w:val="center"/>
              <w:rPr>
                <w:rFonts w:ascii="ＭＳ ゴシック" w:eastAsia="ＭＳ ゴシック" w:hAnsi="ＭＳ ゴシック" w:cs="Times New Roman"/>
                <w:sz w:val="20"/>
                <w:szCs w:val="20"/>
              </w:rPr>
            </w:pPr>
            <w:r w:rsidRPr="000D54A9">
              <w:rPr>
                <w:rFonts w:ascii="ＭＳ ゴシック" w:eastAsia="ＭＳ ゴシック" w:hAnsi="ＭＳ ゴシック" w:cs="Times New Roman" w:hint="eastAsia"/>
                <w:sz w:val="20"/>
                <w:szCs w:val="20"/>
              </w:rPr>
              <w:t>技術専門員の　　専門分野</w:t>
            </w:r>
          </w:p>
        </w:tc>
        <w:tc>
          <w:tcPr>
            <w:tcW w:w="7580" w:type="dxa"/>
            <w:tcBorders>
              <w:top w:val="single" w:sz="8" w:space="0" w:color="auto"/>
              <w:left w:val="single" w:sz="8" w:space="0" w:color="auto"/>
              <w:bottom w:val="single" w:sz="8" w:space="0" w:color="auto"/>
              <w:right w:val="single" w:sz="12" w:space="0" w:color="auto"/>
            </w:tcBorders>
            <w:vAlign w:val="center"/>
          </w:tcPr>
          <w:p w:rsidR="000D54A9" w:rsidRPr="000D54A9" w:rsidRDefault="009F3735" w:rsidP="000D54A9">
            <w:pPr>
              <w:autoSpaceDE w:val="0"/>
              <w:autoSpaceDN w:val="0"/>
              <w:snapToGrid w:val="0"/>
              <w:jc w:val="left"/>
              <w:rPr>
                <w:rFonts w:ascii="ＭＳ ゴシック" w:eastAsia="ＭＳ ゴシック" w:hAnsi="ＭＳ ゴシック" w:cs="Times New Roman"/>
                <w:sz w:val="20"/>
                <w:szCs w:val="20"/>
              </w:rPr>
            </w:pPr>
            <w:r>
              <w:rPr>
                <w:rFonts w:ascii="ＭＳ ゴシック" w:eastAsia="ＭＳ ゴシック" w:hAnsi="ＭＳ ゴシック" w:cs="Times New Roman" w:hint="eastAsia"/>
                <w:sz w:val="20"/>
                <w:szCs w:val="20"/>
              </w:rPr>
              <w:t>審査意見業務の対象となる疾患領域の</w:t>
            </w:r>
            <w:r w:rsidR="00861A4A">
              <w:rPr>
                <w:rFonts w:ascii="ＭＳ ゴシック" w:eastAsia="ＭＳ ゴシック" w:hAnsi="ＭＳ ゴシック" w:cs="Times New Roman" w:hint="eastAsia"/>
                <w:sz w:val="20"/>
                <w:szCs w:val="20"/>
              </w:rPr>
              <w:t>専門家</w:t>
            </w:r>
          </w:p>
        </w:tc>
      </w:tr>
      <w:tr w:rsidR="000D54A9" w:rsidRPr="000D54A9" w:rsidTr="00E5725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19"/>
          <w:jc w:val="center"/>
        </w:trPr>
        <w:tc>
          <w:tcPr>
            <w:tcW w:w="1799" w:type="dxa"/>
            <w:tcBorders>
              <w:top w:val="single" w:sz="8" w:space="0" w:color="auto"/>
              <w:left w:val="single" w:sz="12" w:space="0" w:color="auto"/>
              <w:bottom w:val="single" w:sz="8" w:space="0" w:color="auto"/>
              <w:right w:val="single" w:sz="8" w:space="0" w:color="auto"/>
            </w:tcBorders>
            <w:vAlign w:val="center"/>
          </w:tcPr>
          <w:p w:rsidR="000D54A9" w:rsidRPr="000D54A9" w:rsidRDefault="000D54A9" w:rsidP="000D54A9">
            <w:pPr>
              <w:autoSpaceDE w:val="0"/>
              <w:autoSpaceDN w:val="0"/>
              <w:snapToGrid w:val="0"/>
              <w:jc w:val="center"/>
              <w:rPr>
                <w:rFonts w:ascii="ＭＳ ゴシック" w:eastAsia="ＭＳ ゴシック" w:hAnsi="ＭＳ ゴシック" w:cs="Times New Roman"/>
                <w:sz w:val="20"/>
                <w:szCs w:val="20"/>
              </w:rPr>
            </w:pPr>
            <w:r w:rsidRPr="000D54A9">
              <w:rPr>
                <w:rFonts w:ascii="ＭＳ ゴシック" w:eastAsia="ＭＳ ゴシック" w:hAnsi="ＭＳ ゴシック" w:cs="Times New Roman" w:hint="eastAsia"/>
                <w:sz w:val="20"/>
                <w:szCs w:val="20"/>
              </w:rPr>
              <w:t>研究の妥当性</w:t>
            </w:r>
          </w:p>
        </w:tc>
        <w:tc>
          <w:tcPr>
            <w:tcW w:w="7580" w:type="dxa"/>
            <w:tcBorders>
              <w:top w:val="single" w:sz="8" w:space="0" w:color="auto"/>
              <w:left w:val="single" w:sz="8" w:space="0" w:color="auto"/>
              <w:bottom w:val="single" w:sz="8" w:space="0" w:color="auto"/>
              <w:right w:val="single" w:sz="12" w:space="0" w:color="auto"/>
            </w:tcBorders>
            <w:vAlign w:val="center"/>
          </w:tcPr>
          <w:p w:rsidR="000D54A9" w:rsidRPr="000D54A9" w:rsidRDefault="000D54A9" w:rsidP="000D54A9">
            <w:pPr>
              <w:autoSpaceDE w:val="0"/>
              <w:autoSpaceDN w:val="0"/>
              <w:snapToGrid w:val="0"/>
              <w:jc w:val="left"/>
              <w:rPr>
                <w:rFonts w:ascii="ＭＳ ゴシック" w:eastAsia="ＭＳ ゴシック" w:hAnsi="ＭＳ ゴシック" w:cs="Times New Roman"/>
                <w:sz w:val="20"/>
                <w:szCs w:val="20"/>
              </w:rPr>
            </w:pPr>
            <w:r w:rsidRPr="000D54A9">
              <w:rPr>
                <w:rFonts w:ascii="ＭＳ ゴシック" w:eastAsia="ＭＳ ゴシック" w:hAnsi="ＭＳ ゴシック" w:cs="Times New Roman" w:hint="eastAsia"/>
                <w:sz w:val="20"/>
                <w:szCs w:val="20"/>
              </w:rPr>
              <w:t>□あり　　□なし</w:t>
            </w:r>
          </w:p>
        </w:tc>
      </w:tr>
      <w:tr w:rsidR="000D54A9" w:rsidRPr="000D54A9" w:rsidTr="00E57251">
        <w:trPr>
          <w:trHeight w:hRule="exact" w:val="283"/>
          <w:jc w:val="center"/>
        </w:trPr>
        <w:tc>
          <w:tcPr>
            <w:tcW w:w="1799" w:type="dxa"/>
            <w:vMerge w:val="restart"/>
            <w:tcBorders>
              <w:top w:val="single" w:sz="8" w:space="0" w:color="auto"/>
              <w:right w:val="single" w:sz="6" w:space="0" w:color="auto"/>
            </w:tcBorders>
            <w:vAlign w:val="center"/>
          </w:tcPr>
          <w:p w:rsidR="000D54A9" w:rsidRPr="000D54A9" w:rsidRDefault="000D54A9" w:rsidP="000D54A9">
            <w:pPr>
              <w:autoSpaceDE w:val="0"/>
              <w:autoSpaceDN w:val="0"/>
              <w:snapToGrid w:val="0"/>
              <w:jc w:val="center"/>
              <w:rPr>
                <w:rFonts w:ascii="ＭＳ ゴシック" w:eastAsia="ＭＳ ゴシック" w:hAnsi="ＭＳ ゴシック" w:cs="Times New Roman"/>
                <w:sz w:val="20"/>
                <w:szCs w:val="20"/>
              </w:rPr>
            </w:pPr>
            <w:r w:rsidRPr="000D54A9">
              <w:rPr>
                <w:rFonts w:ascii="ＭＳ ゴシック" w:eastAsia="ＭＳ ゴシック" w:hAnsi="ＭＳ ゴシック" w:cs="Times New Roman" w:hint="eastAsia"/>
                <w:sz w:val="20"/>
                <w:szCs w:val="20"/>
              </w:rPr>
              <w:t>専門的評価</w:t>
            </w:r>
          </w:p>
        </w:tc>
        <w:tc>
          <w:tcPr>
            <w:tcW w:w="7580" w:type="dxa"/>
            <w:tcBorders>
              <w:top w:val="single" w:sz="8" w:space="0" w:color="auto"/>
              <w:left w:val="single" w:sz="6" w:space="0" w:color="auto"/>
              <w:bottom w:val="single" w:sz="6" w:space="0" w:color="auto"/>
            </w:tcBorders>
            <w:vAlign w:val="center"/>
          </w:tcPr>
          <w:p w:rsidR="000D54A9" w:rsidRPr="000D54A9" w:rsidRDefault="000D54A9" w:rsidP="000D54A9">
            <w:pPr>
              <w:widowControl/>
              <w:jc w:val="left"/>
              <w:rPr>
                <w:rFonts w:ascii="ＭＳ ゴシック" w:eastAsia="ＭＳ ゴシック" w:hAnsi="ＭＳ ゴシック" w:cs="Times New Roman"/>
                <w:sz w:val="20"/>
                <w:szCs w:val="20"/>
              </w:rPr>
            </w:pPr>
            <w:r w:rsidRPr="000D54A9">
              <w:rPr>
                <w:rFonts w:ascii="ＭＳ ゴシック" w:eastAsia="ＭＳ ゴシック" w:hAnsi="ＭＳ ゴシック" w:cs="Times New Roman" w:hint="eastAsia"/>
                <w:sz w:val="20"/>
                <w:szCs w:val="20"/>
              </w:rPr>
              <w:t>臨床研究の特徴</w:t>
            </w:r>
          </w:p>
          <w:p w:rsidR="000D54A9" w:rsidRPr="000D54A9" w:rsidRDefault="000D54A9" w:rsidP="000D54A9">
            <w:pPr>
              <w:autoSpaceDE w:val="0"/>
              <w:autoSpaceDN w:val="0"/>
              <w:snapToGrid w:val="0"/>
              <w:rPr>
                <w:rFonts w:ascii="ＭＳ ゴシック" w:eastAsia="ＭＳ ゴシック" w:hAnsi="ＭＳ ゴシック" w:cs="Times New Roman"/>
                <w:sz w:val="20"/>
                <w:szCs w:val="20"/>
              </w:rPr>
            </w:pPr>
          </w:p>
        </w:tc>
      </w:tr>
      <w:tr w:rsidR="000D54A9" w:rsidRPr="000D54A9" w:rsidTr="00E57251">
        <w:trPr>
          <w:trHeight w:hRule="exact" w:val="1474"/>
          <w:jc w:val="center"/>
        </w:trPr>
        <w:tc>
          <w:tcPr>
            <w:tcW w:w="1799" w:type="dxa"/>
            <w:vMerge/>
            <w:tcBorders>
              <w:right w:val="single" w:sz="6" w:space="0" w:color="auto"/>
            </w:tcBorders>
            <w:vAlign w:val="center"/>
          </w:tcPr>
          <w:p w:rsidR="000D54A9" w:rsidRPr="000D54A9" w:rsidRDefault="000D54A9" w:rsidP="000D54A9">
            <w:pPr>
              <w:autoSpaceDE w:val="0"/>
              <w:autoSpaceDN w:val="0"/>
              <w:snapToGrid w:val="0"/>
              <w:jc w:val="center"/>
              <w:rPr>
                <w:rFonts w:ascii="ＭＳ ゴシック" w:eastAsia="ＭＳ ゴシック" w:hAnsi="ＭＳ ゴシック" w:cs="Times New Roman"/>
                <w:sz w:val="20"/>
                <w:szCs w:val="20"/>
              </w:rPr>
            </w:pPr>
          </w:p>
        </w:tc>
        <w:tc>
          <w:tcPr>
            <w:tcW w:w="7580" w:type="dxa"/>
            <w:tcBorders>
              <w:top w:val="single" w:sz="6" w:space="0" w:color="auto"/>
              <w:left w:val="single" w:sz="6" w:space="0" w:color="auto"/>
              <w:bottom w:val="single" w:sz="6" w:space="0" w:color="auto"/>
            </w:tcBorders>
            <w:vAlign w:val="center"/>
          </w:tcPr>
          <w:p w:rsidR="000D54A9" w:rsidRPr="000D54A9" w:rsidRDefault="000D54A9" w:rsidP="000D54A9">
            <w:pPr>
              <w:jc w:val="left"/>
              <w:rPr>
                <w:rFonts w:ascii="ＭＳ ゴシック" w:eastAsia="ＭＳ ゴシック" w:hAnsi="ＭＳ ゴシック" w:cs="Times New Roman"/>
                <w:color w:val="FF0000"/>
                <w:sz w:val="20"/>
                <w:szCs w:val="20"/>
              </w:rPr>
            </w:pPr>
          </w:p>
        </w:tc>
      </w:tr>
      <w:tr w:rsidR="000D54A9" w:rsidRPr="000D54A9" w:rsidTr="00E57251">
        <w:trPr>
          <w:trHeight w:hRule="exact" w:val="283"/>
          <w:jc w:val="center"/>
        </w:trPr>
        <w:tc>
          <w:tcPr>
            <w:tcW w:w="1799" w:type="dxa"/>
            <w:vMerge/>
            <w:tcBorders>
              <w:right w:val="single" w:sz="6" w:space="0" w:color="auto"/>
            </w:tcBorders>
            <w:vAlign w:val="center"/>
          </w:tcPr>
          <w:p w:rsidR="000D54A9" w:rsidRPr="000D54A9" w:rsidRDefault="000D54A9" w:rsidP="000D54A9">
            <w:pPr>
              <w:autoSpaceDE w:val="0"/>
              <w:autoSpaceDN w:val="0"/>
              <w:snapToGrid w:val="0"/>
              <w:jc w:val="center"/>
              <w:rPr>
                <w:rFonts w:ascii="ＭＳ ゴシック" w:eastAsia="ＭＳ ゴシック" w:hAnsi="ＭＳ ゴシック" w:cs="Times New Roman"/>
                <w:sz w:val="20"/>
                <w:szCs w:val="20"/>
              </w:rPr>
            </w:pPr>
          </w:p>
        </w:tc>
        <w:tc>
          <w:tcPr>
            <w:tcW w:w="7580" w:type="dxa"/>
            <w:tcBorders>
              <w:top w:val="single" w:sz="6" w:space="0" w:color="auto"/>
              <w:left w:val="single" w:sz="6" w:space="0" w:color="auto"/>
              <w:bottom w:val="single" w:sz="6" w:space="0" w:color="auto"/>
            </w:tcBorders>
            <w:vAlign w:val="center"/>
          </w:tcPr>
          <w:p w:rsidR="000D54A9" w:rsidRPr="000D54A9" w:rsidRDefault="000D54A9" w:rsidP="000D54A9">
            <w:pPr>
              <w:autoSpaceDE w:val="0"/>
              <w:autoSpaceDN w:val="0"/>
              <w:snapToGrid w:val="0"/>
              <w:rPr>
                <w:rFonts w:ascii="ＭＳ ゴシック" w:eastAsia="ＭＳ ゴシック" w:hAnsi="ＭＳ ゴシック" w:cs="Times New Roman"/>
                <w:sz w:val="20"/>
                <w:szCs w:val="20"/>
              </w:rPr>
            </w:pPr>
            <w:r w:rsidRPr="000D54A9">
              <w:rPr>
                <w:rFonts w:ascii="ＭＳ ゴシック" w:eastAsia="ＭＳ ゴシック" w:hAnsi="ＭＳ ゴシック" w:cs="Times New Roman" w:hint="eastAsia"/>
                <w:sz w:val="20"/>
                <w:szCs w:val="20"/>
              </w:rPr>
              <w:t>注意すべき点</w:t>
            </w:r>
          </w:p>
        </w:tc>
      </w:tr>
      <w:tr w:rsidR="000D54A9" w:rsidRPr="000D54A9" w:rsidTr="00E57251">
        <w:trPr>
          <w:trHeight w:hRule="exact" w:val="1474"/>
          <w:jc w:val="center"/>
        </w:trPr>
        <w:tc>
          <w:tcPr>
            <w:tcW w:w="1799" w:type="dxa"/>
            <w:vMerge/>
            <w:tcBorders>
              <w:right w:val="single" w:sz="6" w:space="0" w:color="auto"/>
            </w:tcBorders>
            <w:vAlign w:val="center"/>
          </w:tcPr>
          <w:p w:rsidR="000D54A9" w:rsidRPr="000D54A9" w:rsidRDefault="000D54A9" w:rsidP="000D54A9">
            <w:pPr>
              <w:autoSpaceDE w:val="0"/>
              <w:autoSpaceDN w:val="0"/>
              <w:snapToGrid w:val="0"/>
              <w:jc w:val="center"/>
              <w:rPr>
                <w:rFonts w:ascii="ＭＳ ゴシック" w:eastAsia="ＭＳ ゴシック" w:hAnsi="ＭＳ ゴシック" w:cs="Times New Roman"/>
                <w:sz w:val="20"/>
                <w:szCs w:val="20"/>
              </w:rPr>
            </w:pPr>
          </w:p>
        </w:tc>
        <w:tc>
          <w:tcPr>
            <w:tcW w:w="7580" w:type="dxa"/>
            <w:tcBorders>
              <w:top w:val="single" w:sz="6" w:space="0" w:color="auto"/>
              <w:left w:val="single" w:sz="6" w:space="0" w:color="auto"/>
              <w:bottom w:val="single" w:sz="6" w:space="0" w:color="auto"/>
            </w:tcBorders>
            <w:vAlign w:val="center"/>
          </w:tcPr>
          <w:p w:rsidR="000D54A9" w:rsidRPr="000D54A9" w:rsidRDefault="000D54A9" w:rsidP="000D54A9">
            <w:pPr>
              <w:autoSpaceDE w:val="0"/>
              <w:autoSpaceDN w:val="0"/>
              <w:snapToGrid w:val="0"/>
              <w:rPr>
                <w:rFonts w:ascii="ＭＳ ゴシック" w:eastAsia="ＭＳ ゴシック" w:hAnsi="ＭＳ ゴシック" w:cs="Times New Roman"/>
                <w:sz w:val="20"/>
                <w:szCs w:val="20"/>
              </w:rPr>
            </w:pPr>
          </w:p>
        </w:tc>
      </w:tr>
      <w:tr w:rsidR="000D54A9" w:rsidRPr="000D54A9" w:rsidTr="00E57251">
        <w:trPr>
          <w:trHeight w:hRule="exact" w:val="283"/>
          <w:jc w:val="center"/>
        </w:trPr>
        <w:tc>
          <w:tcPr>
            <w:tcW w:w="1799" w:type="dxa"/>
            <w:vMerge/>
            <w:tcBorders>
              <w:right w:val="single" w:sz="6" w:space="0" w:color="auto"/>
            </w:tcBorders>
            <w:vAlign w:val="center"/>
          </w:tcPr>
          <w:p w:rsidR="000D54A9" w:rsidRPr="000D54A9" w:rsidRDefault="000D54A9" w:rsidP="000D54A9">
            <w:pPr>
              <w:autoSpaceDE w:val="0"/>
              <w:autoSpaceDN w:val="0"/>
              <w:snapToGrid w:val="0"/>
              <w:jc w:val="center"/>
              <w:rPr>
                <w:rFonts w:ascii="ＭＳ ゴシック" w:eastAsia="ＭＳ ゴシック" w:hAnsi="ＭＳ ゴシック" w:cs="Times New Roman"/>
                <w:sz w:val="20"/>
                <w:szCs w:val="20"/>
              </w:rPr>
            </w:pPr>
          </w:p>
        </w:tc>
        <w:tc>
          <w:tcPr>
            <w:tcW w:w="7580" w:type="dxa"/>
            <w:tcBorders>
              <w:top w:val="single" w:sz="6" w:space="0" w:color="auto"/>
              <w:left w:val="single" w:sz="6" w:space="0" w:color="auto"/>
              <w:bottom w:val="single" w:sz="6" w:space="0" w:color="auto"/>
            </w:tcBorders>
            <w:vAlign w:val="center"/>
          </w:tcPr>
          <w:p w:rsidR="000D54A9" w:rsidRPr="000D54A9" w:rsidRDefault="000D54A9" w:rsidP="000D54A9">
            <w:pPr>
              <w:autoSpaceDE w:val="0"/>
              <w:autoSpaceDN w:val="0"/>
              <w:snapToGrid w:val="0"/>
              <w:rPr>
                <w:rFonts w:ascii="ＭＳ ゴシック" w:eastAsia="ＭＳ ゴシック" w:hAnsi="ＭＳ ゴシック" w:cs="Times New Roman"/>
                <w:sz w:val="20"/>
                <w:szCs w:val="20"/>
              </w:rPr>
            </w:pPr>
            <w:r w:rsidRPr="000D54A9">
              <w:rPr>
                <w:rFonts w:ascii="ＭＳ ゴシック" w:eastAsia="ＭＳ ゴシック" w:hAnsi="ＭＳ ゴシック" w:cs="Times New Roman" w:hint="eastAsia"/>
                <w:sz w:val="20"/>
                <w:szCs w:val="20"/>
              </w:rPr>
              <w:t>考えられるメリット・デメリット</w:t>
            </w:r>
          </w:p>
        </w:tc>
      </w:tr>
      <w:tr w:rsidR="000D54A9" w:rsidRPr="000D54A9" w:rsidTr="00E57251">
        <w:trPr>
          <w:trHeight w:hRule="exact" w:val="1474"/>
          <w:jc w:val="center"/>
        </w:trPr>
        <w:tc>
          <w:tcPr>
            <w:tcW w:w="1799" w:type="dxa"/>
            <w:vMerge/>
            <w:tcBorders>
              <w:right w:val="single" w:sz="6" w:space="0" w:color="auto"/>
            </w:tcBorders>
            <w:vAlign w:val="center"/>
          </w:tcPr>
          <w:p w:rsidR="000D54A9" w:rsidRPr="000D54A9" w:rsidRDefault="000D54A9" w:rsidP="000D54A9">
            <w:pPr>
              <w:autoSpaceDE w:val="0"/>
              <w:autoSpaceDN w:val="0"/>
              <w:snapToGrid w:val="0"/>
              <w:jc w:val="center"/>
              <w:rPr>
                <w:rFonts w:ascii="ＭＳ ゴシック" w:eastAsia="ＭＳ ゴシック" w:hAnsi="ＭＳ ゴシック" w:cs="Times New Roman"/>
                <w:sz w:val="20"/>
                <w:szCs w:val="20"/>
              </w:rPr>
            </w:pPr>
          </w:p>
        </w:tc>
        <w:tc>
          <w:tcPr>
            <w:tcW w:w="7580" w:type="dxa"/>
            <w:tcBorders>
              <w:top w:val="single" w:sz="6" w:space="0" w:color="auto"/>
              <w:left w:val="single" w:sz="6" w:space="0" w:color="auto"/>
              <w:bottom w:val="single" w:sz="6" w:space="0" w:color="auto"/>
            </w:tcBorders>
            <w:vAlign w:val="center"/>
          </w:tcPr>
          <w:p w:rsidR="000D54A9" w:rsidRPr="000D54A9" w:rsidRDefault="000D54A9" w:rsidP="000D54A9">
            <w:pPr>
              <w:autoSpaceDE w:val="0"/>
              <w:autoSpaceDN w:val="0"/>
              <w:snapToGrid w:val="0"/>
              <w:rPr>
                <w:rFonts w:ascii="ＭＳ ゴシック" w:eastAsia="ＭＳ ゴシック" w:hAnsi="ＭＳ ゴシック" w:cs="Times New Roman"/>
                <w:sz w:val="20"/>
                <w:szCs w:val="20"/>
              </w:rPr>
            </w:pPr>
          </w:p>
        </w:tc>
      </w:tr>
      <w:tr w:rsidR="000D54A9" w:rsidRPr="000D54A9" w:rsidTr="00E57251">
        <w:trPr>
          <w:trHeight w:hRule="exact" w:val="283"/>
          <w:jc w:val="center"/>
        </w:trPr>
        <w:tc>
          <w:tcPr>
            <w:tcW w:w="1799" w:type="dxa"/>
            <w:vMerge/>
            <w:tcBorders>
              <w:right w:val="single" w:sz="6" w:space="0" w:color="auto"/>
            </w:tcBorders>
            <w:vAlign w:val="center"/>
          </w:tcPr>
          <w:p w:rsidR="000D54A9" w:rsidRPr="000D54A9" w:rsidRDefault="000D54A9" w:rsidP="000D54A9">
            <w:pPr>
              <w:autoSpaceDE w:val="0"/>
              <w:autoSpaceDN w:val="0"/>
              <w:snapToGrid w:val="0"/>
              <w:jc w:val="center"/>
              <w:rPr>
                <w:rFonts w:ascii="ＭＳ ゴシック" w:eastAsia="ＭＳ ゴシック" w:hAnsi="ＭＳ ゴシック" w:cs="Times New Roman"/>
                <w:sz w:val="20"/>
                <w:szCs w:val="20"/>
              </w:rPr>
            </w:pPr>
          </w:p>
        </w:tc>
        <w:tc>
          <w:tcPr>
            <w:tcW w:w="7580" w:type="dxa"/>
            <w:tcBorders>
              <w:top w:val="single" w:sz="6" w:space="0" w:color="auto"/>
              <w:left w:val="single" w:sz="6" w:space="0" w:color="auto"/>
              <w:bottom w:val="single" w:sz="6" w:space="0" w:color="auto"/>
            </w:tcBorders>
            <w:vAlign w:val="center"/>
          </w:tcPr>
          <w:p w:rsidR="000D54A9" w:rsidRPr="000D54A9" w:rsidRDefault="000D54A9" w:rsidP="000D54A9">
            <w:pPr>
              <w:autoSpaceDE w:val="0"/>
              <w:autoSpaceDN w:val="0"/>
              <w:snapToGrid w:val="0"/>
              <w:rPr>
                <w:rFonts w:ascii="ＭＳ ゴシック" w:eastAsia="ＭＳ ゴシック" w:hAnsi="ＭＳ ゴシック" w:cs="Times New Roman"/>
                <w:sz w:val="20"/>
                <w:szCs w:val="20"/>
              </w:rPr>
            </w:pPr>
            <w:r w:rsidRPr="000D54A9">
              <w:rPr>
                <w:rFonts w:ascii="ＭＳ ゴシック" w:eastAsia="ＭＳ ゴシック" w:hAnsi="ＭＳ ゴシック" w:cs="Times New Roman" w:hint="eastAsia"/>
                <w:sz w:val="20"/>
                <w:szCs w:val="20"/>
              </w:rPr>
              <w:t>総評</w:t>
            </w:r>
          </w:p>
        </w:tc>
      </w:tr>
      <w:tr w:rsidR="000D54A9" w:rsidRPr="000D54A9" w:rsidTr="00E57251">
        <w:trPr>
          <w:trHeight w:hRule="exact" w:val="1644"/>
          <w:jc w:val="center"/>
        </w:trPr>
        <w:tc>
          <w:tcPr>
            <w:tcW w:w="1799" w:type="dxa"/>
            <w:vMerge/>
            <w:tcBorders>
              <w:bottom w:val="single" w:sz="12" w:space="0" w:color="auto"/>
              <w:right w:val="single" w:sz="6" w:space="0" w:color="auto"/>
            </w:tcBorders>
            <w:vAlign w:val="center"/>
          </w:tcPr>
          <w:p w:rsidR="000D54A9" w:rsidRPr="000D54A9" w:rsidRDefault="000D54A9" w:rsidP="000D54A9">
            <w:pPr>
              <w:autoSpaceDE w:val="0"/>
              <w:autoSpaceDN w:val="0"/>
              <w:snapToGrid w:val="0"/>
              <w:jc w:val="center"/>
              <w:rPr>
                <w:rFonts w:ascii="ＭＳ ゴシック" w:eastAsia="ＭＳ ゴシック" w:hAnsi="ＭＳ ゴシック" w:cs="Times New Roman"/>
                <w:sz w:val="20"/>
                <w:szCs w:val="20"/>
              </w:rPr>
            </w:pPr>
          </w:p>
        </w:tc>
        <w:tc>
          <w:tcPr>
            <w:tcW w:w="7580" w:type="dxa"/>
            <w:tcBorders>
              <w:top w:val="single" w:sz="6" w:space="0" w:color="auto"/>
              <w:left w:val="single" w:sz="6" w:space="0" w:color="auto"/>
              <w:bottom w:val="single" w:sz="12" w:space="0" w:color="auto"/>
            </w:tcBorders>
            <w:vAlign w:val="center"/>
          </w:tcPr>
          <w:p w:rsidR="000D54A9" w:rsidRPr="000D54A9" w:rsidRDefault="000D54A9" w:rsidP="000D54A9">
            <w:pPr>
              <w:autoSpaceDE w:val="0"/>
              <w:autoSpaceDN w:val="0"/>
              <w:snapToGrid w:val="0"/>
              <w:rPr>
                <w:rFonts w:ascii="ＭＳ ゴシック" w:eastAsia="ＭＳ ゴシック" w:hAnsi="ＭＳ ゴシック" w:cs="Times New Roman"/>
                <w:sz w:val="20"/>
                <w:szCs w:val="20"/>
              </w:rPr>
            </w:pPr>
          </w:p>
        </w:tc>
      </w:tr>
    </w:tbl>
    <w:p w:rsidR="000D54A9" w:rsidRPr="000D54A9" w:rsidRDefault="000D54A9" w:rsidP="00CD7F03">
      <w:pPr>
        <w:autoSpaceDE w:val="0"/>
        <w:autoSpaceDN w:val="0"/>
        <w:snapToGrid w:val="0"/>
        <w:ind w:firstLineChars="300" w:firstLine="600"/>
        <w:rPr>
          <w:rFonts w:ascii="ＭＳ ゴシック" w:eastAsia="ＭＳ ゴシック" w:hAnsi="ＭＳ ゴシック" w:cs="Times New Roman"/>
          <w:sz w:val="18"/>
        </w:rPr>
      </w:pPr>
      <w:r w:rsidRPr="000D54A9">
        <w:rPr>
          <w:rFonts w:ascii="ＭＳ ゴシック" w:eastAsia="ＭＳ ゴシック" w:hAnsi="ＭＳ ゴシック" w:cs="Times New Roman" w:hint="eastAsia"/>
          <w:sz w:val="20"/>
        </w:rPr>
        <w:t>＊1：</w:t>
      </w:r>
      <w:r w:rsidRPr="000D54A9">
        <w:rPr>
          <w:rFonts w:ascii="ＭＳ ゴシック" w:eastAsia="ＭＳ ゴシック" w:hAnsi="ＭＳ ゴシック" w:cs="Times New Roman" w:hint="eastAsia"/>
          <w:sz w:val="18"/>
        </w:rPr>
        <w:t>臨床研究実施計画番号はjRCT番号を記載する。</w:t>
      </w:r>
    </w:p>
    <w:p w:rsidR="00887B0D" w:rsidRDefault="000D54A9" w:rsidP="00CD7F03">
      <w:pPr>
        <w:widowControl/>
        <w:snapToGrid w:val="0"/>
        <w:ind w:leftChars="100" w:left="210" w:firstLineChars="200" w:firstLine="360"/>
        <w:jc w:val="left"/>
        <w:rPr>
          <w:rFonts w:ascii="ＭＳ ゴシック" w:eastAsia="ＭＳ ゴシック" w:hAnsi="ＭＳ ゴシック" w:cs="Times New Roman"/>
          <w:sz w:val="18"/>
          <w:szCs w:val="18"/>
        </w:rPr>
      </w:pPr>
      <w:r w:rsidRPr="000D54A9">
        <w:rPr>
          <w:rFonts w:ascii="ＭＳ ゴシック" w:eastAsia="ＭＳ ゴシック" w:hAnsi="ＭＳ ゴシック" w:cs="Times New Roman" w:hint="eastAsia"/>
          <w:sz w:val="18"/>
          <w:szCs w:val="18"/>
        </w:rPr>
        <w:t>注）本書式は技術専門員が作成し、認定臨床研究審査委員会に提出する。</w:t>
      </w:r>
    </w:p>
    <w:sectPr w:rsidR="00887B0D" w:rsidSect="00861A4A">
      <w:pgSz w:w="11906" w:h="16838" w:code="9"/>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39C8" w:rsidRDefault="00F539C8" w:rsidP="00F539C8">
      <w:r>
        <w:separator/>
      </w:r>
    </w:p>
  </w:endnote>
  <w:endnote w:type="continuationSeparator" w:id="0">
    <w:p w:rsidR="00F539C8" w:rsidRDefault="00F539C8" w:rsidP="00F539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39C8" w:rsidRDefault="00F539C8" w:rsidP="00F539C8">
      <w:r>
        <w:separator/>
      </w:r>
    </w:p>
  </w:footnote>
  <w:footnote w:type="continuationSeparator" w:id="0">
    <w:p w:rsidR="00F539C8" w:rsidRDefault="00F539C8" w:rsidP="00F539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54A9"/>
    <w:rsid w:val="000C0513"/>
    <w:rsid w:val="000D54A9"/>
    <w:rsid w:val="00242E45"/>
    <w:rsid w:val="003A7136"/>
    <w:rsid w:val="003C48E5"/>
    <w:rsid w:val="005C7773"/>
    <w:rsid w:val="00861A4A"/>
    <w:rsid w:val="00887B0D"/>
    <w:rsid w:val="008A2ED2"/>
    <w:rsid w:val="00922F2D"/>
    <w:rsid w:val="009F3735"/>
    <w:rsid w:val="00AC4218"/>
    <w:rsid w:val="00AF7C7E"/>
    <w:rsid w:val="00B75673"/>
    <w:rsid w:val="00CD7F03"/>
    <w:rsid w:val="00D052A1"/>
    <w:rsid w:val="00DB6CD0"/>
    <w:rsid w:val="00DE3ACD"/>
    <w:rsid w:val="00ED30D3"/>
    <w:rsid w:val="00EE49E3"/>
    <w:rsid w:val="00F25D95"/>
    <w:rsid w:val="00F539C8"/>
    <w:rsid w:val="00FA5438"/>
    <w:rsid w:val="00FB49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5:chartTrackingRefBased/>
  <w15:docId w15:val="{113D492A-3CA7-41F2-A882-6ABAAFBB7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25D95"/>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25D95"/>
    <w:rPr>
      <w:rFonts w:asciiTheme="majorHAnsi" w:eastAsiaTheme="majorEastAsia" w:hAnsiTheme="majorHAnsi" w:cstheme="majorBidi"/>
      <w:sz w:val="18"/>
      <w:szCs w:val="18"/>
    </w:rPr>
  </w:style>
  <w:style w:type="paragraph" w:styleId="a5">
    <w:name w:val="header"/>
    <w:basedOn w:val="a"/>
    <w:link w:val="a6"/>
    <w:uiPriority w:val="99"/>
    <w:unhideWhenUsed/>
    <w:rsid w:val="00F539C8"/>
    <w:pPr>
      <w:tabs>
        <w:tab w:val="center" w:pos="4252"/>
        <w:tab w:val="right" w:pos="8504"/>
      </w:tabs>
      <w:snapToGrid w:val="0"/>
    </w:pPr>
  </w:style>
  <w:style w:type="character" w:customStyle="1" w:styleId="a6">
    <w:name w:val="ヘッダー (文字)"/>
    <w:basedOn w:val="a0"/>
    <w:link w:val="a5"/>
    <w:uiPriority w:val="99"/>
    <w:rsid w:val="00F539C8"/>
  </w:style>
  <w:style w:type="paragraph" w:styleId="a7">
    <w:name w:val="footer"/>
    <w:basedOn w:val="a"/>
    <w:link w:val="a8"/>
    <w:uiPriority w:val="99"/>
    <w:unhideWhenUsed/>
    <w:rsid w:val="00F539C8"/>
    <w:pPr>
      <w:tabs>
        <w:tab w:val="center" w:pos="4252"/>
        <w:tab w:val="right" w:pos="8504"/>
      </w:tabs>
      <w:snapToGrid w:val="0"/>
    </w:pPr>
  </w:style>
  <w:style w:type="character" w:customStyle="1" w:styleId="a8">
    <w:name w:val="フッター (文字)"/>
    <w:basedOn w:val="a0"/>
    <w:link w:val="a7"/>
    <w:uiPriority w:val="99"/>
    <w:rsid w:val="00F539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C17703-1245-4DDE-A5C4-5D2F04E55D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58</Words>
  <Characters>331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谷岡 恭子</dc:creator>
  <cp:keywords/>
  <dc:description/>
  <cp:lastModifiedBy>岩田 珠理</cp:lastModifiedBy>
  <cp:revision>8</cp:revision>
  <cp:lastPrinted>2020-07-17T04:52:00Z</cp:lastPrinted>
  <dcterms:created xsi:type="dcterms:W3CDTF">2018-05-11T05:57:00Z</dcterms:created>
  <dcterms:modified xsi:type="dcterms:W3CDTF">2020-07-17T04:52:00Z</dcterms:modified>
</cp:coreProperties>
</file>