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9B07" w14:textId="77777777" w:rsidR="00494E61" w:rsidRPr="00C63D90" w:rsidRDefault="0092600F" w:rsidP="0092600F">
      <w:pPr>
        <w:spacing w:line="320" w:lineRule="exact"/>
        <w:jc w:val="right"/>
        <w:rPr>
          <w:rFonts w:ascii="游明朝" w:eastAsia="游明朝" w:hAnsi="游明朝"/>
          <w:sz w:val="21"/>
          <w:szCs w:val="21"/>
        </w:rPr>
      </w:pPr>
      <w:r>
        <w:rPr>
          <w:rFonts w:ascii="游明朝" w:eastAsia="游明朝" w:hAnsi="游明朝" w:hint="eastAsia"/>
          <w:sz w:val="21"/>
          <w:szCs w:val="21"/>
        </w:rPr>
        <w:t>（元号）　　年　　月　　日</w:t>
      </w:r>
    </w:p>
    <w:p w14:paraId="08092307" w14:textId="77777777" w:rsidR="00494E61" w:rsidRPr="00C63D90" w:rsidRDefault="00494E61" w:rsidP="000837E7">
      <w:pPr>
        <w:spacing w:line="320" w:lineRule="exact"/>
        <w:jc w:val="right"/>
        <w:rPr>
          <w:rFonts w:ascii="游明朝" w:eastAsia="游明朝" w:hAnsi="游明朝"/>
          <w:sz w:val="21"/>
          <w:szCs w:val="21"/>
        </w:rPr>
      </w:pPr>
      <w:r w:rsidRPr="00C63D90">
        <w:rPr>
          <w:rFonts w:ascii="游明朝" w:eastAsia="游明朝" w:hAnsi="游明朝" w:hint="eastAsia"/>
          <w:sz w:val="21"/>
          <w:szCs w:val="21"/>
        </w:rPr>
        <w:t>(様式第１号)</w:t>
      </w:r>
    </w:p>
    <w:p w14:paraId="619181F5" w14:textId="77777777" w:rsidR="00494E61" w:rsidRPr="00C63D90" w:rsidRDefault="00494E61" w:rsidP="000837E7">
      <w:pPr>
        <w:spacing w:line="320" w:lineRule="exact"/>
        <w:jc w:val="center"/>
        <w:rPr>
          <w:rFonts w:ascii="游明朝" w:eastAsia="游明朝" w:hAnsi="游明朝"/>
          <w:sz w:val="21"/>
          <w:szCs w:val="21"/>
        </w:rPr>
      </w:pPr>
      <w:r w:rsidRPr="00C63D90">
        <w:rPr>
          <w:rFonts w:ascii="游明朝" w:eastAsia="游明朝" w:hAnsi="游明朝" w:hint="eastAsia"/>
          <w:sz w:val="21"/>
          <w:szCs w:val="21"/>
        </w:rPr>
        <w:t>千葉大学医学部附属病院</w:t>
      </w:r>
      <w:r w:rsidR="00F764CA">
        <w:rPr>
          <w:rFonts w:ascii="游明朝" w:eastAsia="游明朝" w:hAnsi="游明朝" w:hint="eastAsia"/>
          <w:sz w:val="21"/>
          <w:szCs w:val="21"/>
        </w:rPr>
        <w:t>臨床試験部</w:t>
      </w:r>
      <w:r w:rsidR="007017EF">
        <w:rPr>
          <w:rFonts w:ascii="游明朝" w:eastAsia="游明朝" w:hAnsi="游明朝" w:hint="eastAsia"/>
          <w:sz w:val="21"/>
          <w:szCs w:val="21"/>
        </w:rPr>
        <w:t>臨床研究</w:t>
      </w:r>
      <w:r w:rsidRPr="00C63D90">
        <w:rPr>
          <w:rFonts w:ascii="游明朝" w:eastAsia="游明朝" w:hAnsi="游明朝" w:hint="eastAsia"/>
          <w:sz w:val="21"/>
          <w:szCs w:val="21"/>
        </w:rPr>
        <w:t>データセンター利用申込書</w:t>
      </w:r>
    </w:p>
    <w:p w14:paraId="2633799C" w14:textId="77777777" w:rsidR="00494E61" w:rsidRPr="00C63D90" w:rsidRDefault="00494E61" w:rsidP="000837E7">
      <w:pPr>
        <w:spacing w:line="320" w:lineRule="exact"/>
        <w:rPr>
          <w:rFonts w:ascii="游明朝" w:eastAsia="游明朝" w:hAnsi="游明朝"/>
          <w:sz w:val="21"/>
          <w:szCs w:val="21"/>
        </w:rPr>
      </w:pPr>
    </w:p>
    <w:p w14:paraId="1FCD14D7" w14:textId="77777777" w:rsidR="00494E61" w:rsidRPr="00C63D90" w:rsidRDefault="00F764CA" w:rsidP="000837E7">
      <w:pPr>
        <w:spacing w:line="320" w:lineRule="exact"/>
        <w:rPr>
          <w:rFonts w:ascii="游明朝" w:eastAsia="游明朝" w:hAnsi="游明朝"/>
          <w:sz w:val="21"/>
          <w:szCs w:val="21"/>
        </w:rPr>
      </w:pPr>
      <w:r>
        <w:rPr>
          <w:rFonts w:ascii="游明朝" w:eastAsia="游明朝" w:hAnsi="游明朝" w:hint="eastAsia"/>
          <w:sz w:val="21"/>
          <w:szCs w:val="21"/>
        </w:rPr>
        <w:t>臨床試験部</w:t>
      </w:r>
      <w:r w:rsidR="00494E61" w:rsidRPr="00C63D90">
        <w:rPr>
          <w:rFonts w:ascii="游明朝" w:eastAsia="游明朝" w:hAnsi="游明朝" w:hint="eastAsia"/>
          <w:sz w:val="21"/>
          <w:szCs w:val="21"/>
        </w:rPr>
        <w:t>長　　殿</w:t>
      </w:r>
    </w:p>
    <w:p w14:paraId="19A5344E" w14:textId="77777777" w:rsidR="00494E61" w:rsidRPr="00C63D90" w:rsidRDefault="00494E61" w:rsidP="000837E7">
      <w:pPr>
        <w:spacing w:line="320" w:lineRule="exact"/>
        <w:rPr>
          <w:rFonts w:ascii="游明朝" w:eastAsia="游明朝" w:hAnsi="游明朝"/>
          <w:sz w:val="21"/>
          <w:szCs w:val="21"/>
        </w:rPr>
      </w:pPr>
      <w:r w:rsidRPr="00C63D90">
        <w:rPr>
          <w:rFonts w:ascii="游明朝" w:eastAsia="游明朝" w:hAnsi="游明朝" w:hint="eastAsia"/>
          <w:sz w:val="21"/>
          <w:szCs w:val="21"/>
        </w:rPr>
        <w:t xml:space="preserve">　　　　　　　　　　　　　　　　　　所　　　　　　　属：</w:t>
      </w:r>
    </w:p>
    <w:p w14:paraId="71D450A7" w14:textId="77777777" w:rsidR="00494E61" w:rsidRPr="00C63D90" w:rsidRDefault="00494E61" w:rsidP="000837E7">
      <w:pPr>
        <w:spacing w:line="320" w:lineRule="exact"/>
        <w:ind w:firstLineChars="1800" w:firstLine="3816"/>
        <w:rPr>
          <w:rFonts w:ascii="游明朝" w:eastAsia="游明朝" w:hAnsi="游明朝"/>
          <w:sz w:val="21"/>
          <w:szCs w:val="21"/>
          <w:u w:val="single"/>
        </w:rPr>
      </w:pPr>
      <w:r w:rsidRPr="00C63D90">
        <w:rPr>
          <w:rFonts w:ascii="游明朝" w:eastAsia="游明朝" w:hAnsi="游明朝" w:hint="eastAsia"/>
          <w:sz w:val="21"/>
          <w:szCs w:val="21"/>
          <w:u w:val="single"/>
        </w:rPr>
        <w:t>研究担当責任者氏名：　　　　　　　　　　　㊞</w:t>
      </w:r>
    </w:p>
    <w:p w14:paraId="7926F8F9" w14:textId="77777777" w:rsidR="00494E61" w:rsidRPr="00C63D90" w:rsidRDefault="00494E61" w:rsidP="000837E7">
      <w:pPr>
        <w:spacing w:line="320" w:lineRule="exact"/>
        <w:ind w:firstLineChars="1800" w:firstLine="3816"/>
        <w:rPr>
          <w:rFonts w:ascii="游明朝" w:eastAsia="游明朝" w:hAnsi="游明朝"/>
          <w:sz w:val="21"/>
          <w:szCs w:val="21"/>
          <w:u w:val="single"/>
        </w:rPr>
      </w:pPr>
      <w:r w:rsidRPr="00C63D90">
        <w:rPr>
          <w:rFonts w:ascii="游明朝" w:eastAsia="游明朝" w:hAnsi="游明朝" w:hint="eastAsia"/>
          <w:sz w:val="21"/>
          <w:szCs w:val="21"/>
          <w:u w:val="single"/>
        </w:rPr>
        <w:t xml:space="preserve">研究担当者連絡先（PHS等）　　　　　　　　　</w:t>
      </w:r>
    </w:p>
    <w:p w14:paraId="672A4E48" w14:textId="77777777" w:rsidR="00494E61" w:rsidRPr="00C63D90" w:rsidRDefault="00494E61" w:rsidP="000837E7">
      <w:pPr>
        <w:spacing w:line="320" w:lineRule="exact"/>
        <w:jc w:val="left"/>
        <w:rPr>
          <w:rFonts w:ascii="游明朝" w:eastAsia="游明朝" w:hAnsi="游明朝"/>
          <w:sz w:val="21"/>
          <w:szCs w:val="21"/>
          <w:u w:val="single"/>
        </w:rPr>
      </w:pPr>
    </w:p>
    <w:p w14:paraId="5D0A1AAA" w14:textId="77777777" w:rsidR="00494E61" w:rsidRPr="00C63D90" w:rsidRDefault="00494E61" w:rsidP="000837E7">
      <w:pPr>
        <w:spacing w:line="320" w:lineRule="exact"/>
        <w:jc w:val="left"/>
        <w:rPr>
          <w:rFonts w:ascii="游明朝" w:eastAsia="游明朝" w:hAnsi="游明朝"/>
          <w:sz w:val="21"/>
          <w:szCs w:val="21"/>
          <w:u w:val="single"/>
        </w:rPr>
      </w:pPr>
      <w:r w:rsidRPr="00C63D90">
        <w:rPr>
          <w:rFonts w:ascii="游明朝" w:eastAsia="游明朝" w:hAnsi="游明朝" w:hint="eastAsia"/>
          <w:sz w:val="21"/>
          <w:szCs w:val="21"/>
        </w:rPr>
        <w:t xml:space="preserve">　千葉大学医学部附属病院</w:t>
      </w:r>
      <w:r w:rsidR="00F764CA">
        <w:rPr>
          <w:rFonts w:ascii="游明朝" w:eastAsia="游明朝" w:hAnsi="游明朝" w:hint="eastAsia"/>
          <w:sz w:val="21"/>
          <w:szCs w:val="21"/>
        </w:rPr>
        <w:t>臨床試験部</w:t>
      </w:r>
      <w:r w:rsidR="007017EF">
        <w:rPr>
          <w:rFonts w:ascii="游明朝" w:eastAsia="游明朝" w:hAnsi="游明朝" w:hint="eastAsia"/>
          <w:sz w:val="21"/>
          <w:szCs w:val="21"/>
        </w:rPr>
        <w:t>臨床研究</w:t>
      </w:r>
      <w:r w:rsidRPr="00C63D90">
        <w:rPr>
          <w:rFonts w:ascii="游明朝" w:eastAsia="游明朝" w:hAnsi="游明朝" w:hint="eastAsia"/>
          <w:sz w:val="21"/>
          <w:szCs w:val="21"/>
        </w:rPr>
        <w:t>データセンターの利用を希望します。</w:t>
      </w:r>
    </w:p>
    <w:p w14:paraId="67ADC4EC" w14:textId="77777777" w:rsidR="00494E61" w:rsidRPr="00C63D90" w:rsidRDefault="00494E61" w:rsidP="000837E7">
      <w:pPr>
        <w:spacing w:line="320" w:lineRule="exact"/>
        <w:jc w:val="left"/>
        <w:rPr>
          <w:rFonts w:ascii="游明朝" w:eastAsia="游明朝" w:hAnsi="游明朝"/>
          <w:sz w:val="21"/>
          <w:szCs w:val="21"/>
        </w:rPr>
      </w:pPr>
      <w:r w:rsidRPr="00C63D90">
        <w:rPr>
          <w:rFonts w:ascii="游明朝" w:eastAsia="游明朝" w:hAnsi="游明朝"/>
          <w:sz w:val="21"/>
          <w:szCs w:val="21"/>
        </w:rPr>
        <w:t xml:space="preserve">　</w:t>
      </w:r>
    </w:p>
    <w:p w14:paraId="1068716C" w14:textId="77777777" w:rsidR="000837E7" w:rsidRDefault="00494E61" w:rsidP="000837E7">
      <w:pPr>
        <w:pStyle w:val="af0"/>
        <w:rPr>
          <w:rFonts w:hint="eastAsia"/>
        </w:rPr>
      </w:pPr>
      <w:r w:rsidRPr="000837E7">
        <w:rPr>
          <w:rFonts w:hint="eastAsia"/>
        </w:rPr>
        <w:t>記</w:t>
      </w:r>
    </w:p>
    <w:p w14:paraId="11D3EDFD" w14:textId="77777777" w:rsidR="000837E7" w:rsidRPr="000837E7" w:rsidRDefault="000837E7" w:rsidP="000837E7">
      <w:pPr>
        <w:rPr>
          <w:rFonts w:hint="eastAsia"/>
        </w:rPr>
      </w:pPr>
    </w:p>
    <w:p w14:paraId="0A5DCDC4" w14:textId="77777777" w:rsidR="00494E61" w:rsidRPr="00C63D90" w:rsidRDefault="00494E61" w:rsidP="000837E7">
      <w:pPr>
        <w:pStyle w:val="af"/>
        <w:numPr>
          <w:ilvl w:val="0"/>
          <w:numId w:val="1"/>
        </w:numPr>
        <w:spacing w:line="320" w:lineRule="exact"/>
        <w:ind w:leftChars="0"/>
        <w:rPr>
          <w:szCs w:val="21"/>
        </w:rPr>
      </w:pPr>
      <w:r w:rsidRPr="00C63D90">
        <w:rPr>
          <w:rFonts w:hint="eastAsia"/>
          <w:szCs w:val="21"/>
        </w:rPr>
        <w:t>臨床試験名：</w:t>
      </w:r>
      <w:r w:rsidRPr="00C63D90">
        <w:rPr>
          <w:rFonts w:hint="eastAsia"/>
          <w:szCs w:val="21"/>
          <w:u w:val="single"/>
        </w:rPr>
        <w:t xml:space="preserve">　　　　　　　　　　　　　　　　　　　　　　　　　　　　　　</w:t>
      </w:r>
    </w:p>
    <w:p w14:paraId="4BAB9D49" w14:textId="77777777" w:rsidR="00494E61" w:rsidRPr="00C63D90" w:rsidRDefault="00494E61" w:rsidP="000837E7">
      <w:pPr>
        <w:pStyle w:val="af"/>
        <w:spacing w:line="320" w:lineRule="exact"/>
        <w:ind w:leftChars="0" w:left="360"/>
        <w:rPr>
          <w:szCs w:val="21"/>
        </w:rPr>
      </w:pPr>
    </w:p>
    <w:p w14:paraId="11BDE57F" w14:textId="77777777" w:rsidR="00494E61" w:rsidRPr="00C63D90" w:rsidRDefault="00494E61" w:rsidP="000837E7">
      <w:pPr>
        <w:pStyle w:val="af"/>
        <w:numPr>
          <w:ilvl w:val="0"/>
          <w:numId w:val="1"/>
        </w:numPr>
        <w:spacing w:line="320" w:lineRule="exact"/>
        <w:ind w:leftChars="0"/>
        <w:rPr>
          <w:szCs w:val="21"/>
          <w:u w:val="single"/>
        </w:rPr>
      </w:pPr>
      <w:r w:rsidRPr="00C63D90">
        <w:rPr>
          <w:rFonts w:hint="eastAsia"/>
          <w:szCs w:val="21"/>
        </w:rPr>
        <w:t>利用料（新規）：</w:t>
      </w:r>
      <w:r w:rsidRPr="00C63D90">
        <w:rPr>
          <w:rFonts w:hint="eastAsia"/>
          <w:szCs w:val="21"/>
          <w:u w:val="single"/>
        </w:rPr>
        <w:t xml:space="preserve">　　700,000　　　　　　　　　</w:t>
      </w:r>
      <w:r w:rsidRPr="00C63D90">
        <w:rPr>
          <w:rFonts w:hint="eastAsia"/>
          <w:szCs w:val="21"/>
        </w:rPr>
        <w:t xml:space="preserve">　円</w:t>
      </w:r>
    </w:p>
    <w:p w14:paraId="3D19E2CC" w14:textId="77777777" w:rsidR="00494E61" w:rsidRPr="00C63D90" w:rsidRDefault="00494E61" w:rsidP="000837E7">
      <w:pPr>
        <w:spacing w:line="320" w:lineRule="exact"/>
        <w:rPr>
          <w:rFonts w:ascii="游明朝" w:eastAsia="游明朝" w:hAnsi="游明朝"/>
          <w:sz w:val="21"/>
          <w:szCs w:val="21"/>
        </w:rPr>
      </w:pPr>
      <w:r w:rsidRPr="00C63D90">
        <w:rPr>
          <w:rFonts w:ascii="游明朝" w:eastAsia="游明朝" w:hAnsi="游明朝" w:hint="eastAsia"/>
          <w:sz w:val="21"/>
          <w:szCs w:val="21"/>
        </w:rPr>
        <w:t xml:space="preserve">　　　　</w:t>
      </w:r>
    </w:p>
    <w:p w14:paraId="251E85A7" w14:textId="77777777" w:rsidR="00494E61" w:rsidRPr="00C63D90" w:rsidRDefault="00494E61" w:rsidP="000837E7">
      <w:pPr>
        <w:pStyle w:val="sec0"/>
        <w:spacing w:line="320" w:lineRule="exact"/>
        <w:rPr>
          <w:rFonts w:ascii="游明朝" w:eastAsia="游明朝" w:hAnsi="游明朝"/>
          <w:sz w:val="21"/>
          <w:szCs w:val="21"/>
        </w:rPr>
      </w:pPr>
      <w:r w:rsidRPr="00C63D90">
        <w:rPr>
          <w:rFonts w:ascii="游明朝" w:eastAsia="游明朝" w:hAnsi="游明朝" w:hint="eastAsia"/>
          <w:sz w:val="21"/>
          <w:szCs w:val="21"/>
        </w:rPr>
        <w:t>データセンター利用料　料金表</w:t>
      </w:r>
    </w:p>
    <w:tbl>
      <w:tblPr>
        <w:tblW w:w="896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693"/>
        <w:gridCol w:w="1276"/>
        <w:gridCol w:w="2268"/>
      </w:tblGrid>
      <w:tr w:rsidR="00494E61" w:rsidRPr="00C63D90" w14:paraId="418D5F58" w14:textId="77777777" w:rsidTr="00C63D90">
        <w:tc>
          <w:tcPr>
            <w:tcW w:w="2732" w:type="dxa"/>
            <w:shd w:val="clear" w:color="auto" w:fill="D9D9D9"/>
          </w:tcPr>
          <w:p w14:paraId="1EFA0D78" w14:textId="77777777" w:rsidR="00494E61" w:rsidRPr="00C63D90" w:rsidRDefault="00494E61" w:rsidP="00C63D90">
            <w:pPr>
              <w:pStyle w:val="sec0"/>
              <w:spacing w:line="320" w:lineRule="exact"/>
              <w:ind w:left="0" w:firstLine="0"/>
              <w:jc w:val="center"/>
              <w:rPr>
                <w:rFonts w:ascii="游明朝" w:eastAsia="游明朝" w:hAnsi="游明朝"/>
                <w:sz w:val="21"/>
                <w:szCs w:val="21"/>
              </w:rPr>
            </w:pPr>
            <w:r w:rsidRPr="00C63D90">
              <w:rPr>
                <w:rFonts w:ascii="游明朝" w:eastAsia="游明朝" w:hAnsi="游明朝" w:hint="eastAsia"/>
                <w:sz w:val="21"/>
                <w:szCs w:val="21"/>
              </w:rPr>
              <w:t>項目</w:t>
            </w:r>
          </w:p>
        </w:tc>
        <w:tc>
          <w:tcPr>
            <w:tcW w:w="2693" w:type="dxa"/>
            <w:shd w:val="clear" w:color="auto" w:fill="D9D9D9"/>
          </w:tcPr>
          <w:p w14:paraId="79E3781A" w14:textId="77777777" w:rsidR="00494E61" w:rsidRPr="00C63D90" w:rsidRDefault="00494E61" w:rsidP="00C63D90">
            <w:pPr>
              <w:pStyle w:val="sec0"/>
              <w:spacing w:line="320" w:lineRule="exact"/>
              <w:ind w:left="0" w:firstLine="0"/>
              <w:jc w:val="center"/>
              <w:rPr>
                <w:rFonts w:ascii="游明朝" w:eastAsia="游明朝" w:hAnsi="游明朝"/>
                <w:sz w:val="21"/>
                <w:szCs w:val="21"/>
              </w:rPr>
            </w:pPr>
            <w:r w:rsidRPr="00C63D90">
              <w:rPr>
                <w:rFonts w:ascii="游明朝" w:eastAsia="游明朝" w:hAnsi="游明朝" w:hint="eastAsia"/>
                <w:sz w:val="21"/>
                <w:szCs w:val="21"/>
              </w:rPr>
              <w:t>内容</w:t>
            </w:r>
          </w:p>
        </w:tc>
        <w:tc>
          <w:tcPr>
            <w:tcW w:w="1276" w:type="dxa"/>
            <w:shd w:val="clear" w:color="auto" w:fill="D9D9D9"/>
          </w:tcPr>
          <w:p w14:paraId="26837089" w14:textId="77777777" w:rsidR="00494E61" w:rsidRPr="00C63D90" w:rsidRDefault="00494E61" w:rsidP="00C63D90">
            <w:pPr>
              <w:pStyle w:val="sec0"/>
              <w:spacing w:line="320" w:lineRule="exact"/>
              <w:ind w:left="0" w:firstLine="0"/>
              <w:jc w:val="center"/>
              <w:rPr>
                <w:rFonts w:ascii="游明朝" w:eastAsia="游明朝" w:hAnsi="游明朝"/>
                <w:sz w:val="21"/>
                <w:szCs w:val="21"/>
              </w:rPr>
            </w:pPr>
            <w:r w:rsidRPr="00C63D90">
              <w:rPr>
                <w:rFonts w:ascii="游明朝" w:eastAsia="游明朝" w:hAnsi="游明朝" w:hint="eastAsia"/>
                <w:sz w:val="21"/>
                <w:szCs w:val="21"/>
              </w:rPr>
              <w:t>単価（円）</w:t>
            </w:r>
          </w:p>
        </w:tc>
        <w:tc>
          <w:tcPr>
            <w:tcW w:w="2268" w:type="dxa"/>
            <w:shd w:val="clear" w:color="auto" w:fill="D9D9D9"/>
          </w:tcPr>
          <w:p w14:paraId="1B81119C" w14:textId="77777777" w:rsidR="00494E61" w:rsidRPr="00C63D90" w:rsidRDefault="00494E61" w:rsidP="00C63D90">
            <w:pPr>
              <w:pStyle w:val="sec0"/>
              <w:spacing w:line="320" w:lineRule="exact"/>
              <w:ind w:left="0" w:firstLine="0"/>
              <w:jc w:val="center"/>
              <w:rPr>
                <w:rFonts w:ascii="游明朝" w:eastAsia="游明朝" w:hAnsi="游明朝"/>
                <w:sz w:val="21"/>
                <w:szCs w:val="21"/>
              </w:rPr>
            </w:pPr>
            <w:r w:rsidRPr="00C63D90">
              <w:rPr>
                <w:rFonts w:ascii="游明朝" w:eastAsia="游明朝" w:hAnsi="游明朝" w:hint="eastAsia"/>
                <w:sz w:val="21"/>
                <w:szCs w:val="21"/>
              </w:rPr>
              <w:t>備考</w:t>
            </w:r>
          </w:p>
        </w:tc>
      </w:tr>
      <w:tr w:rsidR="00494E61" w:rsidRPr="00C63D90" w14:paraId="2449730F" w14:textId="77777777" w:rsidTr="00C63D90">
        <w:tc>
          <w:tcPr>
            <w:tcW w:w="6701" w:type="dxa"/>
            <w:gridSpan w:val="3"/>
            <w:shd w:val="clear" w:color="auto" w:fill="auto"/>
          </w:tcPr>
          <w:p w14:paraId="678F8C5B"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【初期費用】</w:t>
            </w:r>
          </w:p>
        </w:tc>
        <w:tc>
          <w:tcPr>
            <w:tcW w:w="2268" w:type="dxa"/>
            <w:vMerge w:val="restart"/>
            <w:shd w:val="clear" w:color="auto" w:fill="auto"/>
          </w:tcPr>
          <w:p w14:paraId="090873A7" w14:textId="77777777" w:rsidR="00494E61" w:rsidRPr="00C63D90" w:rsidRDefault="00494E61" w:rsidP="00C63D90">
            <w:pPr>
              <w:pStyle w:val="sec0"/>
              <w:snapToGrid w:val="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初期費用については、７０万円を上限とし、超過分については「値引(研究支援)</w:t>
            </w:r>
            <w:r w:rsidRPr="00C63D90">
              <w:rPr>
                <w:rFonts w:ascii="游明朝" w:eastAsia="游明朝" w:hAnsi="游明朝"/>
                <w:sz w:val="21"/>
                <w:szCs w:val="21"/>
              </w:rPr>
              <w:t>」</w:t>
            </w:r>
            <w:r w:rsidRPr="00C63D90">
              <w:rPr>
                <w:rFonts w:ascii="游明朝" w:eastAsia="游明朝" w:hAnsi="游明朝" w:hint="eastAsia"/>
                <w:sz w:val="21"/>
                <w:szCs w:val="21"/>
              </w:rPr>
              <w:t>とする。</w:t>
            </w:r>
          </w:p>
        </w:tc>
      </w:tr>
      <w:tr w:rsidR="00494E61" w:rsidRPr="00C63D90" w14:paraId="714C8DD8" w14:textId="77777777" w:rsidTr="00C63D90">
        <w:tc>
          <w:tcPr>
            <w:tcW w:w="2732" w:type="dxa"/>
            <w:shd w:val="clear" w:color="auto" w:fill="auto"/>
          </w:tcPr>
          <w:p w14:paraId="30CFD26E"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登録業務</w:t>
            </w:r>
          </w:p>
        </w:tc>
        <w:tc>
          <w:tcPr>
            <w:tcW w:w="2693" w:type="dxa"/>
            <w:shd w:val="clear" w:color="auto" w:fill="auto"/>
          </w:tcPr>
          <w:p w14:paraId="2FC8807B"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登録システム構築、関連文書作成</w:t>
            </w:r>
          </w:p>
        </w:tc>
        <w:tc>
          <w:tcPr>
            <w:tcW w:w="1276" w:type="dxa"/>
            <w:shd w:val="clear" w:color="auto" w:fill="auto"/>
          </w:tcPr>
          <w:p w14:paraId="39F5C334" w14:textId="77777777" w:rsidR="00494E61" w:rsidRPr="00C63D90" w:rsidRDefault="00494E61" w:rsidP="00C63D90">
            <w:pPr>
              <w:pStyle w:val="sec0"/>
              <w:spacing w:line="320" w:lineRule="exact"/>
              <w:ind w:left="0" w:firstLine="0"/>
              <w:jc w:val="right"/>
              <w:rPr>
                <w:rFonts w:ascii="游明朝" w:eastAsia="游明朝" w:hAnsi="游明朝"/>
                <w:sz w:val="21"/>
                <w:szCs w:val="21"/>
              </w:rPr>
            </w:pPr>
            <w:r w:rsidRPr="00C63D90">
              <w:rPr>
                <w:rFonts w:ascii="游明朝" w:eastAsia="游明朝" w:hAnsi="游明朝" w:hint="eastAsia"/>
                <w:sz w:val="21"/>
                <w:szCs w:val="21"/>
              </w:rPr>
              <w:t>182,000</w:t>
            </w:r>
          </w:p>
        </w:tc>
        <w:tc>
          <w:tcPr>
            <w:tcW w:w="2268" w:type="dxa"/>
            <w:vMerge/>
            <w:shd w:val="clear" w:color="auto" w:fill="auto"/>
          </w:tcPr>
          <w:p w14:paraId="244E7789" w14:textId="77777777" w:rsidR="00494E61" w:rsidRPr="00C63D90" w:rsidRDefault="00494E61" w:rsidP="00C63D90">
            <w:pPr>
              <w:pStyle w:val="sec0"/>
              <w:spacing w:line="320" w:lineRule="exact"/>
              <w:ind w:left="0" w:firstLine="0"/>
              <w:rPr>
                <w:rFonts w:ascii="游明朝" w:eastAsia="游明朝" w:hAnsi="游明朝"/>
                <w:sz w:val="21"/>
                <w:szCs w:val="21"/>
              </w:rPr>
            </w:pPr>
          </w:p>
        </w:tc>
      </w:tr>
      <w:tr w:rsidR="00494E61" w:rsidRPr="00C63D90" w14:paraId="5EEE550F" w14:textId="77777777" w:rsidTr="00C63D90">
        <w:tc>
          <w:tcPr>
            <w:tcW w:w="2732" w:type="dxa"/>
            <w:shd w:val="clear" w:color="auto" w:fill="auto"/>
          </w:tcPr>
          <w:p w14:paraId="20EA97D3"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データマネジメント業務</w:t>
            </w:r>
          </w:p>
        </w:tc>
        <w:tc>
          <w:tcPr>
            <w:tcW w:w="2693" w:type="dxa"/>
            <w:shd w:val="clear" w:color="auto" w:fill="auto"/>
          </w:tcPr>
          <w:p w14:paraId="62CF32F8"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DMシステム構築、関連文書作成</w:t>
            </w:r>
          </w:p>
        </w:tc>
        <w:tc>
          <w:tcPr>
            <w:tcW w:w="1276" w:type="dxa"/>
            <w:shd w:val="clear" w:color="auto" w:fill="auto"/>
          </w:tcPr>
          <w:p w14:paraId="41E35293" w14:textId="77777777" w:rsidR="00494E61" w:rsidRPr="00C63D90" w:rsidRDefault="00494E61" w:rsidP="00C63D90">
            <w:pPr>
              <w:pStyle w:val="sec0"/>
              <w:spacing w:line="320" w:lineRule="exact"/>
              <w:ind w:left="0" w:firstLine="0"/>
              <w:jc w:val="right"/>
              <w:rPr>
                <w:rFonts w:ascii="游明朝" w:eastAsia="游明朝" w:hAnsi="游明朝"/>
                <w:sz w:val="21"/>
                <w:szCs w:val="21"/>
              </w:rPr>
            </w:pPr>
            <w:r w:rsidRPr="00C63D90">
              <w:rPr>
                <w:rFonts w:ascii="游明朝" w:eastAsia="游明朝" w:hAnsi="游明朝" w:hint="eastAsia"/>
                <w:sz w:val="21"/>
                <w:szCs w:val="21"/>
              </w:rPr>
              <w:t>1,503,000</w:t>
            </w:r>
          </w:p>
        </w:tc>
        <w:tc>
          <w:tcPr>
            <w:tcW w:w="2268" w:type="dxa"/>
            <w:vMerge/>
            <w:shd w:val="clear" w:color="auto" w:fill="auto"/>
          </w:tcPr>
          <w:p w14:paraId="48E39C41" w14:textId="77777777" w:rsidR="00494E61" w:rsidRPr="00C63D90" w:rsidRDefault="00494E61" w:rsidP="00C63D90">
            <w:pPr>
              <w:pStyle w:val="sec0"/>
              <w:spacing w:line="320" w:lineRule="exact"/>
              <w:ind w:left="0" w:firstLine="0"/>
              <w:rPr>
                <w:rFonts w:ascii="游明朝" w:eastAsia="游明朝" w:hAnsi="游明朝"/>
                <w:sz w:val="21"/>
                <w:szCs w:val="21"/>
              </w:rPr>
            </w:pPr>
          </w:p>
        </w:tc>
      </w:tr>
      <w:tr w:rsidR="00494E61" w:rsidRPr="00C63D90" w14:paraId="6530CC84" w14:textId="77777777" w:rsidTr="00C63D90">
        <w:tc>
          <w:tcPr>
            <w:tcW w:w="6701" w:type="dxa"/>
            <w:gridSpan w:val="3"/>
            <w:shd w:val="clear" w:color="auto" w:fill="auto"/>
          </w:tcPr>
          <w:p w14:paraId="78420C6B"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【運営費】（２年目以降）</w:t>
            </w:r>
          </w:p>
        </w:tc>
        <w:tc>
          <w:tcPr>
            <w:tcW w:w="2268" w:type="dxa"/>
            <w:vMerge w:val="restart"/>
            <w:shd w:val="clear" w:color="auto" w:fill="auto"/>
          </w:tcPr>
          <w:p w14:paraId="18E35B43" w14:textId="77777777" w:rsidR="00494E61" w:rsidRPr="00C63D90" w:rsidRDefault="00494E61" w:rsidP="00C63D90">
            <w:pPr>
              <w:pStyle w:val="sec0"/>
              <w:snapToGrid w:val="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２年目以降は「運営費」とし、単価に時間、症例数、</w:t>
            </w:r>
            <w:r w:rsidRPr="00C63D90">
              <w:rPr>
                <w:rFonts w:ascii="游明朝" w:eastAsia="游明朝" w:hAnsi="游明朝"/>
                <w:sz w:val="21"/>
                <w:szCs w:val="21"/>
              </w:rPr>
              <w:t>Visit</w:t>
            </w:r>
            <w:r w:rsidRPr="00C63D90">
              <w:rPr>
                <w:rFonts w:ascii="游明朝" w:eastAsia="游明朝" w:hAnsi="游明朝" w:hint="eastAsia"/>
                <w:sz w:val="21"/>
                <w:szCs w:val="21"/>
              </w:rPr>
              <w:t>数、研究期間を乗じた額を徴収</w:t>
            </w:r>
          </w:p>
        </w:tc>
      </w:tr>
      <w:tr w:rsidR="00494E61" w:rsidRPr="00C63D90" w14:paraId="076802F2" w14:textId="77777777" w:rsidTr="00C63D90">
        <w:tc>
          <w:tcPr>
            <w:tcW w:w="2732" w:type="dxa"/>
            <w:shd w:val="clear" w:color="auto" w:fill="auto"/>
          </w:tcPr>
          <w:p w14:paraId="1C22C01E"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データマネジメント業務</w:t>
            </w:r>
          </w:p>
        </w:tc>
        <w:tc>
          <w:tcPr>
            <w:tcW w:w="2693" w:type="dxa"/>
            <w:shd w:val="clear" w:color="auto" w:fill="auto"/>
          </w:tcPr>
          <w:p w14:paraId="7C310268"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入力・クリーニング</w:t>
            </w:r>
          </w:p>
        </w:tc>
        <w:tc>
          <w:tcPr>
            <w:tcW w:w="1276" w:type="dxa"/>
            <w:shd w:val="clear" w:color="auto" w:fill="auto"/>
          </w:tcPr>
          <w:p w14:paraId="7F3642DE" w14:textId="77777777" w:rsidR="00494E61" w:rsidRPr="00C63D90" w:rsidRDefault="00494E61" w:rsidP="00C63D90">
            <w:pPr>
              <w:pStyle w:val="sec0"/>
              <w:spacing w:line="320" w:lineRule="exact"/>
              <w:ind w:left="0" w:firstLine="0"/>
              <w:jc w:val="right"/>
              <w:rPr>
                <w:rFonts w:ascii="游明朝" w:eastAsia="游明朝" w:hAnsi="游明朝"/>
                <w:sz w:val="21"/>
                <w:szCs w:val="21"/>
              </w:rPr>
            </w:pPr>
            <w:r w:rsidRPr="00C63D90">
              <w:rPr>
                <w:rFonts w:ascii="游明朝" w:eastAsia="游明朝" w:hAnsi="游明朝" w:hint="eastAsia"/>
                <w:sz w:val="21"/>
                <w:szCs w:val="21"/>
              </w:rPr>
              <w:t>3,500</w:t>
            </w:r>
          </w:p>
        </w:tc>
        <w:tc>
          <w:tcPr>
            <w:tcW w:w="2268" w:type="dxa"/>
            <w:vMerge/>
            <w:shd w:val="clear" w:color="auto" w:fill="auto"/>
          </w:tcPr>
          <w:p w14:paraId="5FB03ED9" w14:textId="77777777" w:rsidR="00494E61" w:rsidRPr="00C63D90" w:rsidRDefault="00494E61" w:rsidP="00C63D90">
            <w:pPr>
              <w:pStyle w:val="sec0"/>
              <w:spacing w:line="320" w:lineRule="exact"/>
              <w:ind w:left="0" w:firstLine="0"/>
              <w:rPr>
                <w:rFonts w:ascii="游明朝" w:eastAsia="游明朝" w:hAnsi="游明朝"/>
                <w:sz w:val="21"/>
                <w:szCs w:val="21"/>
              </w:rPr>
            </w:pPr>
          </w:p>
        </w:tc>
      </w:tr>
      <w:tr w:rsidR="00494E61" w:rsidRPr="00C63D90" w14:paraId="5EC28E71" w14:textId="77777777" w:rsidTr="00C63D90">
        <w:tc>
          <w:tcPr>
            <w:tcW w:w="2732" w:type="dxa"/>
            <w:shd w:val="clear" w:color="auto" w:fill="auto"/>
          </w:tcPr>
          <w:p w14:paraId="3C45B7E9"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w:t>
            </w:r>
          </w:p>
        </w:tc>
        <w:tc>
          <w:tcPr>
            <w:tcW w:w="2693" w:type="dxa"/>
            <w:shd w:val="clear" w:color="auto" w:fill="auto"/>
          </w:tcPr>
          <w:p w14:paraId="59AD2FBF"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DB固定・関連文書作成</w:t>
            </w:r>
          </w:p>
        </w:tc>
        <w:tc>
          <w:tcPr>
            <w:tcW w:w="1276" w:type="dxa"/>
            <w:shd w:val="clear" w:color="auto" w:fill="auto"/>
          </w:tcPr>
          <w:p w14:paraId="640DA4E0" w14:textId="77777777" w:rsidR="00494E61" w:rsidRPr="00C63D90" w:rsidRDefault="00494E61" w:rsidP="00C63D90">
            <w:pPr>
              <w:pStyle w:val="sec0"/>
              <w:spacing w:line="320" w:lineRule="exact"/>
              <w:ind w:left="0" w:firstLine="0"/>
              <w:jc w:val="right"/>
              <w:rPr>
                <w:rFonts w:ascii="游明朝" w:eastAsia="游明朝" w:hAnsi="游明朝"/>
                <w:sz w:val="21"/>
                <w:szCs w:val="21"/>
              </w:rPr>
            </w:pPr>
            <w:r w:rsidRPr="00C63D90">
              <w:rPr>
                <w:rFonts w:ascii="游明朝" w:eastAsia="游明朝" w:hAnsi="游明朝" w:hint="eastAsia"/>
                <w:sz w:val="21"/>
                <w:szCs w:val="21"/>
              </w:rPr>
              <w:t>3,500</w:t>
            </w:r>
          </w:p>
        </w:tc>
        <w:tc>
          <w:tcPr>
            <w:tcW w:w="2268" w:type="dxa"/>
            <w:vMerge/>
            <w:shd w:val="clear" w:color="auto" w:fill="auto"/>
          </w:tcPr>
          <w:p w14:paraId="7A7B1431" w14:textId="77777777" w:rsidR="00494E61" w:rsidRPr="00C63D90" w:rsidRDefault="00494E61" w:rsidP="00C63D90">
            <w:pPr>
              <w:pStyle w:val="sec0"/>
              <w:spacing w:line="320" w:lineRule="exact"/>
              <w:ind w:left="0" w:firstLine="0"/>
              <w:rPr>
                <w:rFonts w:ascii="游明朝" w:eastAsia="游明朝" w:hAnsi="游明朝"/>
                <w:sz w:val="21"/>
                <w:szCs w:val="21"/>
              </w:rPr>
            </w:pPr>
          </w:p>
        </w:tc>
      </w:tr>
      <w:tr w:rsidR="00494E61" w:rsidRPr="00C63D90" w14:paraId="28B97E9B" w14:textId="77777777" w:rsidTr="00C63D90">
        <w:tc>
          <w:tcPr>
            <w:tcW w:w="2732" w:type="dxa"/>
            <w:shd w:val="clear" w:color="auto" w:fill="auto"/>
          </w:tcPr>
          <w:p w14:paraId="68DF5B97"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w:t>
            </w:r>
          </w:p>
        </w:tc>
        <w:tc>
          <w:tcPr>
            <w:tcW w:w="2693" w:type="dxa"/>
            <w:shd w:val="clear" w:color="auto" w:fill="auto"/>
          </w:tcPr>
          <w:p w14:paraId="5BC9A830" w14:textId="77777777" w:rsidR="00494E61" w:rsidRPr="00C63D90" w:rsidRDefault="00494E61" w:rsidP="00C63D90">
            <w:pPr>
              <w:pStyle w:val="sec0"/>
              <w:spacing w:line="320" w:lineRule="exact"/>
              <w:ind w:left="0" w:firstLine="0"/>
              <w:rPr>
                <w:rFonts w:ascii="游明朝" w:eastAsia="游明朝" w:hAnsi="游明朝"/>
                <w:sz w:val="21"/>
                <w:szCs w:val="21"/>
              </w:rPr>
            </w:pPr>
            <w:r w:rsidRPr="00C63D90">
              <w:rPr>
                <w:rFonts w:ascii="游明朝" w:eastAsia="游明朝" w:hAnsi="游明朝" w:hint="eastAsia"/>
                <w:sz w:val="21"/>
                <w:szCs w:val="21"/>
              </w:rPr>
              <w:t>ヘルプデスク</w:t>
            </w:r>
          </w:p>
        </w:tc>
        <w:tc>
          <w:tcPr>
            <w:tcW w:w="1276" w:type="dxa"/>
            <w:shd w:val="clear" w:color="auto" w:fill="auto"/>
          </w:tcPr>
          <w:p w14:paraId="62462EB3" w14:textId="77777777" w:rsidR="00494E61" w:rsidRPr="00C63D90" w:rsidRDefault="00494E61" w:rsidP="00C63D90">
            <w:pPr>
              <w:pStyle w:val="sec0"/>
              <w:spacing w:line="320" w:lineRule="exact"/>
              <w:ind w:left="0" w:firstLine="0"/>
              <w:jc w:val="right"/>
              <w:rPr>
                <w:rFonts w:ascii="游明朝" w:eastAsia="游明朝" w:hAnsi="游明朝"/>
                <w:sz w:val="21"/>
                <w:szCs w:val="21"/>
              </w:rPr>
            </w:pPr>
            <w:r w:rsidRPr="00C63D90">
              <w:rPr>
                <w:rFonts w:ascii="游明朝" w:eastAsia="游明朝" w:hAnsi="游明朝" w:hint="eastAsia"/>
                <w:sz w:val="21"/>
                <w:szCs w:val="21"/>
              </w:rPr>
              <w:t>3,500</w:t>
            </w:r>
          </w:p>
        </w:tc>
        <w:tc>
          <w:tcPr>
            <w:tcW w:w="2268" w:type="dxa"/>
            <w:vMerge/>
            <w:shd w:val="clear" w:color="auto" w:fill="auto"/>
          </w:tcPr>
          <w:p w14:paraId="397A6D22" w14:textId="77777777" w:rsidR="00494E61" w:rsidRPr="00C63D90" w:rsidRDefault="00494E61" w:rsidP="00C63D90">
            <w:pPr>
              <w:pStyle w:val="sec0"/>
              <w:spacing w:line="320" w:lineRule="exact"/>
              <w:ind w:left="0" w:firstLine="0"/>
              <w:rPr>
                <w:rFonts w:ascii="游明朝" w:eastAsia="游明朝" w:hAnsi="游明朝"/>
                <w:sz w:val="21"/>
                <w:szCs w:val="21"/>
              </w:rPr>
            </w:pPr>
          </w:p>
        </w:tc>
      </w:tr>
    </w:tbl>
    <w:p w14:paraId="6F3ABE32" w14:textId="77777777" w:rsidR="00494E61" w:rsidRPr="00C63D90" w:rsidRDefault="00494E61" w:rsidP="000837E7">
      <w:pPr>
        <w:spacing w:line="320" w:lineRule="exact"/>
        <w:rPr>
          <w:rFonts w:ascii="游明朝" w:eastAsia="游明朝" w:hAnsi="游明朝"/>
          <w:sz w:val="21"/>
          <w:szCs w:val="21"/>
          <w:u w:val="dotDash"/>
        </w:rPr>
      </w:pPr>
      <w:r w:rsidRPr="00C63D90">
        <w:rPr>
          <w:rFonts w:ascii="游明朝" w:eastAsia="游明朝" w:hAnsi="游明朝" w:hint="eastAsia"/>
          <w:sz w:val="21"/>
          <w:szCs w:val="21"/>
          <w:u w:val="dotDash"/>
        </w:rPr>
        <w:t xml:space="preserve">　　　　　　　　　　　　　　　　　　　　　　　　　　　　　　　　　　　　　　　　　　　　</w:t>
      </w:r>
    </w:p>
    <w:p w14:paraId="3B9F85B7" w14:textId="77777777" w:rsidR="00494E61" w:rsidRPr="00C63D90" w:rsidRDefault="00494E61" w:rsidP="000837E7">
      <w:pPr>
        <w:spacing w:line="320" w:lineRule="exact"/>
        <w:ind w:firstLineChars="100" w:firstLine="212"/>
        <w:jc w:val="left"/>
        <w:rPr>
          <w:rFonts w:ascii="游明朝" w:eastAsia="游明朝" w:hAnsi="游明朝"/>
          <w:sz w:val="21"/>
          <w:szCs w:val="21"/>
        </w:rPr>
      </w:pPr>
      <w:r w:rsidRPr="00C63D90">
        <w:rPr>
          <w:rFonts w:ascii="游明朝" w:eastAsia="游明朝" w:hAnsi="游明朝" w:hint="eastAsia"/>
          <w:sz w:val="21"/>
          <w:szCs w:val="21"/>
        </w:rPr>
        <w:t>なお、</w:t>
      </w:r>
      <w:r w:rsidRPr="00C63D90">
        <w:rPr>
          <w:rFonts w:ascii="游明朝" w:eastAsia="游明朝" w:hAnsi="游明朝"/>
          <w:sz w:val="21"/>
          <w:szCs w:val="21"/>
        </w:rPr>
        <w:t>データセンター</w:t>
      </w:r>
      <w:r w:rsidRPr="00C63D90">
        <w:rPr>
          <w:rFonts w:ascii="游明朝" w:eastAsia="游明朝" w:hAnsi="游明朝" w:hint="eastAsia"/>
          <w:sz w:val="21"/>
          <w:szCs w:val="21"/>
        </w:rPr>
        <w:t>利用に係る支払経費は下記のとおりですので、よろしくお取り計らい願います。</w:t>
      </w:r>
    </w:p>
    <w:p w14:paraId="71D99991" w14:textId="77777777" w:rsidR="00494E61" w:rsidRPr="00C63D90" w:rsidRDefault="00494E61" w:rsidP="000837E7">
      <w:pPr>
        <w:pStyle w:val="af"/>
        <w:numPr>
          <w:ilvl w:val="0"/>
          <w:numId w:val="1"/>
        </w:numPr>
        <w:spacing w:line="320" w:lineRule="exact"/>
        <w:ind w:leftChars="0"/>
        <w:rPr>
          <w:szCs w:val="21"/>
          <w:u w:val="single"/>
        </w:rPr>
      </w:pPr>
      <w:r w:rsidRPr="00C63D90">
        <w:rPr>
          <w:rFonts w:hint="eastAsia"/>
          <w:szCs w:val="21"/>
        </w:rPr>
        <w:t>予算等（いずれかにチェックのうえ、寄附金名称又は研究種目・課題名をお願いします。）</w:t>
      </w:r>
    </w:p>
    <w:p w14:paraId="43E53295" w14:textId="77777777" w:rsidR="00494E61" w:rsidRPr="00C63D90" w:rsidRDefault="00494E61" w:rsidP="000837E7">
      <w:pPr>
        <w:spacing w:line="320" w:lineRule="exact"/>
        <w:ind w:left="360" w:firstLineChars="100" w:firstLine="212"/>
        <w:rPr>
          <w:rFonts w:ascii="游明朝" w:eastAsia="游明朝" w:hAnsi="游明朝"/>
          <w:sz w:val="21"/>
          <w:szCs w:val="21"/>
          <w:u w:val="single"/>
        </w:rPr>
      </w:pPr>
      <w:r w:rsidRPr="00C63D90">
        <w:rPr>
          <w:rFonts w:ascii="游明朝" w:eastAsia="游明朝" w:hAnsi="游明朝"/>
          <w:sz w:val="21"/>
          <w:szCs w:val="21"/>
        </w:rPr>
        <w:t xml:space="preserve">□　</w:t>
      </w:r>
      <w:r w:rsidRPr="00C63D90">
        <w:rPr>
          <w:rFonts w:ascii="游明朝" w:eastAsia="游明朝" w:hAnsi="游明朝" w:hint="eastAsia"/>
          <w:sz w:val="21"/>
          <w:szCs w:val="21"/>
          <w:u w:val="single"/>
        </w:rPr>
        <w:t xml:space="preserve">寄附金：　　　　　　　　　　　　　　　　　　　　　　　　　　　　　　　　　</w:t>
      </w:r>
    </w:p>
    <w:p w14:paraId="4AD24EFA" w14:textId="77777777" w:rsidR="00494E61" w:rsidRPr="00C63D90" w:rsidRDefault="00494E61" w:rsidP="000837E7">
      <w:pPr>
        <w:spacing w:line="320" w:lineRule="exact"/>
        <w:ind w:left="360" w:firstLineChars="100" w:firstLine="212"/>
        <w:rPr>
          <w:rFonts w:ascii="游明朝" w:eastAsia="游明朝" w:hAnsi="游明朝"/>
          <w:sz w:val="21"/>
          <w:szCs w:val="21"/>
          <w:u w:val="single"/>
        </w:rPr>
      </w:pPr>
      <w:r w:rsidRPr="00C63D90">
        <w:rPr>
          <w:rFonts w:ascii="游明朝" w:eastAsia="游明朝" w:hAnsi="游明朝"/>
          <w:sz w:val="21"/>
          <w:szCs w:val="21"/>
        </w:rPr>
        <w:t xml:space="preserve">□　</w:t>
      </w:r>
      <w:r w:rsidRPr="00C63D90">
        <w:rPr>
          <w:rFonts w:ascii="游明朝" w:eastAsia="游明朝" w:hAnsi="游明朝" w:hint="eastAsia"/>
          <w:sz w:val="21"/>
          <w:szCs w:val="21"/>
          <w:u w:val="single"/>
        </w:rPr>
        <w:t xml:space="preserve">科学研究費補助金：　　　　　　　　　　　　　　　　　　　　　　　　　　　　</w:t>
      </w:r>
    </w:p>
    <w:p w14:paraId="012CA64A" w14:textId="77777777" w:rsidR="00494E61" w:rsidRPr="00C63D90" w:rsidRDefault="00494E61" w:rsidP="000837E7">
      <w:pPr>
        <w:spacing w:line="320" w:lineRule="exact"/>
        <w:ind w:left="360" w:firstLineChars="100" w:firstLine="212"/>
        <w:rPr>
          <w:rFonts w:ascii="游明朝" w:eastAsia="游明朝" w:hAnsi="游明朝"/>
          <w:sz w:val="21"/>
          <w:szCs w:val="21"/>
          <w:u w:val="single"/>
        </w:rPr>
      </w:pPr>
      <w:r w:rsidRPr="00C63D90">
        <w:rPr>
          <w:rFonts w:ascii="游明朝" w:eastAsia="游明朝" w:hAnsi="游明朝" w:hint="eastAsia"/>
          <w:sz w:val="21"/>
          <w:szCs w:val="21"/>
          <w:u w:val="single"/>
        </w:rPr>
        <w:t xml:space="preserve">プロジェクト番号：　　　　　　　　　　　　　　　　　</w:t>
      </w:r>
    </w:p>
    <w:p w14:paraId="28F413B7" w14:textId="77777777" w:rsidR="00494E61" w:rsidRPr="00C63D90" w:rsidRDefault="00494E61" w:rsidP="000837E7">
      <w:pPr>
        <w:autoSpaceDE w:val="0"/>
        <w:autoSpaceDN w:val="0"/>
        <w:adjustRightInd w:val="0"/>
        <w:spacing w:line="320" w:lineRule="exact"/>
        <w:ind w:left="210"/>
        <w:jc w:val="left"/>
        <w:rPr>
          <w:rFonts w:ascii="游明朝" w:eastAsia="游明朝" w:hAnsi="游明朝"/>
          <w:sz w:val="21"/>
          <w:szCs w:val="21"/>
        </w:rPr>
      </w:pPr>
      <w:r w:rsidRPr="00C63D90">
        <w:rPr>
          <w:rFonts w:ascii="游明朝" w:eastAsia="游明朝" w:hAnsi="游明朝" w:hint="eastAsia"/>
          <w:sz w:val="21"/>
          <w:szCs w:val="21"/>
        </w:rPr>
        <w:t>※　当面の間、費用の財源は寄附金若しくは科学研究補助金に限定させて頂きますが、これに</w:t>
      </w:r>
    </w:p>
    <w:p w14:paraId="36A51B1D" w14:textId="77777777" w:rsidR="00494E61" w:rsidRPr="00C63D90" w:rsidRDefault="00494E61" w:rsidP="000837E7">
      <w:pPr>
        <w:autoSpaceDE w:val="0"/>
        <w:autoSpaceDN w:val="0"/>
        <w:adjustRightInd w:val="0"/>
        <w:spacing w:line="320" w:lineRule="exact"/>
        <w:ind w:left="210" w:firstLineChars="100" w:firstLine="212"/>
        <w:jc w:val="left"/>
        <w:rPr>
          <w:rFonts w:ascii="游明朝" w:eastAsia="游明朝" w:hAnsi="游明朝"/>
          <w:sz w:val="21"/>
          <w:szCs w:val="21"/>
          <w:u w:val="single"/>
        </w:rPr>
      </w:pPr>
      <w:r w:rsidRPr="00C63D90">
        <w:rPr>
          <w:rFonts w:ascii="游明朝" w:eastAsia="游明朝" w:hAnsi="游明朝" w:hint="eastAsia"/>
          <w:sz w:val="21"/>
          <w:szCs w:val="21"/>
        </w:rPr>
        <w:t>より難い場合等については、別途担当（研究推進課）までご相談ください。</w:t>
      </w:r>
    </w:p>
    <w:p w14:paraId="770DFF63" w14:textId="77777777" w:rsidR="00494E61" w:rsidRPr="00C63D90" w:rsidRDefault="00494E61" w:rsidP="000837E7">
      <w:pPr>
        <w:pStyle w:val="af"/>
        <w:numPr>
          <w:ilvl w:val="0"/>
          <w:numId w:val="2"/>
        </w:numPr>
        <w:autoSpaceDE w:val="0"/>
        <w:autoSpaceDN w:val="0"/>
        <w:adjustRightInd w:val="0"/>
        <w:spacing w:line="320" w:lineRule="exact"/>
        <w:ind w:leftChars="0"/>
        <w:jc w:val="left"/>
        <w:rPr>
          <w:szCs w:val="21"/>
        </w:rPr>
      </w:pPr>
      <w:r w:rsidRPr="00C63D90">
        <w:rPr>
          <w:rFonts w:hint="eastAsia"/>
          <w:szCs w:val="21"/>
        </w:rPr>
        <w:t>当該利用料の全部又は一部の免除を希望する場合には、</w:t>
      </w:r>
      <w:r w:rsidR="00F764CA">
        <w:rPr>
          <w:rFonts w:hint="eastAsia"/>
          <w:szCs w:val="21"/>
        </w:rPr>
        <w:t>臨床試験部</w:t>
      </w:r>
      <w:r w:rsidRPr="00C63D90">
        <w:rPr>
          <w:rFonts w:hint="eastAsia"/>
          <w:szCs w:val="21"/>
        </w:rPr>
        <w:t>データセンター利用料免除申請書(様式第2号)を別途、提出願います。(「</w:t>
      </w:r>
      <w:r w:rsidRPr="00C63D90">
        <w:rPr>
          <w:szCs w:val="21"/>
        </w:rPr>
        <w:t>3.</w:t>
      </w:r>
      <w:r w:rsidRPr="00C63D90">
        <w:rPr>
          <w:rFonts w:hint="eastAsia"/>
          <w:szCs w:val="21"/>
        </w:rPr>
        <w:t>予算等」の記載は不要です。)</w:t>
      </w:r>
    </w:p>
    <w:sectPr w:rsidR="00494E61" w:rsidRPr="00C63D90" w:rsidSect="00C331CF">
      <w:headerReference w:type="default" r:id="rId8"/>
      <w:pgSz w:w="11906" w:h="16838" w:code="9"/>
      <w:pgMar w:top="1701" w:right="1474" w:bottom="1701" w:left="1474" w:header="567" w:footer="992" w:gutter="0"/>
      <w:pgNumType w:start="84"/>
      <w:cols w:space="425"/>
      <w:docGrid w:type="linesAndChars" w:linePitch="433"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9C479" w14:textId="77777777" w:rsidR="003B4918" w:rsidRDefault="003B4918">
      <w:r>
        <w:separator/>
      </w:r>
    </w:p>
  </w:endnote>
  <w:endnote w:type="continuationSeparator" w:id="0">
    <w:p w14:paraId="2196EE0C" w14:textId="77777777" w:rsidR="003B4918" w:rsidRDefault="003B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4D4D" w14:textId="77777777" w:rsidR="003B4918" w:rsidRDefault="003B4918">
      <w:r>
        <w:separator/>
      </w:r>
    </w:p>
  </w:footnote>
  <w:footnote w:type="continuationSeparator" w:id="0">
    <w:p w14:paraId="708E1974" w14:textId="77777777" w:rsidR="003B4918" w:rsidRDefault="003B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A34F" w14:textId="77777777" w:rsidR="00F0666E" w:rsidRPr="00F0666E" w:rsidRDefault="00F0666E" w:rsidP="00F0666E">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D73EB"/>
    <w:multiLevelType w:val="hybridMultilevel"/>
    <w:tmpl w:val="D83ACEFC"/>
    <w:lvl w:ilvl="0" w:tplc="E3362206">
      <w:start w:val="1"/>
      <w:numFmt w:val="decimal"/>
      <w:lvlText w:val="%1."/>
      <w:lvlJc w:val="left"/>
      <w:pPr>
        <w:ind w:left="360" w:hanging="360"/>
      </w:pPr>
      <w:rPr>
        <w:rFonts w:hint="default"/>
        <w:u w:val="none"/>
      </w:rPr>
    </w:lvl>
    <w:lvl w:ilvl="1" w:tplc="23B668A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806C5"/>
    <w:multiLevelType w:val="hybridMultilevel"/>
    <w:tmpl w:val="0DD284D6"/>
    <w:lvl w:ilvl="0" w:tplc="9C9A457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99043874">
    <w:abstractNumId w:val="0"/>
  </w:num>
  <w:num w:numId="2" w16cid:durableId="15854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1"/>
  <w:drawingGridVerticalSpacing w:val="433"/>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854"/>
    <w:rsid w:val="00006F5F"/>
    <w:rsid w:val="00007B20"/>
    <w:rsid w:val="00015C9A"/>
    <w:rsid w:val="00017331"/>
    <w:rsid w:val="00024342"/>
    <w:rsid w:val="00036410"/>
    <w:rsid w:val="000407AE"/>
    <w:rsid w:val="000432C6"/>
    <w:rsid w:val="0004690B"/>
    <w:rsid w:val="00050B09"/>
    <w:rsid w:val="00055A34"/>
    <w:rsid w:val="000747FC"/>
    <w:rsid w:val="000837E7"/>
    <w:rsid w:val="000A0DA9"/>
    <w:rsid w:val="000B6644"/>
    <w:rsid w:val="000B6BD3"/>
    <w:rsid w:val="000D25E2"/>
    <w:rsid w:val="000F2CC5"/>
    <w:rsid w:val="00117107"/>
    <w:rsid w:val="00124D39"/>
    <w:rsid w:val="00137CCC"/>
    <w:rsid w:val="001400AF"/>
    <w:rsid w:val="00144E24"/>
    <w:rsid w:val="00160C95"/>
    <w:rsid w:val="001924B1"/>
    <w:rsid w:val="00194319"/>
    <w:rsid w:val="001B60AC"/>
    <w:rsid w:val="001C4A1B"/>
    <w:rsid w:val="001D518C"/>
    <w:rsid w:val="001E1A24"/>
    <w:rsid w:val="001E1DF7"/>
    <w:rsid w:val="001E1E72"/>
    <w:rsid w:val="001F1667"/>
    <w:rsid w:val="001F2ED6"/>
    <w:rsid w:val="00215FD7"/>
    <w:rsid w:val="00224676"/>
    <w:rsid w:val="002412A1"/>
    <w:rsid w:val="0025262D"/>
    <w:rsid w:val="00256F59"/>
    <w:rsid w:val="00261B9B"/>
    <w:rsid w:val="00271A1C"/>
    <w:rsid w:val="00272FB7"/>
    <w:rsid w:val="00273174"/>
    <w:rsid w:val="00275B39"/>
    <w:rsid w:val="0027709A"/>
    <w:rsid w:val="00282155"/>
    <w:rsid w:val="002855D8"/>
    <w:rsid w:val="00291ADA"/>
    <w:rsid w:val="0029619D"/>
    <w:rsid w:val="002B2F05"/>
    <w:rsid w:val="002C34EC"/>
    <w:rsid w:val="002C4022"/>
    <w:rsid w:val="002C4FA6"/>
    <w:rsid w:val="002D1B7E"/>
    <w:rsid w:val="002D2C1E"/>
    <w:rsid w:val="002E13D9"/>
    <w:rsid w:val="002F478B"/>
    <w:rsid w:val="003041D4"/>
    <w:rsid w:val="00314F7E"/>
    <w:rsid w:val="0034454C"/>
    <w:rsid w:val="00367977"/>
    <w:rsid w:val="0037140D"/>
    <w:rsid w:val="003778D1"/>
    <w:rsid w:val="0038311F"/>
    <w:rsid w:val="0039001C"/>
    <w:rsid w:val="003B4918"/>
    <w:rsid w:val="003C1CC7"/>
    <w:rsid w:val="003C568D"/>
    <w:rsid w:val="003D2D28"/>
    <w:rsid w:val="003E2038"/>
    <w:rsid w:val="003E4FE1"/>
    <w:rsid w:val="003F29B7"/>
    <w:rsid w:val="003F4DCC"/>
    <w:rsid w:val="003F55EA"/>
    <w:rsid w:val="00401DB3"/>
    <w:rsid w:val="0041424C"/>
    <w:rsid w:val="004230D8"/>
    <w:rsid w:val="00437F2B"/>
    <w:rsid w:val="00444CB8"/>
    <w:rsid w:val="004562D9"/>
    <w:rsid w:val="004703E5"/>
    <w:rsid w:val="004870DA"/>
    <w:rsid w:val="00494E61"/>
    <w:rsid w:val="004B2B2D"/>
    <w:rsid w:val="004C4B7F"/>
    <w:rsid w:val="004C502C"/>
    <w:rsid w:val="004D0197"/>
    <w:rsid w:val="004D3871"/>
    <w:rsid w:val="004E1DDC"/>
    <w:rsid w:val="00502643"/>
    <w:rsid w:val="00522769"/>
    <w:rsid w:val="00523F23"/>
    <w:rsid w:val="00544750"/>
    <w:rsid w:val="00550A8E"/>
    <w:rsid w:val="005560AC"/>
    <w:rsid w:val="00560807"/>
    <w:rsid w:val="0056448A"/>
    <w:rsid w:val="00571528"/>
    <w:rsid w:val="00572824"/>
    <w:rsid w:val="00573EE5"/>
    <w:rsid w:val="00577039"/>
    <w:rsid w:val="005829FB"/>
    <w:rsid w:val="00593F78"/>
    <w:rsid w:val="005A024F"/>
    <w:rsid w:val="005B0F6C"/>
    <w:rsid w:val="005B6AE6"/>
    <w:rsid w:val="005D778B"/>
    <w:rsid w:val="005E5618"/>
    <w:rsid w:val="00600B3A"/>
    <w:rsid w:val="006010FD"/>
    <w:rsid w:val="00601426"/>
    <w:rsid w:val="00605128"/>
    <w:rsid w:val="006360FC"/>
    <w:rsid w:val="00650F7E"/>
    <w:rsid w:val="00651071"/>
    <w:rsid w:val="00664D93"/>
    <w:rsid w:val="00672D2A"/>
    <w:rsid w:val="00674AC8"/>
    <w:rsid w:val="00690075"/>
    <w:rsid w:val="006978C5"/>
    <w:rsid w:val="006B6EB2"/>
    <w:rsid w:val="006C0945"/>
    <w:rsid w:val="006C1D86"/>
    <w:rsid w:val="006D0A6A"/>
    <w:rsid w:val="006F4BB1"/>
    <w:rsid w:val="007017EF"/>
    <w:rsid w:val="00706982"/>
    <w:rsid w:val="00723ABA"/>
    <w:rsid w:val="00727615"/>
    <w:rsid w:val="007321E4"/>
    <w:rsid w:val="0074129E"/>
    <w:rsid w:val="00752C3B"/>
    <w:rsid w:val="007644CB"/>
    <w:rsid w:val="007721CC"/>
    <w:rsid w:val="00786F9E"/>
    <w:rsid w:val="007955FB"/>
    <w:rsid w:val="007A75BF"/>
    <w:rsid w:val="007B2F16"/>
    <w:rsid w:val="007C7523"/>
    <w:rsid w:val="007D10E2"/>
    <w:rsid w:val="007D420F"/>
    <w:rsid w:val="007E5FFA"/>
    <w:rsid w:val="007F004E"/>
    <w:rsid w:val="007F0D61"/>
    <w:rsid w:val="0080135F"/>
    <w:rsid w:val="00802FD9"/>
    <w:rsid w:val="00810AFE"/>
    <w:rsid w:val="00847FA6"/>
    <w:rsid w:val="00850DF8"/>
    <w:rsid w:val="008805AC"/>
    <w:rsid w:val="00882588"/>
    <w:rsid w:val="00883D61"/>
    <w:rsid w:val="008937C3"/>
    <w:rsid w:val="008A4A2D"/>
    <w:rsid w:val="008B5887"/>
    <w:rsid w:val="008D591F"/>
    <w:rsid w:val="008E0299"/>
    <w:rsid w:val="008E1343"/>
    <w:rsid w:val="008E7079"/>
    <w:rsid w:val="008F4FF9"/>
    <w:rsid w:val="00913073"/>
    <w:rsid w:val="0092600F"/>
    <w:rsid w:val="009263E9"/>
    <w:rsid w:val="0092701A"/>
    <w:rsid w:val="00933AE7"/>
    <w:rsid w:val="0093422C"/>
    <w:rsid w:val="00934EE9"/>
    <w:rsid w:val="0094680F"/>
    <w:rsid w:val="00986800"/>
    <w:rsid w:val="009A7729"/>
    <w:rsid w:val="009B2808"/>
    <w:rsid w:val="009B53B8"/>
    <w:rsid w:val="009D0C7A"/>
    <w:rsid w:val="009F59F2"/>
    <w:rsid w:val="00A0132E"/>
    <w:rsid w:val="00A06126"/>
    <w:rsid w:val="00A2029F"/>
    <w:rsid w:val="00A25938"/>
    <w:rsid w:val="00A2716A"/>
    <w:rsid w:val="00A310DF"/>
    <w:rsid w:val="00A33C82"/>
    <w:rsid w:val="00A375E7"/>
    <w:rsid w:val="00A53DF2"/>
    <w:rsid w:val="00A5461E"/>
    <w:rsid w:val="00A64AAE"/>
    <w:rsid w:val="00A746DD"/>
    <w:rsid w:val="00A82337"/>
    <w:rsid w:val="00AA629F"/>
    <w:rsid w:val="00AD3BC8"/>
    <w:rsid w:val="00AD5CBF"/>
    <w:rsid w:val="00AE5B3C"/>
    <w:rsid w:val="00AF3FA8"/>
    <w:rsid w:val="00B111ED"/>
    <w:rsid w:val="00B212E1"/>
    <w:rsid w:val="00B26AC0"/>
    <w:rsid w:val="00B50E0D"/>
    <w:rsid w:val="00B65396"/>
    <w:rsid w:val="00B754F0"/>
    <w:rsid w:val="00B8084E"/>
    <w:rsid w:val="00B933EA"/>
    <w:rsid w:val="00BB6589"/>
    <w:rsid w:val="00BE4E18"/>
    <w:rsid w:val="00C063B9"/>
    <w:rsid w:val="00C1646F"/>
    <w:rsid w:val="00C176DB"/>
    <w:rsid w:val="00C277E4"/>
    <w:rsid w:val="00C331CF"/>
    <w:rsid w:val="00C34C88"/>
    <w:rsid w:val="00C35315"/>
    <w:rsid w:val="00C407BC"/>
    <w:rsid w:val="00C470BE"/>
    <w:rsid w:val="00C567B5"/>
    <w:rsid w:val="00C63D90"/>
    <w:rsid w:val="00C84083"/>
    <w:rsid w:val="00C878DA"/>
    <w:rsid w:val="00C96591"/>
    <w:rsid w:val="00CB2015"/>
    <w:rsid w:val="00CB5E22"/>
    <w:rsid w:val="00CC643D"/>
    <w:rsid w:val="00CD23DF"/>
    <w:rsid w:val="00CD463B"/>
    <w:rsid w:val="00CF6854"/>
    <w:rsid w:val="00D0274C"/>
    <w:rsid w:val="00D8686D"/>
    <w:rsid w:val="00D91CAC"/>
    <w:rsid w:val="00D966D7"/>
    <w:rsid w:val="00D97407"/>
    <w:rsid w:val="00DA54B4"/>
    <w:rsid w:val="00DB6CE1"/>
    <w:rsid w:val="00DE2739"/>
    <w:rsid w:val="00DF7314"/>
    <w:rsid w:val="00DF7AD1"/>
    <w:rsid w:val="00E01575"/>
    <w:rsid w:val="00E03A7B"/>
    <w:rsid w:val="00E0796A"/>
    <w:rsid w:val="00E10E14"/>
    <w:rsid w:val="00E3763B"/>
    <w:rsid w:val="00E51A0E"/>
    <w:rsid w:val="00E53A89"/>
    <w:rsid w:val="00E6431D"/>
    <w:rsid w:val="00E85C86"/>
    <w:rsid w:val="00E86433"/>
    <w:rsid w:val="00E864E4"/>
    <w:rsid w:val="00EA7B26"/>
    <w:rsid w:val="00EA7F60"/>
    <w:rsid w:val="00EB071E"/>
    <w:rsid w:val="00EB079F"/>
    <w:rsid w:val="00EC215B"/>
    <w:rsid w:val="00EC5055"/>
    <w:rsid w:val="00ED43CC"/>
    <w:rsid w:val="00EE5FF6"/>
    <w:rsid w:val="00F0666E"/>
    <w:rsid w:val="00F10045"/>
    <w:rsid w:val="00F25B1A"/>
    <w:rsid w:val="00F45A6F"/>
    <w:rsid w:val="00F6389D"/>
    <w:rsid w:val="00F764CA"/>
    <w:rsid w:val="00FA7F19"/>
    <w:rsid w:val="00FB2D0A"/>
    <w:rsid w:val="00FC5806"/>
    <w:rsid w:val="00FE0089"/>
    <w:rsid w:val="00FE4A7E"/>
    <w:rsid w:val="00FE7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8B827"/>
  <w15:chartTrackingRefBased/>
  <w15:docId w15:val="{CA6F710A-91A3-4BE9-A65F-22154D76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件名"/>
    <w:basedOn w:val="a"/>
    <w:pPr>
      <w:spacing w:line="480" w:lineRule="exact"/>
      <w:ind w:left="1440" w:right="1440"/>
      <w:jc w:val="distribute"/>
    </w:pPr>
    <w:rPr>
      <w:sz w:val="36"/>
    </w:rPr>
  </w:style>
  <w:style w:type="paragraph" w:styleId="a8">
    <w:name w:val="Balloon Text"/>
    <w:basedOn w:val="a"/>
    <w:semiHidden/>
    <w:rsid w:val="00CF6854"/>
    <w:rPr>
      <w:rFonts w:ascii="Arial" w:eastAsia="ＭＳ ゴシック" w:hAnsi="Arial"/>
      <w:sz w:val="18"/>
      <w:szCs w:val="18"/>
    </w:rPr>
  </w:style>
  <w:style w:type="character" w:customStyle="1" w:styleId="a5">
    <w:name w:val="フッター (文字)"/>
    <w:link w:val="a4"/>
    <w:uiPriority w:val="99"/>
    <w:rsid w:val="00E0796A"/>
    <w:rPr>
      <w:rFonts w:ascii="ＭＳ 明朝" w:hAnsi="Courier New"/>
      <w:kern w:val="2"/>
      <w:sz w:val="24"/>
    </w:rPr>
  </w:style>
  <w:style w:type="character" w:styleId="a9">
    <w:name w:val="annotation reference"/>
    <w:rsid w:val="00651071"/>
    <w:rPr>
      <w:sz w:val="18"/>
      <w:szCs w:val="18"/>
    </w:rPr>
  </w:style>
  <w:style w:type="paragraph" w:styleId="aa">
    <w:name w:val="annotation text"/>
    <w:basedOn w:val="a"/>
    <w:link w:val="ab"/>
    <w:rsid w:val="00651071"/>
    <w:pPr>
      <w:jc w:val="left"/>
    </w:pPr>
  </w:style>
  <w:style w:type="character" w:customStyle="1" w:styleId="ab">
    <w:name w:val="コメント文字列 (文字)"/>
    <w:link w:val="aa"/>
    <w:rsid w:val="00651071"/>
    <w:rPr>
      <w:rFonts w:ascii="ＭＳ 明朝" w:hAnsi="Courier New"/>
      <w:kern w:val="2"/>
      <w:sz w:val="24"/>
    </w:rPr>
  </w:style>
  <w:style w:type="paragraph" w:styleId="ac">
    <w:name w:val="annotation subject"/>
    <w:basedOn w:val="aa"/>
    <w:next w:val="aa"/>
    <w:link w:val="ad"/>
    <w:rsid w:val="00651071"/>
    <w:rPr>
      <w:b/>
      <w:bCs/>
    </w:rPr>
  </w:style>
  <w:style w:type="character" w:customStyle="1" w:styleId="ad">
    <w:name w:val="コメント内容 (文字)"/>
    <w:link w:val="ac"/>
    <w:rsid w:val="00651071"/>
    <w:rPr>
      <w:rFonts w:ascii="ＭＳ 明朝" w:hAnsi="Courier New"/>
      <w:b/>
      <w:bCs/>
      <w:kern w:val="2"/>
      <w:sz w:val="24"/>
    </w:rPr>
  </w:style>
  <w:style w:type="paragraph" w:customStyle="1" w:styleId="sec0">
    <w:name w:val="sec0"/>
    <w:basedOn w:val="a"/>
    <w:rsid w:val="00B933EA"/>
    <w:pPr>
      <w:widowControl/>
      <w:spacing w:line="336" w:lineRule="atLeast"/>
      <w:ind w:left="240" w:hanging="240"/>
      <w:jc w:val="left"/>
    </w:pPr>
    <w:rPr>
      <w:rFonts w:hAnsi="ＭＳ 明朝" w:cs="ＭＳ 明朝"/>
      <w:kern w:val="0"/>
      <w:szCs w:val="24"/>
    </w:rPr>
  </w:style>
  <w:style w:type="table" w:styleId="ae">
    <w:name w:val="Table Grid"/>
    <w:basedOn w:val="a1"/>
    <w:uiPriority w:val="39"/>
    <w:rsid w:val="00B933EA"/>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indent1">
    <w:name w:val="stepindent1"/>
    <w:basedOn w:val="a"/>
    <w:rsid w:val="003C1CC7"/>
    <w:pPr>
      <w:widowControl/>
      <w:spacing w:line="336" w:lineRule="atLeast"/>
      <w:ind w:firstLine="240"/>
      <w:jc w:val="left"/>
    </w:pPr>
    <w:rPr>
      <w:rFonts w:hAnsi="ＭＳ 明朝" w:cs="ＭＳ 明朝"/>
      <w:kern w:val="0"/>
      <w:szCs w:val="24"/>
    </w:rPr>
  </w:style>
  <w:style w:type="paragraph" w:styleId="af">
    <w:name w:val="List Paragraph"/>
    <w:basedOn w:val="a"/>
    <w:uiPriority w:val="34"/>
    <w:qFormat/>
    <w:rsid w:val="00C96591"/>
    <w:pPr>
      <w:ind w:leftChars="400" w:left="840"/>
    </w:pPr>
    <w:rPr>
      <w:rFonts w:ascii="游明朝" w:eastAsia="游明朝" w:hAnsi="游明朝"/>
      <w:sz w:val="21"/>
      <w:szCs w:val="22"/>
    </w:rPr>
  </w:style>
  <w:style w:type="paragraph" w:customStyle="1" w:styleId="sec32">
    <w:name w:val="sec3_2"/>
    <w:basedOn w:val="a"/>
    <w:rsid w:val="00C96591"/>
    <w:pPr>
      <w:widowControl/>
      <w:spacing w:before="240" w:line="336" w:lineRule="atLeast"/>
      <w:ind w:left="960" w:hanging="240"/>
      <w:jc w:val="left"/>
    </w:pPr>
    <w:rPr>
      <w:rFonts w:hAnsi="ＭＳ 明朝" w:cs="ＭＳ 明朝"/>
      <w:kern w:val="0"/>
      <w:szCs w:val="24"/>
    </w:rPr>
  </w:style>
  <w:style w:type="paragraph" w:styleId="af0">
    <w:name w:val="Note Heading"/>
    <w:basedOn w:val="a"/>
    <w:next w:val="a"/>
    <w:link w:val="af1"/>
    <w:rsid w:val="000837E7"/>
    <w:pPr>
      <w:jc w:val="center"/>
    </w:pPr>
    <w:rPr>
      <w:rFonts w:ascii="游明朝" w:eastAsia="游明朝" w:hAnsi="游明朝"/>
      <w:sz w:val="21"/>
      <w:szCs w:val="21"/>
    </w:rPr>
  </w:style>
  <w:style w:type="character" w:customStyle="1" w:styleId="af1">
    <w:name w:val="記 (文字)"/>
    <w:link w:val="af0"/>
    <w:rsid w:val="000837E7"/>
    <w:rPr>
      <w:rFonts w:ascii="游明朝" w:eastAsia="游明朝" w:hAnsi="游明朝"/>
      <w:kern w:val="2"/>
      <w:sz w:val="21"/>
      <w:szCs w:val="21"/>
    </w:rPr>
  </w:style>
  <w:style w:type="paragraph" w:styleId="af2">
    <w:name w:val="Closing"/>
    <w:basedOn w:val="a"/>
    <w:link w:val="af3"/>
    <w:rsid w:val="000837E7"/>
    <w:pPr>
      <w:jc w:val="right"/>
    </w:pPr>
    <w:rPr>
      <w:rFonts w:ascii="游明朝" w:eastAsia="游明朝" w:hAnsi="游明朝"/>
      <w:sz w:val="21"/>
      <w:szCs w:val="21"/>
    </w:rPr>
  </w:style>
  <w:style w:type="character" w:customStyle="1" w:styleId="af3">
    <w:name w:val="結語 (文字)"/>
    <w:link w:val="af2"/>
    <w:rsid w:val="000837E7"/>
    <w:rPr>
      <w:rFonts w:ascii="游明朝" w:eastAsia="游明朝" w:hAnsi="游明朝"/>
      <w:kern w:val="2"/>
      <w:sz w:val="21"/>
      <w:szCs w:val="21"/>
    </w:rPr>
  </w:style>
  <w:style w:type="paragraph" w:styleId="af4">
    <w:name w:val="Revision"/>
    <w:hidden/>
    <w:uiPriority w:val="99"/>
    <w:semiHidden/>
    <w:rsid w:val="00A53DF2"/>
    <w:rPr>
      <w:rFonts w:ascii="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29787">
      <w:bodyDiv w:val="1"/>
      <w:marLeft w:val="0"/>
      <w:marRight w:val="0"/>
      <w:marTop w:val="0"/>
      <w:marBottom w:val="0"/>
      <w:divBdr>
        <w:top w:val="none" w:sz="0" w:space="0" w:color="auto"/>
        <w:left w:val="none" w:sz="0" w:space="0" w:color="auto"/>
        <w:bottom w:val="none" w:sz="0" w:space="0" w:color="auto"/>
        <w:right w:val="none" w:sz="0" w:space="0" w:color="auto"/>
      </w:divBdr>
    </w:div>
    <w:div w:id="832254723">
      <w:bodyDiv w:val="1"/>
      <w:marLeft w:val="0"/>
      <w:marRight w:val="0"/>
      <w:marTop w:val="0"/>
      <w:marBottom w:val="0"/>
      <w:divBdr>
        <w:top w:val="none" w:sz="0" w:space="0" w:color="auto"/>
        <w:left w:val="none" w:sz="0" w:space="0" w:color="auto"/>
        <w:bottom w:val="none" w:sz="0" w:space="0" w:color="auto"/>
        <w:right w:val="none" w:sz="0" w:space="0" w:color="auto"/>
      </w:divBdr>
    </w:div>
    <w:div w:id="14692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A42D0-68F4-4915-AD54-503FF656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HY</cp:lastModifiedBy>
  <cp:revision>2</cp:revision>
  <cp:lastPrinted>2022-07-06T11:48:00Z</cp:lastPrinted>
  <dcterms:created xsi:type="dcterms:W3CDTF">2024-09-30T03:42:00Z</dcterms:created>
  <dcterms:modified xsi:type="dcterms:W3CDTF">2024-09-30T03:42:00Z</dcterms:modified>
</cp:coreProperties>
</file>