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6A8A" w14:textId="77777777" w:rsidR="00CC373E" w:rsidRPr="003A4A70" w:rsidRDefault="00CC373E">
      <w:pPr>
        <w:pStyle w:val="a3"/>
        <w:spacing w:before="1"/>
        <w:rPr>
          <w:rFonts w:asciiTheme="minorEastAsia" w:eastAsiaTheme="minorEastAsia" w:hAnsiTheme="minorEastAsia" w:cstheme="minorHAnsi"/>
          <w:sz w:val="13"/>
        </w:rPr>
      </w:pPr>
    </w:p>
    <w:p w14:paraId="26DD0661" w14:textId="77777777" w:rsidR="00CC373E" w:rsidRPr="003A4A70" w:rsidRDefault="00520526">
      <w:pPr>
        <w:spacing w:before="97"/>
        <w:ind w:left="656"/>
        <w:rPr>
          <w:rFonts w:asciiTheme="minorEastAsia" w:eastAsiaTheme="minorEastAsia" w:hAnsiTheme="minorEastAsia" w:cstheme="minorHAnsi"/>
          <w:sz w:val="17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  <w:sz w:val="17"/>
        </w:rPr>
        <w:t>別紙様式</w:t>
      </w:r>
      <w:proofErr w:type="spellEnd"/>
      <w:r w:rsidRPr="003A4A70">
        <w:rPr>
          <w:rFonts w:asciiTheme="minorEastAsia" w:eastAsiaTheme="minorEastAsia" w:hAnsiTheme="minorEastAsia" w:cstheme="minorHAnsi"/>
          <w:color w:val="231F20"/>
          <w:sz w:val="17"/>
        </w:rPr>
        <w:t>-C</w:t>
      </w:r>
    </w:p>
    <w:p w14:paraId="084A6D57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  <w:sz w:val="20"/>
        </w:rPr>
      </w:pPr>
    </w:p>
    <w:p w14:paraId="2A515BA1" w14:textId="77777777" w:rsidR="00CC373E" w:rsidRPr="003A4A70" w:rsidRDefault="00CC373E">
      <w:pPr>
        <w:pStyle w:val="a3"/>
        <w:spacing w:before="8"/>
        <w:rPr>
          <w:rFonts w:asciiTheme="minorEastAsia" w:eastAsiaTheme="minorEastAsia" w:hAnsiTheme="minorEastAsia" w:cstheme="minorHAnsi"/>
        </w:rPr>
      </w:pPr>
    </w:p>
    <w:p w14:paraId="0E34EBBC" w14:textId="25CE4B80" w:rsidR="00CC373E" w:rsidRPr="003A4A70" w:rsidRDefault="00520526">
      <w:pPr>
        <w:pStyle w:val="a3"/>
        <w:tabs>
          <w:tab w:val="left" w:pos="716"/>
          <w:tab w:val="left" w:pos="1251"/>
          <w:tab w:val="left" w:pos="1787"/>
        </w:tabs>
        <w:spacing w:before="75"/>
        <w:ind w:right="658"/>
        <w:jc w:val="right"/>
        <w:rPr>
          <w:rFonts w:asciiTheme="minorEastAsia" w:eastAsiaTheme="minorEastAsia" w:hAnsiTheme="minorEastAsia" w:cstheme="minorHAnsi"/>
        </w:rPr>
      </w:pPr>
      <w:r w:rsidRPr="003A4A70">
        <w:rPr>
          <w:rFonts w:asciiTheme="minorEastAsia" w:eastAsiaTheme="minorEastAsia" w:hAnsiTheme="minorEastAsia" w:cstheme="minorHAnsi"/>
          <w:color w:val="231F20"/>
        </w:rPr>
        <w:tab/>
        <w:t>年</w:t>
      </w:r>
      <w:r w:rsidRPr="003A4A70">
        <w:rPr>
          <w:rFonts w:asciiTheme="minorEastAsia" w:eastAsiaTheme="minorEastAsia" w:hAnsiTheme="minorEastAsia" w:cstheme="minorHAnsi"/>
          <w:color w:val="231F20"/>
        </w:rPr>
        <w:tab/>
        <w:t>月</w:t>
      </w:r>
      <w:r w:rsidRPr="003A4A70">
        <w:rPr>
          <w:rFonts w:asciiTheme="minorEastAsia" w:eastAsiaTheme="minorEastAsia" w:hAnsiTheme="minorEastAsia" w:cstheme="minorHAnsi"/>
          <w:color w:val="231F20"/>
        </w:rPr>
        <w:tab/>
        <w:t>日</w:t>
      </w:r>
    </w:p>
    <w:p w14:paraId="1F444046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  <w:sz w:val="20"/>
        </w:rPr>
      </w:pPr>
    </w:p>
    <w:p w14:paraId="18628105" w14:textId="77777777" w:rsidR="00CC373E" w:rsidRPr="003A4A70" w:rsidRDefault="00CC373E">
      <w:pPr>
        <w:pStyle w:val="a3"/>
        <w:spacing w:before="10"/>
        <w:rPr>
          <w:rFonts w:asciiTheme="minorEastAsia" w:eastAsiaTheme="minorEastAsia" w:hAnsiTheme="minorEastAsia" w:cstheme="minorHAnsi"/>
          <w:sz w:val="28"/>
        </w:rPr>
      </w:pPr>
    </w:p>
    <w:p w14:paraId="15FC4A27" w14:textId="77777777" w:rsidR="00CC373E" w:rsidRPr="003A4A70" w:rsidRDefault="00520526">
      <w:pPr>
        <w:pStyle w:val="a3"/>
        <w:tabs>
          <w:tab w:val="left" w:pos="3338"/>
        </w:tabs>
        <w:spacing w:before="74"/>
        <w:ind w:left="836"/>
        <w:rPr>
          <w:rFonts w:asciiTheme="minorEastAsia" w:eastAsiaTheme="minorEastAsia" w:hAnsiTheme="minorEastAsia" w:cstheme="minorHAnsi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</w:rPr>
        <w:t>千葉大学医学部附属病院長</w:t>
      </w:r>
      <w:proofErr w:type="spellEnd"/>
      <w:r w:rsidRPr="003A4A70">
        <w:rPr>
          <w:rFonts w:asciiTheme="minorEastAsia" w:eastAsiaTheme="minorEastAsia" w:hAnsiTheme="minorEastAsia" w:cstheme="minorHAnsi"/>
          <w:color w:val="231F20"/>
        </w:rPr>
        <w:tab/>
        <w:t>殿</w:t>
      </w:r>
    </w:p>
    <w:p w14:paraId="0AB56987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  <w:sz w:val="20"/>
        </w:rPr>
      </w:pPr>
    </w:p>
    <w:p w14:paraId="6C9E0BB9" w14:textId="77777777" w:rsidR="00CC373E" w:rsidRPr="003A4A70" w:rsidRDefault="00CC373E">
      <w:pPr>
        <w:pStyle w:val="a3"/>
        <w:spacing w:before="12"/>
        <w:rPr>
          <w:rFonts w:asciiTheme="minorEastAsia" w:eastAsiaTheme="minorEastAsia" w:hAnsiTheme="minorEastAsia" w:cstheme="minorHAnsi"/>
          <w:sz w:val="28"/>
        </w:rPr>
      </w:pPr>
    </w:p>
    <w:p w14:paraId="0634B471" w14:textId="77777777" w:rsidR="00CC373E" w:rsidRPr="003A4A70" w:rsidRDefault="00520526">
      <w:pPr>
        <w:pStyle w:val="a3"/>
        <w:spacing w:before="75"/>
        <w:ind w:left="3921"/>
        <w:rPr>
          <w:rFonts w:asciiTheme="minorEastAsia" w:eastAsiaTheme="minorEastAsia" w:hAnsiTheme="minorEastAsia" w:cstheme="minorHAnsi"/>
          <w:lang w:eastAsia="ja-JP"/>
        </w:rPr>
      </w:pP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管理者又は部局長名</w:t>
      </w:r>
    </w:p>
    <w:p w14:paraId="2EFB0CD2" w14:textId="77777777" w:rsidR="00CC373E" w:rsidRPr="003A4A70" w:rsidRDefault="00520526">
      <w:pPr>
        <w:pStyle w:val="a3"/>
        <w:spacing w:before="79"/>
        <w:ind w:left="3921"/>
        <w:rPr>
          <w:rFonts w:asciiTheme="minorEastAsia" w:eastAsiaTheme="minorEastAsia" w:hAnsiTheme="minorEastAsia" w:cstheme="minorHAnsi"/>
          <w:lang w:eastAsia="ja-JP"/>
        </w:rPr>
      </w:pP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若しくは実施責任者（学内）</w:t>
      </w:r>
    </w:p>
    <w:p w14:paraId="7027AFD9" w14:textId="77777777" w:rsidR="00CC373E" w:rsidRPr="003A4A70" w:rsidRDefault="00520526">
      <w:pPr>
        <w:pStyle w:val="a3"/>
        <w:spacing w:before="80"/>
        <w:ind w:left="7185"/>
        <w:rPr>
          <w:rFonts w:asciiTheme="minorEastAsia" w:eastAsiaTheme="minorEastAsia" w:hAnsiTheme="minorEastAsia" w:cstheme="minorHAnsi"/>
          <w:lang w:eastAsia="ja-JP"/>
        </w:rPr>
      </w:pP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印</w:t>
      </w:r>
    </w:p>
    <w:p w14:paraId="3D9216B0" w14:textId="77777777" w:rsidR="00CC373E" w:rsidRPr="003A4A70" w:rsidRDefault="00CC373E">
      <w:pPr>
        <w:pStyle w:val="a3"/>
        <w:spacing w:before="8"/>
        <w:rPr>
          <w:rFonts w:asciiTheme="minorEastAsia" w:eastAsiaTheme="minorEastAsia" w:hAnsiTheme="minorEastAsia" w:cstheme="minorHAnsi"/>
          <w:sz w:val="24"/>
          <w:lang w:eastAsia="ja-JP"/>
        </w:rPr>
      </w:pPr>
    </w:p>
    <w:p w14:paraId="287D2559" w14:textId="77777777" w:rsidR="00CC373E" w:rsidRPr="003A4A70" w:rsidRDefault="00520526">
      <w:pPr>
        <w:pStyle w:val="a3"/>
        <w:spacing w:before="74"/>
        <w:ind w:left="2029" w:right="2032"/>
        <w:jc w:val="center"/>
        <w:rPr>
          <w:rFonts w:asciiTheme="minorEastAsia" w:eastAsiaTheme="minorEastAsia" w:hAnsiTheme="minorEastAsia" w:cstheme="minorHAnsi"/>
          <w:lang w:eastAsia="ja-JP"/>
        </w:rPr>
      </w:pP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再生医療等提供に関する報告について</w:t>
      </w:r>
    </w:p>
    <w:p w14:paraId="640E7EC7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  <w:lang w:eastAsia="ja-JP"/>
        </w:rPr>
      </w:pPr>
    </w:p>
    <w:p w14:paraId="1B228205" w14:textId="77777777" w:rsidR="00CC373E" w:rsidRPr="003A4A70" w:rsidRDefault="00520526">
      <w:pPr>
        <w:pStyle w:val="a3"/>
        <w:spacing w:before="159" w:line="321" w:lineRule="auto"/>
        <w:ind w:left="656" w:right="660" w:firstLine="179"/>
        <w:rPr>
          <w:rFonts w:asciiTheme="minorEastAsia" w:eastAsiaTheme="minorEastAsia" w:hAnsiTheme="minorEastAsia" w:cstheme="minorHAnsi"/>
          <w:lang w:eastAsia="ja-JP"/>
        </w:rPr>
      </w:pP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このことについて，千葉大学医学部附属病院特定認定再生医療等委員会に報告のため，</w:t>
      </w:r>
      <w:r w:rsidRPr="003A4A70">
        <w:rPr>
          <w:rFonts w:asciiTheme="minorEastAsia" w:eastAsiaTheme="minorEastAsia" w:hAnsiTheme="minorEastAsia" w:cstheme="minorHAnsi"/>
          <w:color w:val="231F20"/>
          <w:spacing w:val="117"/>
          <w:lang w:eastAsia="ja-JP"/>
        </w:rPr>
        <w:t xml:space="preserve"> </w:t>
      </w:r>
      <w:r w:rsidRPr="003A4A70">
        <w:rPr>
          <w:rFonts w:asciiTheme="minorEastAsia" w:eastAsiaTheme="minorEastAsia" w:hAnsiTheme="minorEastAsia" w:cstheme="minorHAnsi"/>
          <w:color w:val="231F20"/>
          <w:lang w:eastAsia="ja-JP"/>
        </w:rPr>
        <w:t>下記の書類を別紙のとおり送付いたします。</w:t>
      </w:r>
    </w:p>
    <w:p w14:paraId="15E2B89C" w14:textId="77777777" w:rsidR="00CC373E" w:rsidRPr="003A4A70" w:rsidRDefault="00CC373E">
      <w:pPr>
        <w:pStyle w:val="a3"/>
        <w:spacing w:before="4"/>
        <w:rPr>
          <w:rFonts w:asciiTheme="minorEastAsia" w:eastAsiaTheme="minorEastAsia" w:hAnsiTheme="minorEastAsia" w:cstheme="minorHAnsi"/>
          <w:sz w:val="24"/>
          <w:lang w:eastAsia="ja-JP"/>
        </w:rPr>
      </w:pPr>
    </w:p>
    <w:p w14:paraId="35D0F464" w14:textId="77777777" w:rsidR="00CC373E" w:rsidRPr="003A4A70" w:rsidRDefault="00520526">
      <w:pPr>
        <w:pStyle w:val="a3"/>
        <w:ind w:right="6"/>
        <w:jc w:val="center"/>
        <w:rPr>
          <w:rFonts w:asciiTheme="minorEastAsia" w:eastAsiaTheme="minorEastAsia" w:hAnsiTheme="minorEastAsia" w:cstheme="minorHAnsi"/>
        </w:rPr>
      </w:pPr>
      <w:r w:rsidRPr="003A4A70">
        <w:rPr>
          <w:rFonts w:asciiTheme="minorEastAsia" w:eastAsiaTheme="minorEastAsia" w:hAnsiTheme="minorEastAsia" w:cstheme="minorHAnsi"/>
          <w:color w:val="231F20"/>
        </w:rPr>
        <w:t>記</w:t>
      </w:r>
    </w:p>
    <w:p w14:paraId="2C3C7141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25D184AF" w14:textId="77777777" w:rsidR="00CC373E" w:rsidRPr="003A4A70" w:rsidRDefault="00520526">
      <w:pPr>
        <w:pStyle w:val="a4"/>
        <w:numPr>
          <w:ilvl w:val="0"/>
          <w:numId w:val="1"/>
        </w:numPr>
        <w:tabs>
          <w:tab w:val="left" w:pos="3338"/>
        </w:tabs>
        <w:spacing w:before="161"/>
        <w:rPr>
          <w:rFonts w:asciiTheme="minorEastAsia" w:eastAsiaTheme="minorEastAsia" w:hAnsiTheme="minorEastAsia" w:cstheme="minorHAnsi"/>
          <w:sz w:val="18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  <w:sz w:val="18"/>
        </w:rPr>
        <w:t>疾病等報告書</w:t>
      </w:r>
      <w:proofErr w:type="spellEnd"/>
    </w:p>
    <w:p w14:paraId="71DBFEA5" w14:textId="77777777" w:rsidR="00CC373E" w:rsidRPr="003A4A70" w:rsidRDefault="00520526">
      <w:pPr>
        <w:pStyle w:val="a4"/>
        <w:numPr>
          <w:ilvl w:val="0"/>
          <w:numId w:val="1"/>
        </w:numPr>
        <w:tabs>
          <w:tab w:val="left" w:pos="3338"/>
        </w:tabs>
        <w:rPr>
          <w:rFonts w:asciiTheme="minorEastAsia" w:eastAsiaTheme="minorEastAsia" w:hAnsiTheme="minorEastAsia" w:cstheme="minorHAnsi"/>
          <w:sz w:val="18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  <w:sz w:val="18"/>
        </w:rPr>
        <w:t>再生医療等提供状況定期報告</w:t>
      </w:r>
      <w:proofErr w:type="spellEnd"/>
    </w:p>
    <w:p w14:paraId="1FC4EE50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60F73BF7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07C468D2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14F5FDF5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3C1C664A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288CE6E5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4082BA01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722697E5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4D9E1CBC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45C12B8B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1EB045C5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6B715AF9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76BBFC70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24D049CD" w14:textId="77777777" w:rsidR="00CC373E" w:rsidRPr="003A4A70" w:rsidRDefault="00CC373E">
      <w:pPr>
        <w:pStyle w:val="a3"/>
        <w:rPr>
          <w:rFonts w:asciiTheme="minorEastAsia" w:eastAsiaTheme="minorEastAsia" w:hAnsiTheme="minorEastAsia" w:cstheme="minorHAnsi"/>
        </w:rPr>
      </w:pPr>
    </w:p>
    <w:p w14:paraId="65AC13B7" w14:textId="77777777" w:rsidR="00CC373E" w:rsidRPr="003A4A70" w:rsidRDefault="00CC373E">
      <w:pPr>
        <w:pStyle w:val="a3"/>
        <w:spacing w:before="7"/>
        <w:rPr>
          <w:rFonts w:asciiTheme="minorEastAsia" w:eastAsiaTheme="minorEastAsia" w:hAnsiTheme="minorEastAsia" w:cstheme="minorHAnsi"/>
          <w:sz w:val="20"/>
        </w:rPr>
      </w:pPr>
    </w:p>
    <w:p w14:paraId="157D2FF2" w14:textId="77777777" w:rsidR="00CC373E" w:rsidRPr="003A4A70" w:rsidRDefault="00520526">
      <w:pPr>
        <w:pStyle w:val="a3"/>
        <w:ind w:left="3920"/>
        <w:rPr>
          <w:rFonts w:asciiTheme="minorEastAsia" w:eastAsiaTheme="minorEastAsia" w:hAnsiTheme="minorEastAsia" w:cstheme="minorHAnsi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</w:rPr>
        <w:t>担当者連絡先</w:t>
      </w:r>
      <w:proofErr w:type="spellEnd"/>
    </w:p>
    <w:p w14:paraId="7EA50FEE" w14:textId="77777777" w:rsidR="00CC373E" w:rsidRPr="003A4A70" w:rsidRDefault="00520526">
      <w:pPr>
        <w:pStyle w:val="a3"/>
        <w:spacing w:before="80" w:line="321" w:lineRule="auto"/>
        <w:ind w:left="4457" w:right="3368"/>
        <w:rPr>
          <w:rFonts w:asciiTheme="minorEastAsia" w:eastAsiaTheme="minorEastAsia" w:hAnsiTheme="minorEastAsia" w:cstheme="minorHAnsi"/>
        </w:rPr>
      </w:pPr>
      <w:proofErr w:type="spellStart"/>
      <w:r w:rsidRPr="003A4A70">
        <w:rPr>
          <w:rFonts w:asciiTheme="minorEastAsia" w:eastAsiaTheme="minorEastAsia" w:hAnsiTheme="minorEastAsia" w:cstheme="minorHAnsi"/>
          <w:color w:val="231F20"/>
          <w:spacing w:val="-1"/>
        </w:rPr>
        <w:t>担当者名</w:t>
      </w:r>
      <w:r w:rsidRPr="003A4A70">
        <w:rPr>
          <w:rFonts w:asciiTheme="minorEastAsia" w:eastAsiaTheme="minorEastAsia" w:hAnsiTheme="minorEastAsia" w:cstheme="minorHAnsi"/>
          <w:color w:val="231F20"/>
        </w:rPr>
        <w:t>TE</w:t>
      </w:r>
      <w:r w:rsidRPr="003A4A70">
        <w:rPr>
          <w:rFonts w:asciiTheme="minorEastAsia" w:eastAsiaTheme="minorEastAsia" w:hAnsiTheme="minorEastAsia" w:cstheme="minorHAnsi"/>
          <w:color w:val="231F20"/>
          <w:spacing w:val="-2"/>
        </w:rPr>
        <w:t>L</w:t>
      </w:r>
      <w:proofErr w:type="spellEnd"/>
      <w:r w:rsidRPr="003A4A70">
        <w:rPr>
          <w:rFonts w:asciiTheme="minorEastAsia" w:eastAsiaTheme="minorEastAsia" w:hAnsiTheme="minorEastAsia" w:cstheme="minorHAnsi"/>
          <w:color w:val="231F20"/>
        </w:rPr>
        <w:t>: FA</w:t>
      </w:r>
      <w:r w:rsidRPr="003A4A70">
        <w:rPr>
          <w:rFonts w:asciiTheme="minorEastAsia" w:eastAsiaTheme="minorEastAsia" w:hAnsiTheme="minorEastAsia" w:cstheme="minorHAnsi"/>
          <w:color w:val="231F20"/>
          <w:spacing w:val="-2"/>
        </w:rPr>
        <w:t>X</w:t>
      </w:r>
      <w:r w:rsidRPr="003A4A70">
        <w:rPr>
          <w:rFonts w:asciiTheme="minorEastAsia" w:eastAsiaTheme="minorEastAsia" w:hAnsiTheme="minorEastAsia" w:cstheme="minorHAnsi"/>
          <w:color w:val="231F20"/>
        </w:rPr>
        <w:t>:</w:t>
      </w:r>
    </w:p>
    <w:p w14:paraId="330C254D" w14:textId="2A4885EB" w:rsidR="00CC373E" w:rsidRPr="003A4A70" w:rsidRDefault="00520526" w:rsidP="00936584">
      <w:pPr>
        <w:pStyle w:val="a3"/>
        <w:spacing w:before="3"/>
        <w:ind w:left="4457"/>
        <w:rPr>
          <w:rFonts w:asciiTheme="minorEastAsia" w:eastAsiaTheme="minorEastAsia" w:hAnsiTheme="minorEastAsia" w:cstheme="minorHAnsi"/>
        </w:rPr>
        <w:sectPr w:rsidR="00CC373E" w:rsidRPr="003A4A70">
          <w:headerReference w:type="default" r:id="rId7"/>
          <w:pgSz w:w="11910" w:h="16840"/>
          <w:pgMar w:top="1940" w:right="1680" w:bottom="280" w:left="1680" w:header="1697" w:footer="0" w:gutter="0"/>
          <w:cols w:space="720"/>
        </w:sectPr>
      </w:pPr>
      <w:r w:rsidRPr="003A4A70">
        <w:rPr>
          <w:rFonts w:asciiTheme="minorEastAsia" w:eastAsiaTheme="minorEastAsia" w:hAnsiTheme="minorEastAsia" w:cstheme="minorHAnsi"/>
          <w:color w:val="231F20"/>
        </w:rPr>
        <w:t>E-mail:</w:t>
      </w:r>
    </w:p>
    <w:p w14:paraId="20063140" w14:textId="323B5C16" w:rsidR="00CC373E" w:rsidRPr="003A4A70" w:rsidRDefault="00CC373E" w:rsidP="00936584">
      <w:pPr>
        <w:pStyle w:val="a3"/>
        <w:spacing w:before="2"/>
        <w:rPr>
          <w:rFonts w:asciiTheme="minorEastAsia" w:eastAsiaTheme="minorEastAsia" w:hAnsiTheme="minorEastAsia" w:cstheme="minorHAnsi"/>
        </w:rPr>
      </w:pPr>
    </w:p>
    <w:sectPr w:rsidR="00CC373E" w:rsidRPr="003A4A70">
      <w:pgSz w:w="11910" w:h="16840"/>
      <w:pgMar w:top="1940" w:right="1680" w:bottom="280" w:left="1680" w:header="1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A24B2" w14:textId="77777777" w:rsidR="00E5512B" w:rsidRDefault="00E5512B">
      <w:r>
        <w:separator/>
      </w:r>
    </w:p>
  </w:endnote>
  <w:endnote w:type="continuationSeparator" w:id="0">
    <w:p w14:paraId="5475CFD4" w14:textId="77777777" w:rsidR="00E5512B" w:rsidRDefault="00E5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8781B" w14:textId="77777777" w:rsidR="00E5512B" w:rsidRDefault="00E5512B">
      <w:r>
        <w:separator/>
      </w:r>
    </w:p>
  </w:footnote>
  <w:footnote w:type="continuationSeparator" w:id="0">
    <w:p w14:paraId="35870217" w14:textId="77777777" w:rsidR="00E5512B" w:rsidRDefault="00E5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89D2" w14:textId="74B76EFE" w:rsidR="00CC373E" w:rsidRDefault="00CC373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61694"/>
    <w:multiLevelType w:val="hybridMultilevel"/>
    <w:tmpl w:val="E0C8189A"/>
    <w:lvl w:ilvl="0" w:tplc="0B2AA29E">
      <w:numFmt w:val="bullet"/>
      <w:lvlText w:val="☐"/>
      <w:lvlJc w:val="left"/>
      <w:pPr>
        <w:ind w:left="3337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38AC9F94">
      <w:numFmt w:val="bullet"/>
      <w:lvlText w:val="•"/>
      <w:lvlJc w:val="left"/>
      <w:pPr>
        <w:ind w:left="3860" w:hanging="360"/>
      </w:pPr>
      <w:rPr>
        <w:rFonts w:hint="default"/>
      </w:rPr>
    </w:lvl>
    <w:lvl w:ilvl="2" w:tplc="577A6B24">
      <w:numFmt w:val="bullet"/>
      <w:lvlText w:val="•"/>
      <w:lvlJc w:val="left"/>
      <w:pPr>
        <w:ind w:left="4380" w:hanging="360"/>
      </w:pPr>
      <w:rPr>
        <w:rFonts w:hint="default"/>
      </w:rPr>
    </w:lvl>
    <w:lvl w:ilvl="3" w:tplc="D0FE196A">
      <w:numFmt w:val="bullet"/>
      <w:lvlText w:val="•"/>
      <w:lvlJc w:val="left"/>
      <w:pPr>
        <w:ind w:left="4901" w:hanging="360"/>
      </w:pPr>
      <w:rPr>
        <w:rFonts w:hint="default"/>
      </w:rPr>
    </w:lvl>
    <w:lvl w:ilvl="4" w:tplc="81981A34">
      <w:numFmt w:val="bullet"/>
      <w:lvlText w:val="•"/>
      <w:lvlJc w:val="left"/>
      <w:pPr>
        <w:ind w:left="5421" w:hanging="360"/>
      </w:pPr>
      <w:rPr>
        <w:rFonts w:hint="default"/>
      </w:rPr>
    </w:lvl>
    <w:lvl w:ilvl="5" w:tplc="AAB0CCBC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D418156A">
      <w:numFmt w:val="bullet"/>
      <w:lvlText w:val="•"/>
      <w:lvlJc w:val="left"/>
      <w:pPr>
        <w:ind w:left="6462" w:hanging="360"/>
      </w:pPr>
      <w:rPr>
        <w:rFonts w:hint="default"/>
      </w:rPr>
    </w:lvl>
    <w:lvl w:ilvl="7" w:tplc="C6D0A0BA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8A9CEA9C">
      <w:numFmt w:val="bullet"/>
      <w:lvlText w:val="•"/>
      <w:lvlJc w:val="left"/>
      <w:pPr>
        <w:ind w:left="75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73E"/>
    <w:rsid w:val="003A4A70"/>
    <w:rsid w:val="00520526"/>
    <w:rsid w:val="00936584"/>
    <w:rsid w:val="00CC373E"/>
    <w:rsid w:val="00E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030DA"/>
  <w15:docId w15:val="{8F18D060-BAA7-4986-A9F2-4FD39D9D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81"/>
      <w:ind w:left="333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A70"/>
    <w:rPr>
      <w:rFonts w:ascii="ＭＳ 明朝" w:eastAsia="ＭＳ 明朝" w:hAnsi="ＭＳ 明朝" w:cs="ＭＳ 明朝"/>
    </w:rPr>
  </w:style>
  <w:style w:type="paragraph" w:styleId="a7">
    <w:name w:val="header"/>
    <w:basedOn w:val="a"/>
    <w:link w:val="a8"/>
    <w:uiPriority w:val="99"/>
    <w:unhideWhenUsed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4A7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IRB別冊1_0322.pdf</dc:title>
  <dc:creator>m-hori</dc:creator>
  <cp:lastModifiedBy>堀 真琴</cp:lastModifiedBy>
  <cp:revision>3</cp:revision>
  <dcterms:created xsi:type="dcterms:W3CDTF">2021-08-02T07:50:00Z</dcterms:created>
  <dcterms:modified xsi:type="dcterms:W3CDTF">2021-08-02T07:58:00Z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2021-08-02T00:00:00Z</vt:filetime>
  </property>
</Properties>
</file>