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D7C62" w14:textId="77777777" w:rsidR="00CD2570" w:rsidRPr="005E7F7E" w:rsidRDefault="00CB7F56" w:rsidP="005E7F7E">
      <w:pPr>
        <w:spacing w:line="400" w:lineRule="exact"/>
        <w:jc w:val="center"/>
        <w:rPr>
          <w:rFonts w:ascii="ＭＳ ゴシック" w:eastAsia="ＭＳ ゴシック" w:hAnsi="ＭＳ ゴシック"/>
          <w:b/>
          <w:sz w:val="36"/>
          <w:szCs w:val="36"/>
        </w:rPr>
      </w:pPr>
      <w:r w:rsidRPr="00CD0EA0">
        <w:rPr>
          <w:rFonts w:ascii="ＭＳ ゴシック" w:eastAsia="ＭＳ ゴシック" w:hAnsi="ＭＳ ゴシック" w:hint="eastAsia"/>
          <w:b/>
          <w:sz w:val="36"/>
          <w:szCs w:val="36"/>
        </w:rPr>
        <w:t>患者の皆様へ</w:t>
      </w:r>
    </w:p>
    <w:p w14:paraId="63697F07" w14:textId="18BA7598" w:rsidR="00263A00" w:rsidRPr="00C13A15" w:rsidRDefault="0062436C" w:rsidP="00CD0EA0">
      <w:pPr>
        <w:spacing w:line="440" w:lineRule="exact"/>
        <w:jc w:val="right"/>
        <w:rPr>
          <w:sz w:val="28"/>
          <w:szCs w:val="28"/>
        </w:rPr>
      </w:pPr>
      <w:r w:rsidRPr="00B34A74">
        <w:rPr>
          <w:sz w:val="28"/>
          <w:szCs w:val="28"/>
          <w:highlight w:val="yellow"/>
        </w:rPr>
        <w:t>20</w:t>
      </w:r>
      <w:r w:rsidR="00B34A74">
        <w:rPr>
          <w:rFonts w:hint="eastAsia"/>
          <w:sz w:val="28"/>
          <w:szCs w:val="28"/>
          <w:highlight w:val="yellow"/>
        </w:rPr>
        <w:t>XX</w:t>
      </w:r>
      <w:r w:rsidRPr="00FE63F5">
        <w:rPr>
          <w:rFonts w:hint="eastAsia"/>
          <w:sz w:val="28"/>
          <w:szCs w:val="28"/>
          <w:highlight w:val="yellow"/>
        </w:rPr>
        <w:t>年</w:t>
      </w:r>
      <w:r w:rsidR="00B34A74">
        <w:rPr>
          <w:rFonts w:hint="eastAsia"/>
          <w:sz w:val="28"/>
          <w:szCs w:val="28"/>
          <w:highlight w:val="yellow"/>
        </w:rPr>
        <w:t>X</w:t>
      </w:r>
      <w:r w:rsidRPr="00FE63F5">
        <w:rPr>
          <w:rFonts w:hint="eastAsia"/>
          <w:sz w:val="28"/>
          <w:szCs w:val="28"/>
          <w:highlight w:val="yellow"/>
        </w:rPr>
        <w:t>月</w:t>
      </w:r>
      <w:r w:rsidR="00B34A74">
        <w:rPr>
          <w:rFonts w:hint="eastAsia"/>
          <w:sz w:val="28"/>
          <w:szCs w:val="28"/>
          <w:highlight w:val="yellow"/>
        </w:rPr>
        <w:t>XX</w:t>
      </w:r>
      <w:r w:rsidR="008B3695" w:rsidRPr="00FE63F5">
        <w:rPr>
          <w:rFonts w:hint="eastAsia"/>
          <w:sz w:val="28"/>
          <w:szCs w:val="28"/>
          <w:highlight w:val="yellow"/>
        </w:rPr>
        <w:t>日</w:t>
      </w:r>
    </w:p>
    <w:p w14:paraId="613B0C6A" w14:textId="76A3773B" w:rsidR="00263A00" w:rsidRPr="00C13A15" w:rsidRDefault="00B34A74" w:rsidP="005E7F7E">
      <w:pPr>
        <w:spacing w:line="440" w:lineRule="exact"/>
        <w:jc w:val="right"/>
        <w:rPr>
          <w:sz w:val="28"/>
          <w:szCs w:val="28"/>
        </w:rPr>
      </w:pPr>
      <w:r>
        <w:rPr>
          <w:rFonts w:hint="eastAsia"/>
          <w:sz w:val="28"/>
          <w:szCs w:val="28"/>
          <w:highlight w:val="yellow"/>
        </w:rPr>
        <w:t>○○科</w:t>
      </w:r>
    </w:p>
    <w:p w14:paraId="31583100" w14:textId="77777777" w:rsidR="005E7F7E" w:rsidRPr="00C13A15" w:rsidRDefault="005E7F7E" w:rsidP="005E7F7E">
      <w:pPr>
        <w:spacing w:line="440" w:lineRule="exact"/>
        <w:jc w:val="right"/>
        <w:rPr>
          <w:sz w:val="28"/>
          <w:szCs w:val="28"/>
        </w:rPr>
      </w:pPr>
    </w:p>
    <w:p w14:paraId="1F5C9575" w14:textId="700738DC" w:rsidR="00CB7F56" w:rsidRPr="00C13A15" w:rsidRDefault="00CD2570" w:rsidP="00CD0EA0">
      <w:pPr>
        <w:spacing w:line="440" w:lineRule="exact"/>
        <w:rPr>
          <w:sz w:val="24"/>
        </w:rPr>
      </w:pPr>
      <w:r w:rsidRPr="00C13A15">
        <w:rPr>
          <w:rFonts w:hint="eastAsia"/>
          <w:sz w:val="24"/>
        </w:rPr>
        <w:t xml:space="preserve">　</w:t>
      </w:r>
      <w:r w:rsidR="00A825FC">
        <w:rPr>
          <w:rFonts w:hint="eastAsia"/>
          <w:sz w:val="24"/>
        </w:rPr>
        <w:t>現在、</w:t>
      </w:r>
      <w:r w:rsidR="00B34A74">
        <w:rPr>
          <w:rFonts w:hint="eastAsia"/>
          <w:sz w:val="24"/>
          <w:highlight w:val="yellow"/>
        </w:rPr>
        <w:t>○○科</w:t>
      </w:r>
      <w:r w:rsidR="00CB7F56" w:rsidRPr="00C13A15">
        <w:rPr>
          <w:rFonts w:hint="eastAsia"/>
          <w:sz w:val="24"/>
        </w:rPr>
        <w:t>では、「</w:t>
      </w:r>
      <w:r w:rsidR="002F342B" w:rsidRPr="002F342B">
        <w:rPr>
          <w:rFonts w:hint="eastAsia"/>
          <w:color w:val="000000" w:themeColor="text1"/>
          <w:sz w:val="24"/>
        </w:rPr>
        <w:t>腫瘍に関するゲノム・遺伝子解析研究を目的とした検体の保存・利活用の体制構築（</w:t>
      </w:r>
      <w:r w:rsidR="00B34A74">
        <w:rPr>
          <w:rFonts w:hint="eastAsia"/>
          <w:color w:val="000000" w:themeColor="text1"/>
          <w:sz w:val="24"/>
          <w:highlight w:val="yellow"/>
        </w:rPr>
        <w:t>○○科</w:t>
      </w:r>
      <w:r w:rsidR="002F342B" w:rsidRPr="002F342B">
        <w:rPr>
          <w:rFonts w:hint="eastAsia"/>
          <w:color w:val="000000" w:themeColor="text1"/>
          <w:sz w:val="24"/>
          <w:highlight w:val="yellow"/>
        </w:rPr>
        <w:t>）</w:t>
      </w:r>
      <w:r w:rsidR="00CB7F56" w:rsidRPr="00C13A15">
        <w:rPr>
          <w:rFonts w:hint="eastAsia"/>
          <w:sz w:val="24"/>
        </w:rPr>
        <w:t>」</w:t>
      </w:r>
      <w:r w:rsidR="00DB5841" w:rsidRPr="00C13A15">
        <w:rPr>
          <w:rFonts w:hint="eastAsia"/>
          <w:sz w:val="24"/>
        </w:rPr>
        <w:t>に関する</w:t>
      </w:r>
      <w:r w:rsidR="00CB7F56" w:rsidRPr="00C13A15">
        <w:rPr>
          <w:rFonts w:hint="eastAsia"/>
          <w:sz w:val="24"/>
        </w:rPr>
        <w:t>研究を行っています。</w:t>
      </w:r>
      <w:r w:rsidR="008B11A4" w:rsidRPr="00C13A15">
        <w:rPr>
          <w:rFonts w:hint="eastAsia"/>
          <w:sz w:val="24"/>
        </w:rPr>
        <w:t>今後の治療に役立てる</w:t>
      </w:r>
      <w:r w:rsidR="00AB4858" w:rsidRPr="00C13A15">
        <w:rPr>
          <w:rFonts w:hint="eastAsia"/>
          <w:sz w:val="24"/>
        </w:rPr>
        <w:t>ことを目的に、</w:t>
      </w:r>
      <w:r w:rsidR="00CB7F56" w:rsidRPr="00C13A15">
        <w:rPr>
          <w:rFonts w:hint="eastAsia"/>
          <w:sz w:val="24"/>
        </w:rPr>
        <w:t>こ</w:t>
      </w:r>
      <w:r w:rsidR="008B11A4" w:rsidRPr="00C13A15">
        <w:rPr>
          <w:rFonts w:hint="eastAsia"/>
          <w:sz w:val="24"/>
        </w:rPr>
        <w:t>の研究</w:t>
      </w:r>
      <w:r w:rsidR="00AB4858" w:rsidRPr="00C13A15">
        <w:rPr>
          <w:rFonts w:hint="eastAsia"/>
          <w:sz w:val="24"/>
        </w:rPr>
        <w:t>では</w:t>
      </w:r>
      <w:r w:rsidR="00C93616">
        <w:rPr>
          <w:rFonts w:hint="eastAsia"/>
          <w:sz w:val="24"/>
        </w:rPr>
        <w:t>当院にて</w:t>
      </w:r>
      <w:r w:rsidR="002F342B" w:rsidRPr="00F36095">
        <w:rPr>
          <w:sz w:val="24"/>
          <w:highlight w:val="yellow"/>
        </w:rPr>
        <w:t>20</w:t>
      </w:r>
      <w:r w:rsidR="00B34A74">
        <w:rPr>
          <w:rFonts w:hint="eastAsia"/>
          <w:sz w:val="24"/>
          <w:highlight w:val="yellow"/>
        </w:rPr>
        <w:t>XX</w:t>
      </w:r>
      <w:r w:rsidR="00C93616" w:rsidRPr="00F36095">
        <w:rPr>
          <w:rFonts w:hint="eastAsia"/>
          <w:sz w:val="24"/>
          <w:highlight w:val="yellow"/>
        </w:rPr>
        <w:t>年</w:t>
      </w:r>
      <w:r w:rsidR="00B34A74">
        <w:rPr>
          <w:rFonts w:hint="eastAsia"/>
          <w:sz w:val="24"/>
          <w:highlight w:val="yellow"/>
        </w:rPr>
        <w:t>XX</w:t>
      </w:r>
      <w:r w:rsidR="00C93616" w:rsidRPr="00F36095">
        <w:rPr>
          <w:rFonts w:hint="eastAsia"/>
          <w:sz w:val="24"/>
          <w:highlight w:val="yellow"/>
        </w:rPr>
        <w:t>月</w:t>
      </w:r>
      <w:r w:rsidR="00C93616">
        <w:rPr>
          <w:rFonts w:hint="eastAsia"/>
          <w:sz w:val="24"/>
        </w:rPr>
        <w:t>から</w:t>
      </w:r>
      <w:r w:rsidR="002F342B">
        <w:rPr>
          <w:rFonts w:hint="eastAsia"/>
          <w:sz w:val="24"/>
        </w:rPr>
        <w:t>現在まで</w:t>
      </w:r>
      <w:r w:rsidR="00C93616" w:rsidRPr="00C93616">
        <w:rPr>
          <w:rFonts w:hint="eastAsia"/>
          <w:sz w:val="24"/>
        </w:rPr>
        <w:t>の間に</w:t>
      </w:r>
      <w:r w:rsidR="002F342B">
        <w:rPr>
          <w:rFonts w:hint="eastAsia"/>
          <w:sz w:val="24"/>
        </w:rPr>
        <w:t>腫瘍の診療</w:t>
      </w:r>
      <w:r w:rsidR="00C93616" w:rsidRPr="00C93616">
        <w:rPr>
          <w:rFonts w:hint="eastAsia"/>
          <w:sz w:val="24"/>
        </w:rPr>
        <w:t>を受けた</w:t>
      </w:r>
      <w:r w:rsidR="008609AB">
        <w:rPr>
          <w:rFonts w:hint="eastAsia"/>
          <w:sz w:val="24"/>
        </w:rPr>
        <w:t>方</w:t>
      </w:r>
      <w:r w:rsidR="008B11A4" w:rsidRPr="00C13A15">
        <w:rPr>
          <w:rFonts w:hint="eastAsia"/>
          <w:sz w:val="24"/>
        </w:rPr>
        <w:t>の</w:t>
      </w:r>
      <w:r w:rsidR="002F342B">
        <w:rPr>
          <w:rFonts w:hint="eastAsia"/>
          <w:sz w:val="24"/>
        </w:rPr>
        <w:t>腫瘍に関するゲノム・遺伝子情報、</w:t>
      </w:r>
      <w:r w:rsidR="008B11A4" w:rsidRPr="00C13A15">
        <w:rPr>
          <w:rFonts w:hint="eastAsia"/>
          <w:sz w:val="24"/>
        </w:rPr>
        <w:t>診療情報などを利用</w:t>
      </w:r>
      <w:r w:rsidR="00AB4858" w:rsidRPr="00C13A15">
        <w:rPr>
          <w:rFonts w:hint="eastAsia"/>
          <w:sz w:val="24"/>
        </w:rPr>
        <w:t>させて</w:t>
      </w:r>
      <w:r w:rsidR="00246DCE">
        <w:rPr>
          <w:rFonts w:hint="eastAsia"/>
          <w:sz w:val="24"/>
        </w:rPr>
        <w:t>いただ</w:t>
      </w:r>
      <w:r w:rsidR="000E1338">
        <w:rPr>
          <w:rFonts w:hint="eastAsia"/>
          <w:sz w:val="24"/>
        </w:rPr>
        <w:t>いており</w:t>
      </w:r>
      <w:r w:rsidR="00AB4858" w:rsidRPr="00C13A15">
        <w:rPr>
          <w:rFonts w:hint="eastAsia"/>
          <w:sz w:val="24"/>
        </w:rPr>
        <w:t>ます。</w:t>
      </w:r>
      <w:r w:rsidR="007631F2">
        <w:rPr>
          <w:rFonts w:hint="eastAsia"/>
          <w:sz w:val="24"/>
        </w:rPr>
        <w:t>この研究で、</w:t>
      </w:r>
      <w:r w:rsidR="00F56A98">
        <w:rPr>
          <w:rFonts w:hint="eastAsia"/>
          <w:sz w:val="24"/>
        </w:rPr>
        <w:t>試料</w:t>
      </w:r>
      <w:r w:rsidR="002F342B" w:rsidRPr="00287212">
        <w:rPr>
          <w:rFonts w:hint="eastAsia"/>
          <w:sz w:val="24"/>
        </w:rPr>
        <w:t>・情報</w:t>
      </w:r>
      <w:r w:rsidR="00CB7F56" w:rsidRPr="00287212">
        <w:rPr>
          <w:rFonts w:hint="eastAsia"/>
          <w:sz w:val="24"/>
        </w:rPr>
        <w:t>が何のために</w:t>
      </w:r>
      <w:r w:rsidR="00AB4858" w:rsidRPr="00287212">
        <w:rPr>
          <w:rFonts w:hint="eastAsia"/>
          <w:sz w:val="24"/>
        </w:rPr>
        <w:t>、</w:t>
      </w:r>
      <w:r w:rsidR="00CB7F56" w:rsidRPr="00287212">
        <w:rPr>
          <w:rFonts w:hint="eastAsia"/>
          <w:sz w:val="24"/>
        </w:rPr>
        <w:t>どのように使われているのか</w:t>
      </w:r>
      <w:r w:rsidR="00A05356" w:rsidRPr="00287212">
        <w:rPr>
          <w:rFonts w:hint="eastAsia"/>
          <w:sz w:val="24"/>
        </w:rPr>
        <w:t>詳しく</w:t>
      </w:r>
      <w:r w:rsidR="00CB7F56" w:rsidRPr="00287212">
        <w:rPr>
          <w:rFonts w:hint="eastAsia"/>
          <w:sz w:val="24"/>
        </w:rPr>
        <w:t>知り</w:t>
      </w:r>
      <w:r w:rsidR="00CB7F56" w:rsidRPr="00C13A15">
        <w:rPr>
          <w:rFonts w:hint="eastAsia"/>
          <w:sz w:val="24"/>
        </w:rPr>
        <w:t>たい方</w:t>
      </w:r>
      <w:r w:rsidR="007631F2">
        <w:rPr>
          <w:rFonts w:hint="eastAsia"/>
          <w:sz w:val="24"/>
        </w:rPr>
        <w:t>、研究に試料・情報を利用して欲しくない方</w:t>
      </w:r>
      <w:r w:rsidR="00CB7F56" w:rsidRPr="00C13A15">
        <w:rPr>
          <w:rFonts w:hint="eastAsia"/>
          <w:sz w:val="24"/>
        </w:rPr>
        <w:t>は、下記の窓口にご連絡ください。</w:t>
      </w:r>
    </w:p>
    <w:p w14:paraId="3DDE75C8" w14:textId="77777777" w:rsidR="00CD2570" w:rsidRPr="00C13A15" w:rsidRDefault="00CD2570" w:rsidP="00CD0EA0">
      <w:pPr>
        <w:spacing w:line="440" w:lineRule="exact"/>
        <w:rPr>
          <w:sz w:val="24"/>
        </w:rPr>
      </w:pPr>
    </w:p>
    <w:p w14:paraId="1A59500D" w14:textId="269A6BF7" w:rsidR="00787FDD" w:rsidRPr="00C13A15" w:rsidRDefault="00CD2570" w:rsidP="00CD0EA0">
      <w:pPr>
        <w:spacing w:line="440" w:lineRule="exact"/>
        <w:rPr>
          <w:rFonts w:hAnsi="ＭＳ 明朝"/>
          <w:sz w:val="24"/>
        </w:rPr>
      </w:pPr>
      <w:r w:rsidRPr="00C13A15">
        <w:rPr>
          <w:rFonts w:ascii="ＭＳ ゴシック" w:eastAsia="ＭＳ ゴシック" w:hAnsi="ＭＳ ゴシック" w:hint="eastAsia"/>
          <w:sz w:val="24"/>
        </w:rPr>
        <w:t>１．研究課題名</w:t>
      </w:r>
      <w:r w:rsidRPr="00C13A15">
        <w:rPr>
          <w:rFonts w:hint="eastAsia"/>
          <w:sz w:val="24"/>
        </w:rPr>
        <w:t xml:space="preserve">　</w:t>
      </w:r>
      <w:r w:rsidR="00A825FC">
        <w:rPr>
          <w:rFonts w:hAnsi="ＭＳ 明朝"/>
          <w:sz w:val="24"/>
        </w:rPr>
        <w:t>「</w:t>
      </w:r>
      <w:r w:rsidR="002F342B" w:rsidRPr="002F342B">
        <w:rPr>
          <w:rFonts w:hint="eastAsia"/>
          <w:color w:val="000000" w:themeColor="text1"/>
          <w:sz w:val="24"/>
        </w:rPr>
        <w:t>腫瘍に関するゲノム・遺伝子解析研究を目的とした検体の保存・利活用の体制構築</w:t>
      </w:r>
      <w:r w:rsidR="002F342B" w:rsidRPr="00B34A74">
        <w:rPr>
          <w:rFonts w:hint="eastAsia"/>
          <w:color w:val="000000" w:themeColor="text1"/>
          <w:sz w:val="24"/>
          <w:highlight w:val="yellow"/>
        </w:rPr>
        <w:t>（</w:t>
      </w:r>
      <w:r w:rsidR="00B34A74">
        <w:rPr>
          <w:rFonts w:hint="eastAsia"/>
          <w:color w:val="000000" w:themeColor="text1"/>
          <w:sz w:val="24"/>
          <w:highlight w:val="yellow"/>
        </w:rPr>
        <w:t>○○科</w:t>
      </w:r>
      <w:r w:rsidR="002F342B" w:rsidRPr="002F342B">
        <w:rPr>
          <w:rFonts w:hint="eastAsia"/>
          <w:color w:val="000000" w:themeColor="text1"/>
          <w:sz w:val="24"/>
          <w:highlight w:val="yellow"/>
        </w:rPr>
        <w:t>）</w:t>
      </w:r>
      <w:r w:rsidRPr="00C13A15">
        <w:rPr>
          <w:rFonts w:hAnsi="ＭＳ 明朝"/>
          <w:sz w:val="24"/>
        </w:rPr>
        <w:t>」</w:t>
      </w:r>
    </w:p>
    <w:p w14:paraId="6F60C6C1" w14:textId="77777777" w:rsidR="00CD2570" w:rsidRPr="00C13A15" w:rsidRDefault="00CD2570" w:rsidP="00CD0EA0">
      <w:pPr>
        <w:spacing w:line="440" w:lineRule="exact"/>
        <w:rPr>
          <w:sz w:val="24"/>
        </w:rPr>
      </w:pPr>
    </w:p>
    <w:p w14:paraId="6EB5D79E" w14:textId="77777777" w:rsidR="00CD2570" w:rsidRDefault="00CD2570" w:rsidP="00CD0EA0">
      <w:pPr>
        <w:spacing w:line="440" w:lineRule="exact"/>
        <w:rPr>
          <w:rFonts w:hAnsi="ＭＳ 明朝"/>
          <w:sz w:val="24"/>
        </w:rPr>
      </w:pPr>
      <w:r w:rsidRPr="00C13A15">
        <w:rPr>
          <w:rFonts w:ascii="ＭＳ ゴシック" w:eastAsia="ＭＳ ゴシック" w:hAnsi="ＭＳ ゴシック" w:hint="eastAsia"/>
          <w:sz w:val="24"/>
        </w:rPr>
        <w:t>２．研究の意義</w:t>
      </w:r>
      <w:r w:rsidR="00DB5841" w:rsidRPr="00C13A15">
        <w:rPr>
          <w:rFonts w:ascii="ＭＳ ゴシック" w:eastAsia="ＭＳ ゴシック" w:hAnsi="ＭＳ ゴシック" w:hint="eastAsia"/>
          <w:sz w:val="24"/>
        </w:rPr>
        <w:t>・目的</w:t>
      </w:r>
      <w:r w:rsidR="00C4251B" w:rsidRPr="00C13A15">
        <w:rPr>
          <w:rFonts w:hAnsi="ＭＳ 明朝"/>
          <w:sz w:val="24"/>
        </w:rPr>
        <w:t xml:space="preserve">　</w:t>
      </w:r>
    </w:p>
    <w:p w14:paraId="511DABD4" w14:textId="374E4EDB" w:rsidR="00C93616" w:rsidRPr="00C13A15" w:rsidRDefault="002F342B" w:rsidP="00CD0EA0">
      <w:pPr>
        <w:spacing w:line="440" w:lineRule="exact"/>
        <w:rPr>
          <w:rFonts w:ascii="ＭＳ ゴシック" w:eastAsia="ＭＳ ゴシック" w:hAnsi="ＭＳ ゴシック"/>
          <w:sz w:val="24"/>
        </w:rPr>
      </w:pPr>
      <w:r w:rsidRPr="002F342B">
        <w:rPr>
          <w:rFonts w:hint="eastAsia"/>
          <w:color w:val="000000" w:themeColor="text1"/>
          <w:sz w:val="24"/>
        </w:rPr>
        <w:t>腫瘍に関するゲノム・遺伝子解析研究を目的とした</w:t>
      </w:r>
      <w:r>
        <w:rPr>
          <w:rFonts w:hint="eastAsia"/>
          <w:color w:val="000000" w:themeColor="text1"/>
          <w:sz w:val="24"/>
        </w:rPr>
        <w:t>研究であり、今後の腫瘍の診断、治療の開発に貢献することを期待しています。</w:t>
      </w:r>
    </w:p>
    <w:p w14:paraId="7A55BF5A" w14:textId="77777777" w:rsidR="00CB7F56" w:rsidRPr="00C13A15" w:rsidRDefault="00CB7F56" w:rsidP="00CD0EA0">
      <w:pPr>
        <w:spacing w:line="440" w:lineRule="exact"/>
        <w:rPr>
          <w:sz w:val="24"/>
        </w:rPr>
      </w:pPr>
    </w:p>
    <w:p w14:paraId="469AC9A5" w14:textId="77777777" w:rsidR="00CB7F56" w:rsidRDefault="00DB5841" w:rsidP="00CD0EA0">
      <w:pPr>
        <w:spacing w:line="440" w:lineRule="exact"/>
        <w:rPr>
          <w:rFonts w:hAnsi="ＭＳ 明朝"/>
          <w:sz w:val="24"/>
        </w:rPr>
      </w:pPr>
      <w:r w:rsidRPr="00C13A15">
        <w:rPr>
          <w:rFonts w:ascii="ＭＳ ゴシック" w:eastAsia="ＭＳ ゴシック" w:hAnsi="ＭＳ ゴシック" w:hint="eastAsia"/>
          <w:sz w:val="24"/>
        </w:rPr>
        <w:t>３</w:t>
      </w:r>
      <w:r w:rsidR="00CB7F56" w:rsidRPr="00C13A15">
        <w:rPr>
          <w:rFonts w:ascii="ＭＳ ゴシック" w:eastAsia="ＭＳ ゴシック" w:hAnsi="ＭＳ ゴシック" w:hint="eastAsia"/>
          <w:sz w:val="24"/>
        </w:rPr>
        <w:t>．研究の方法</w:t>
      </w:r>
      <w:r w:rsidR="00C4251B" w:rsidRPr="00C13A15">
        <w:rPr>
          <w:rFonts w:hAnsi="ＭＳ 明朝"/>
          <w:sz w:val="24"/>
        </w:rPr>
        <w:t xml:space="preserve">　　</w:t>
      </w:r>
    </w:p>
    <w:p w14:paraId="3B3692C9" w14:textId="0DFC3E38" w:rsidR="00C93616" w:rsidRDefault="00C93616" w:rsidP="00CD0EA0">
      <w:pPr>
        <w:spacing w:line="440" w:lineRule="exact"/>
        <w:rPr>
          <w:rFonts w:hAnsi="ＭＳ 明朝"/>
          <w:sz w:val="24"/>
        </w:rPr>
      </w:pPr>
      <w:commentRangeStart w:id="0"/>
      <w:r>
        <w:rPr>
          <w:rFonts w:hAnsi="ＭＳ 明朝" w:hint="eastAsia"/>
          <w:sz w:val="24"/>
        </w:rPr>
        <w:t>〇対象となる患者さん</w:t>
      </w:r>
      <w:commentRangeEnd w:id="0"/>
      <w:r w:rsidR="000E1338">
        <w:rPr>
          <w:rStyle w:val="a6"/>
        </w:rPr>
        <w:commentReference w:id="0"/>
      </w:r>
    </w:p>
    <w:p w14:paraId="37AA0CAD" w14:textId="773ED6DE" w:rsidR="00C93616" w:rsidRDefault="00C93616" w:rsidP="00CD0EA0">
      <w:pPr>
        <w:spacing w:line="440" w:lineRule="exact"/>
        <w:rPr>
          <w:rFonts w:hAnsi="ＭＳ 明朝"/>
          <w:sz w:val="24"/>
        </w:rPr>
      </w:pPr>
      <w:r>
        <w:rPr>
          <w:rFonts w:hAnsi="ＭＳ 明朝" w:hint="eastAsia"/>
          <w:sz w:val="24"/>
        </w:rPr>
        <w:t xml:space="preserve">　</w:t>
      </w:r>
      <w:r w:rsidRPr="00C93616">
        <w:rPr>
          <w:rFonts w:hAnsi="ＭＳ 明朝" w:hint="eastAsia"/>
          <w:sz w:val="24"/>
        </w:rPr>
        <w:t>当院</w:t>
      </w:r>
      <w:r w:rsidR="00B34A74">
        <w:rPr>
          <w:rFonts w:hAnsi="ＭＳ 明朝" w:hint="eastAsia"/>
          <w:sz w:val="24"/>
          <w:highlight w:val="yellow"/>
        </w:rPr>
        <w:t>○○科</w:t>
      </w:r>
      <w:r w:rsidRPr="00C93616">
        <w:rPr>
          <w:rFonts w:hAnsi="ＭＳ 明朝" w:hint="eastAsia"/>
          <w:sz w:val="24"/>
        </w:rPr>
        <w:t>にて</w:t>
      </w:r>
      <w:r w:rsidR="002F342B" w:rsidRPr="00F36095">
        <w:rPr>
          <w:rFonts w:hAnsi="ＭＳ 明朝"/>
          <w:sz w:val="24"/>
          <w:highlight w:val="yellow"/>
        </w:rPr>
        <w:t>20</w:t>
      </w:r>
      <w:r w:rsidR="00B34A74">
        <w:rPr>
          <w:rFonts w:hAnsi="ＭＳ 明朝" w:hint="eastAsia"/>
          <w:sz w:val="24"/>
          <w:highlight w:val="yellow"/>
        </w:rPr>
        <w:t>XX</w:t>
      </w:r>
      <w:r w:rsidRPr="00F36095">
        <w:rPr>
          <w:rFonts w:hAnsi="ＭＳ 明朝" w:hint="eastAsia"/>
          <w:sz w:val="24"/>
          <w:highlight w:val="yellow"/>
        </w:rPr>
        <w:t>年</w:t>
      </w:r>
      <w:r w:rsidR="00B34A74">
        <w:rPr>
          <w:rFonts w:hAnsi="ＭＳ 明朝" w:hint="eastAsia"/>
          <w:sz w:val="24"/>
          <w:highlight w:val="yellow"/>
        </w:rPr>
        <w:t>XX</w:t>
      </w:r>
      <w:r w:rsidRPr="00F36095">
        <w:rPr>
          <w:rFonts w:hAnsi="ＭＳ 明朝" w:hint="eastAsia"/>
          <w:sz w:val="24"/>
          <w:highlight w:val="yellow"/>
        </w:rPr>
        <w:t>月</w:t>
      </w:r>
      <w:r w:rsidRPr="00C93616">
        <w:rPr>
          <w:rFonts w:hAnsi="ＭＳ 明朝" w:hint="eastAsia"/>
          <w:sz w:val="24"/>
        </w:rPr>
        <w:t>から</w:t>
      </w:r>
      <w:r w:rsidR="002F342B">
        <w:rPr>
          <w:rFonts w:hAnsi="ＭＳ 明朝" w:hint="eastAsia"/>
          <w:sz w:val="24"/>
        </w:rPr>
        <w:t>現在まで</w:t>
      </w:r>
      <w:r w:rsidRPr="00C93616">
        <w:rPr>
          <w:rFonts w:hAnsi="ＭＳ 明朝" w:hint="eastAsia"/>
          <w:sz w:val="24"/>
        </w:rPr>
        <w:t>の間に</w:t>
      </w:r>
      <w:r w:rsidR="002F342B">
        <w:rPr>
          <w:rFonts w:hAnsi="ＭＳ 明朝" w:hint="eastAsia"/>
          <w:sz w:val="24"/>
        </w:rPr>
        <w:t>腫瘍</w:t>
      </w:r>
      <w:r w:rsidRPr="00C93616">
        <w:rPr>
          <w:rFonts w:hAnsi="ＭＳ 明朝" w:hint="eastAsia"/>
          <w:sz w:val="24"/>
        </w:rPr>
        <w:t>の診断を受</w:t>
      </w:r>
      <w:r w:rsidR="002F342B">
        <w:rPr>
          <w:rFonts w:hAnsi="ＭＳ 明朝" w:hint="eastAsia"/>
          <w:sz w:val="24"/>
        </w:rPr>
        <w:t>け、本研究計画に同意をいただいた方</w:t>
      </w:r>
      <w:r>
        <w:rPr>
          <w:rFonts w:hAnsi="ＭＳ 明朝" w:hint="eastAsia"/>
          <w:sz w:val="24"/>
        </w:rPr>
        <w:t>。</w:t>
      </w:r>
      <w:r w:rsidR="002F342B">
        <w:rPr>
          <w:rFonts w:hAnsi="ＭＳ 明朝" w:hint="eastAsia"/>
          <w:sz w:val="24"/>
        </w:rPr>
        <w:t>または当時未成年で、代諾者による同意をいただいた方。</w:t>
      </w:r>
    </w:p>
    <w:p w14:paraId="049F5705" w14:textId="77777777" w:rsidR="00B34A74" w:rsidRDefault="00B34A74" w:rsidP="00CD0EA0">
      <w:pPr>
        <w:spacing w:line="440" w:lineRule="exact"/>
        <w:rPr>
          <w:rFonts w:hAnsi="ＭＳ 明朝"/>
          <w:sz w:val="24"/>
        </w:rPr>
      </w:pPr>
    </w:p>
    <w:p w14:paraId="11B512A8" w14:textId="40C5F045" w:rsidR="00C93616" w:rsidRPr="00287212" w:rsidRDefault="00C93616" w:rsidP="00CD0EA0">
      <w:pPr>
        <w:spacing w:line="440" w:lineRule="exact"/>
        <w:rPr>
          <w:rFonts w:hAnsi="ＭＳ 明朝"/>
          <w:sz w:val="24"/>
        </w:rPr>
      </w:pPr>
      <w:r>
        <w:rPr>
          <w:rFonts w:hAnsi="ＭＳ 明朝" w:hint="eastAsia"/>
          <w:sz w:val="24"/>
        </w:rPr>
        <w:t>〇利用</w:t>
      </w:r>
      <w:r w:rsidRPr="00287212">
        <w:rPr>
          <w:rFonts w:hAnsi="ＭＳ 明朝" w:hint="eastAsia"/>
          <w:sz w:val="24"/>
        </w:rPr>
        <w:t>する</w:t>
      </w:r>
      <w:r w:rsidR="008F54F7" w:rsidRPr="00287212">
        <w:rPr>
          <w:rFonts w:hAnsi="ＭＳ 明朝" w:hint="eastAsia"/>
          <w:sz w:val="24"/>
        </w:rPr>
        <w:t>検体</w:t>
      </w:r>
      <w:r w:rsidR="002F342B" w:rsidRPr="00287212">
        <w:rPr>
          <w:rFonts w:hAnsi="ＭＳ 明朝" w:hint="eastAsia"/>
          <w:sz w:val="24"/>
        </w:rPr>
        <w:t>・情報</w:t>
      </w:r>
    </w:p>
    <w:p w14:paraId="6A996748" w14:textId="23E712FD" w:rsidR="00C93616" w:rsidRPr="00287212" w:rsidRDefault="00C93616" w:rsidP="00B34A74">
      <w:pPr>
        <w:spacing w:line="440" w:lineRule="exact"/>
        <w:ind w:left="480" w:hangingChars="200" w:hanging="480"/>
        <w:rPr>
          <w:rFonts w:hAnsi="ＭＳ 明朝"/>
          <w:sz w:val="24"/>
        </w:rPr>
      </w:pPr>
      <w:r w:rsidRPr="00287212">
        <w:rPr>
          <w:rFonts w:hAnsi="ＭＳ 明朝" w:hint="eastAsia"/>
          <w:sz w:val="24"/>
        </w:rPr>
        <w:t xml:space="preserve">　・</w:t>
      </w:r>
      <w:r w:rsidR="002F342B" w:rsidRPr="00287212">
        <w:rPr>
          <w:rFonts w:hAnsi="ＭＳ 明朝" w:hint="eastAsia"/>
          <w:sz w:val="24"/>
        </w:rPr>
        <w:t>保存されている腫瘍検体、血液検体</w:t>
      </w:r>
      <w:r w:rsidR="00C55B66" w:rsidRPr="00287212">
        <w:rPr>
          <w:rFonts w:hAnsi="ＭＳ 明朝" w:hint="eastAsia"/>
          <w:sz w:val="24"/>
        </w:rPr>
        <w:t>およびそれらから抽出した</w:t>
      </w:r>
      <w:r w:rsidR="002F342B" w:rsidRPr="00287212">
        <w:rPr>
          <w:rFonts w:hAnsi="ＭＳ 明朝" w:hint="eastAsia"/>
          <w:sz w:val="24"/>
        </w:rPr>
        <w:t>ゲノム</w:t>
      </w:r>
      <w:r w:rsidR="00C55B66" w:rsidRPr="00287212">
        <w:rPr>
          <w:rFonts w:hAnsi="ＭＳ 明朝" w:hint="eastAsia"/>
          <w:sz w:val="24"/>
        </w:rPr>
        <w:t>D</w:t>
      </w:r>
      <w:r w:rsidR="00C55B66" w:rsidRPr="00287212">
        <w:rPr>
          <w:rFonts w:hAnsi="ＭＳ 明朝"/>
          <w:sz w:val="24"/>
        </w:rPr>
        <w:t>NA</w:t>
      </w:r>
      <w:r w:rsidR="00C55B66" w:rsidRPr="00287212">
        <w:rPr>
          <w:rFonts w:hAnsi="ＭＳ 明朝" w:hint="eastAsia"/>
          <w:sz w:val="24"/>
        </w:rPr>
        <w:t>、</w:t>
      </w:r>
      <w:r w:rsidR="00C55B66" w:rsidRPr="00287212">
        <w:rPr>
          <w:rFonts w:hAnsi="ＭＳ 明朝"/>
          <w:sz w:val="24"/>
        </w:rPr>
        <w:t>RNA</w:t>
      </w:r>
      <w:r w:rsidR="00C55B66" w:rsidRPr="00287212">
        <w:rPr>
          <w:rFonts w:hAnsi="ＭＳ 明朝" w:hint="eastAsia"/>
          <w:sz w:val="24"/>
        </w:rPr>
        <w:t>、タンパクなど</w:t>
      </w:r>
    </w:p>
    <w:p w14:paraId="09463FDF" w14:textId="33BFD9AC" w:rsidR="002F342B" w:rsidRDefault="002F342B" w:rsidP="00B34A74">
      <w:pPr>
        <w:spacing w:line="440" w:lineRule="exact"/>
        <w:ind w:left="480" w:hangingChars="200" w:hanging="480"/>
        <w:rPr>
          <w:rFonts w:hAnsi="ＭＳ 明朝"/>
          <w:sz w:val="24"/>
        </w:rPr>
      </w:pPr>
      <w:r>
        <w:rPr>
          <w:rFonts w:hAnsi="ＭＳ 明朝" w:hint="eastAsia"/>
          <w:sz w:val="24"/>
        </w:rPr>
        <w:t xml:space="preserve">　・既に解析したゲノム・遺伝子に関する情報</w:t>
      </w:r>
    </w:p>
    <w:p w14:paraId="442B3A58" w14:textId="2E822B74" w:rsidR="002F342B" w:rsidRDefault="002F342B" w:rsidP="00B34A74">
      <w:pPr>
        <w:spacing w:line="440" w:lineRule="exact"/>
        <w:ind w:left="480" w:hangingChars="200" w:hanging="480"/>
        <w:rPr>
          <w:rFonts w:hAnsi="ＭＳ 明朝"/>
          <w:sz w:val="24"/>
        </w:rPr>
      </w:pPr>
      <w:r>
        <w:rPr>
          <w:rFonts w:hAnsi="ＭＳ 明朝" w:hint="eastAsia"/>
          <w:sz w:val="24"/>
        </w:rPr>
        <w:t xml:space="preserve">　・背景：年齢、性別、現病歴、主訴、全身状態</w:t>
      </w:r>
    </w:p>
    <w:p w14:paraId="1A1C3476" w14:textId="77777777" w:rsidR="00C93616" w:rsidRDefault="00C93616" w:rsidP="00B34A74">
      <w:pPr>
        <w:spacing w:line="440" w:lineRule="exact"/>
        <w:ind w:left="480" w:hangingChars="200" w:hanging="480"/>
        <w:rPr>
          <w:rFonts w:hAnsi="ＭＳ 明朝"/>
          <w:sz w:val="24"/>
        </w:rPr>
      </w:pPr>
      <w:r>
        <w:rPr>
          <w:rFonts w:hAnsi="ＭＳ 明朝" w:hint="eastAsia"/>
          <w:sz w:val="24"/>
        </w:rPr>
        <w:t xml:space="preserve">　・腫瘍の状態：原発部位、臨床病期、病理病期</w:t>
      </w:r>
    </w:p>
    <w:p w14:paraId="47155DA5" w14:textId="77777777" w:rsidR="00C93616" w:rsidRDefault="00C93616" w:rsidP="00B34A74">
      <w:pPr>
        <w:spacing w:line="440" w:lineRule="exact"/>
        <w:ind w:left="480" w:hangingChars="200" w:hanging="480"/>
        <w:rPr>
          <w:rFonts w:hAnsi="ＭＳ 明朝"/>
          <w:sz w:val="24"/>
        </w:rPr>
      </w:pPr>
      <w:r>
        <w:rPr>
          <w:rFonts w:hAnsi="ＭＳ 明朝" w:hint="eastAsia"/>
          <w:sz w:val="24"/>
        </w:rPr>
        <w:t xml:space="preserve">　・治療法：手術、放射線治療、化学療法など</w:t>
      </w:r>
    </w:p>
    <w:p w14:paraId="19B6676C" w14:textId="77777777" w:rsidR="00C93616" w:rsidRDefault="00C93616" w:rsidP="00B34A74">
      <w:pPr>
        <w:spacing w:line="440" w:lineRule="exact"/>
        <w:ind w:left="480" w:hangingChars="200" w:hanging="480"/>
        <w:rPr>
          <w:rFonts w:hAnsi="ＭＳ 明朝"/>
          <w:sz w:val="24"/>
        </w:rPr>
      </w:pPr>
      <w:r>
        <w:rPr>
          <w:rFonts w:hAnsi="ＭＳ 明朝" w:hint="eastAsia"/>
          <w:sz w:val="24"/>
        </w:rPr>
        <w:t xml:space="preserve">　・治療効果：腫瘍の消失や残存など</w:t>
      </w:r>
    </w:p>
    <w:p w14:paraId="05AA63F8" w14:textId="77777777" w:rsidR="00C93616" w:rsidRDefault="00C93616" w:rsidP="00B34A74">
      <w:pPr>
        <w:spacing w:line="440" w:lineRule="exact"/>
        <w:ind w:left="480" w:hangingChars="200" w:hanging="480"/>
        <w:rPr>
          <w:rFonts w:hAnsi="ＭＳ 明朝"/>
          <w:sz w:val="24"/>
        </w:rPr>
      </w:pPr>
      <w:r>
        <w:rPr>
          <w:rFonts w:hAnsi="ＭＳ 明朝" w:hint="eastAsia"/>
          <w:sz w:val="24"/>
        </w:rPr>
        <w:t xml:space="preserve">　・</w:t>
      </w:r>
      <w:r w:rsidRPr="00C93616">
        <w:rPr>
          <w:rFonts w:hAnsi="ＭＳ 明朝" w:hint="eastAsia"/>
          <w:sz w:val="24"/>
        </w:rPr>
        <w:t>生存状況：最終生存確認日または死亡日、確認結果等</w:t>
      </w:r>
    </w:p>
    <w:p w14:paraId="74C9CA60" w14:textId="6E240374" w:rsidR="00A825FC" w:rsidRDefault="00A825FC" w:rsidP="00CD0EA0">
      <w:pPr>
        <w:spacing w:line="440" w:lineRule="exact"/>
        <w:rPr>
          <w:sz w:val="24"/>
        </w:rPr>
      </w:pPr>
    </w:p>
    <w:p w14:paraId="408F8BCB" w14:textId="31268121" w:rsidR="003C26E0" w:rsidRPr="00287212" w:rsidRDefault="003C26E0" w:rsidP="003C26E0">
      <w:pPr>
        <w:spacing w:line="440" w:lineRule="exact"/>
        <w:rPr>
          <w:rFonts w:ascii="ＭＳ ゴシック" w:eastAsia="ＭＳ ゴシック" w:hAnsi="ＭＳ ゴシック"/>
          <w:sz w:val="24"/>
        </w:rPr>
      </w:pPr>
      <w:r w:rsidRPr="00D64D41">
        <w:rPr>
          <w:rFonts w:ascii="ＭＳ ゴシック" w:eastAsia="ＭＳ ゴシック" w:hAnsi="ＭＳ ゴシック" w:hint="eastAsia"/>
          <w:sz w:val="24"/>
        </w:rPr>
        <w:lastRenderedPageBreak/>
        <w:t>５．外部への</w:t>
      </w:r>
      <w:r w:rsidR="008F54F7" w:rsidRPr="00287212">
        <w:rPr>
          <w:rFonts w:ascii="ＭＳ ゴシック" w:eastAsia="ＭＳ ゴシック" w:hAnsi="ＭＳ ゴシック" w:hint="eastAsia"/>
          <w:sz w:val="24"/>
        </w:rPr>
        <w:t>検体</w:t>
      </w:r>
      <w:r w:rsidRPr="00287212">
        <w:rPr>
          <w:rFonts w:ascii="ＭＳ ゴシック" w:eastAsia="ＭＳ ゴシック" w:hAnsi="ＭＳ ゴシック" w:hint="eastAsia"/>
          <w:sz w:val="24"/>
        </w:rPr>
        <w:t>・情報の提供</w:t>
      </w:r>
    </w:p>
    <w:p w14:paraId="463B76DA" w14:textId="52C9D3B6" w:rsidR="003C26E0" w:rsidRDefault="003C26E0" w:rsidP="003C26E0">
      <w:pPr>
        <w:spacing w:line="440" w:lineRule="exact"/>
        <w:ind w:firstLineChars="100" w:firstLine="240"/>
        <w:rPr>
          <w:rFonts w:asciiTheme="minorEastAsia" w:eastAsiaTheme="minorEastAsia" w:hAnsiTheme="minorEastAsia"/>
          <w:sz w:val="24"/>
        </w:rPr>
      </w:pPr>
      <w:r w:rsidRPr="00287212">
        <w:rPr>
          <w:rFonts w:asciiTheme="minorEastAsia" w:eastAsiaTheme="minorEastAsia" w:hAnsiTheme="minorEastAsia" w:hint="eastAsia"/>
          <w:sz w:val="24"/>
        </w:rPr>
        <w:t>今後の研究計画（当院の倫理審査委員会の審議による承認されることが条件）によっては</w:t>
      </w:r>
      <w:r w:rsidR="008F54F7" w:rsidRPr="00287212">
        <w:rPr>
          <w:rFonts w:asciiTheme="minorEastAsia" w:eastAsiaTheme="minorEastAsia" w:hAnsiTheme="minorEastAsia" w:hint="eastAsia"/>
          <w:sz w:val="24"/>
        </w:rPr>
        <w:t>検体</w:t>
      </w:r>
      <w:r w:rsidRPr="00287212">
        <w:rPr>
          <w:rFonts w:asciiTheme="minorEastAsia" w:eastAsiaTheme="minorEastAsia" w:hAnsiTheme="minorEastAsia" w:hint="eastAsia"/>
          <w:sz w:val="24"/>
        </w:rPr>
        <w:t>・情報が海外を含め</w:t>
      </w:r>
      <w:r>
        <w:rPr>
          <w:rFonts w:asciiTheme="minorEastAsia" w:eastAsiaTheme="minorEastAsia" w:hAnsiTheme="minorEastAsia" w:hint="eastAsia"/>
          <w:sz w:val="24"/>
        </w:rPr>
        <w:t>た外部施設に提供される可能性があります</w:t>
      </w:r>
      <w:r w:rsidRPr="00D64D41">
        <w:rPr>
          <w:rFonts w:asciiTheme="minorEastAsia" w:eastAsiaTheme="minorEastAsia" w:hAnsiTheme="minorEastAsia" w:hint="eastAsia"/>
          <w:sz w:val="24"/>
        </w:rPr>
        <w:t>。</w:t>
      </w:r>
    </w:p>
    <w:p w14:paraId="724B6CC6" w14:textId="77777777" w:rsidR="003C26E0" w:rsidRPr="00D64D41" w:rsidRDefault="003C26E0" w:rsidP="003C26E0">
      <w:pPr>
        <w:spacing w:line="440" w:lineRule="exact"/>
        <w:rPr>
          <w:rFonts w:asciiTheme="minorEastAsia" w:eastAsiaTheme="minorEastAsia" w:hAnsiTheme="minorEastAsia"/>
          <w:sz w:val="24"/>
        </w:rPr>
      </w:pPr>
    </w:p>
    <w:p w14:paraId="5298D121" w14:textId="77777777" w:rsidR="003C26E0" w:rsidRPr="00D64D41" w:rsidRDefault="003C26E0" w:rsidP="003C26E0">
      <w:pPr>
        <w:spacing w:line="440" w:lineRule="exact"/>
        <w:ind w:left="425" w:hangingChars="177" w:hanging="425"/>
        <w:rPr>
          <w:rFonts w:ascii="ＭＳ ゴシック" w:eastAsia="ＭＳ ゴシック" w:hAnsi="ＭＳ ゴシック"/>
          <w:sz w:val="24"/>
        </w:rPr>
      </w:pPr>
      <w:r w:rsidRPr="00D64D41">
        <w:rPr>
          <w:rFonts w:ascii="ＭＳ ゴシック" w:eastAsia="ＭＳ ゴシック" w:hAnsi="ＭＳ ゴシック" w:hint="eastAsia"/>
          <w:sz w:val="24"/>
        </w:rPr>
        <w:t>６．研究組織</w:t>
      </w:r>
    </w:p>
    <w:p w14:paraId="3030ED23" w14:textId="40B4C258" w:rsidR="003C26E0" w:rsidRPr="00D64D41" w:rsidRDefault="003C26E0" w:rsidP="003C26E0">
      <w:pPr>
        <w:spacing w:line="440" w:lineRule="exact"/>
        <w:ind w:firstLineChars="100" w:firstLine="240"/>
        <w:rPr>
          <w:rFonts w:asciiTheme="minorEastAsia" w:eastAsiaTheme="minorEastAsia" w:hAnsiTheme="minorEastAsia"/>
          <w:sz w:val="24"/>
        </w:rPr>
      </w:pPr>
      <w:r w:rsidRPr="00D64D41">
        <w:rPr>
          <w:rFonts w:asciiTheme="minorEastAsia" w:eastAsiaTheme="minorEastAsia" w:hAnsiTheme="minorEastAsia" w:hint="eastAsia"/>
          <w:sz w:val="24"/>
        </w:rPr>
        <w:t>研究責任者：</w:t>
      </w:r>
      <w:r w:rsidR="00B34A74">
        <w:rPr>
          <w:rFonts w:asciiTheme="minorEastAsia" w:eastAsiaTheme="minorEastAsia" w:hAnsiTheme="minorEastAsia" w:hint="eastAsia"/>
          <w:sz w:val="24"/>
          <w:highlight w:val="yellow"/>
        </w:rPr>
        <w:t>○○科</w:t>
      </w:r>
      <w:r w:rsidR="00B34A74" w:rsidRPr="00B34A74">
        <w:rPr>
          <w:rFonts w:asciiTheme="minorEastAsia" w:eastAsiaTheme="minorEastAsia" w:hAnsiTheme="minorEastAsia" w:hint="eastAsia"/>
          <w:sz w:val="24"/>
        </w:rPr>
        <w:t xml:space="preserve">　</w:t>
      </w:r>
      <w:r w:rsidR="00B34A74">
        <w:rPr>
          <w:rFonts w:asciiTheme="minorEastAsia" w:eastAsiaTheme="minorEastAsia" w:hAnsiTheme="minorEastAsia" w:hint="eastAsia"/>
          <w:sz w:val="24"/>
          <w:highlight w:val="yellow"/>
        </w:rPr>
        <w:t>○</w:t>
      </w:r>
      <w:r w:rsidR="00B34A74" w:rsidRPr="00B34A74">
        <w:rPr>
          <w:rFonts w:asciiTheme="minorEastAsia" w:eastAsiaTheme="minorEastAsia" w:hAnsiTheme="minorEastAsia" w:hint="eastAsia"/>
          <w:sz w:val="24"/>
          <w:highlight w:val="yellow"/>
        </w:rPr>
        <w:t>○ ○○</w:t>
      </w:r>
    </w:p>
    <w:p w14:paraId="76A55A8B" w14:textId="77777777" w:rsidR="003C26E0" w:rsidRPr="00C13A15" w:rsidRDefault="003C26E0" w:rsidP="00CD0EA0">
      <w:pPr>
        <w:spacing w:line="440" w:lineRule="exact"/>
        <w:rPr>
          <w:sz w:val="24"/>
        </w:rPr>
      </w:pPr>
    </w:p>
    <w:p w14:paraId="7C65C84C" w14:textId="4886C162" w:rsidR="00F20380" w:rsidRPr="00C13A15" w:rsidRDefault="003C26E0" w:rsidP="006779CB">
      <w:pPr>
        <w:spacing w:line="440" w:lineRule="exact"/>
        <w:rPr>
          <w:rFonts w:ascii="ＭＳ ゴシック" w:eastAsia="ＭＳ ゴシック" w:hAnsi="ＭＳ ゴシック"/>
          <w:sz w:val="24"/>
        </w:rPr>
      </w:pPr>
      <w:r>
        <w:rPr>
          <w:rFonts w:ascii="ＭＳ ゴシック" w:eastAsia="ＭＳ ゴシック" w:hAnsi="ＭＳ ゴシック" w:hint="eastAsia"/>
          <w:sz w:val="24"/>
        </w:rPr>
        <w:t>７</w:t>
      </w:r>
      <w:r w:rsidR="006779CB" w:rsidRPr="00C13A15">
        <w:rPr>
          <w:rFonts w:ascii="ＭＳ ゴシック" w:eastAsia="ＭＳ ゴシック" w:hAnsi="ＭＳ ゴシック" w:hint="eastAsia"/>
          <w:sz w:val="24"/>
        </w:rPr>
        <w:t>．個人情報の取り扱いについて</w:t>
      </w:r>
    </w:p>
    <w:p w14:paraId="4F2CDDDC" w14:textId="47A52531" w:rsidR="000566CF" w:rsidRPr="00C13A15" w:rsidRDefault="006779CB" w:rsidP="00994BE3">
      <w:pPr>
        <w:spacing w:line="440" w:lineRule="exact"/>
        <w:ind w:firstLineChars="100" w:firstLine="240"/>
        <w:rPr>
          <w:rFonts w:asciiTheme="minorEastAsia" w:eastAsiaTheme="minorEastAsia" w:hAnsiTheme="minorEastAsia"/>
          <w:sz w:val="24"/>
        </w:rPr>
      </w:pPr>
      <w:r w:rsidRPr="00C13A15">
        <w:rPr>
          <w:rFonts w:asciiTheme="minorEastAsia" w:eastAsiaTheme="minorEastAsia" w:hAnsiTheme="minorEastAsia" w:hint="eastAsia"/>
          <w:sz w:val="24"/>
        </w:rPr>
        <w:t>本研究で得られた個人情報は、</w:t>
      </w:r>
      <w:r w:rsidR="000566CF" w:rsidRPr="00610ABB">
        <w:rPr>
          <w:rFonts w:asciiTheme="minorEastAsia" w:eastAsiaTheme="minorEastAsia" w:hAnsiTheme="minorEastAsia"/>
          <w:sz w:val="24"/>
        </w:rPr>
        <w:t>氏名等の個人を特定するような情報を削除し、どなたのものかわからないように加工</w:t>
      </w:r>
      <w:r w:rsidR="007C7A9F" w:rsidRPr="00C13A15">
        <w:rPr>
          <w:rFonts w:asciiTheme="minorEastAsia" w:eastAsiaTheme="minorEastAsia" w:hAnsiTheme="minorEastAsia" w:hint="eastAsia"/>
          <w:sz w:val="24"/>
        </w:rPr>
        <w:t>して管理し</w:t>
      </w:r>
      <w:r w:rsidRPr="00C13A15">
        <w:rPr>
          <w:rFonts w:asciiTheme="minorEastAsia" w:eastAsiaTheme="minorEastAsia" w:hAnsiTheme="minorEastAsia" w:hint="eastAsia"/>
          <w:sz w:val="24"/>
        </w:rPr>
        <w:t>外部に洩れることのないように厳重に管理します。研究成果の発表にあたっては、患者さんの氏名などは一切公表しないこととします。</w:t>
      </w:r>
      <w:r w:rsidR="00A825FC">
        <w:rPr>
          <w:rFonts w:asciiTheme="minorEastAsia" w:eastAsiaTheme="minorEastAsia" w:hAnsiTheme="minorEastAsia" w:hint="eastAsia"/>
          <w:sz w:val="24"/>
        </w:rPr>
        <w:t>データ等は、千葉大学大学院医学研究院</w:t>
      </w:r>
      <w:r w:rsidR="00B34A74" w:rsidRPr="00B34A74">
        <w:rPr>
          <w:rFonts w:asciiTheme="minorEastAsia" w:eastAsiaTheme="minorEastAsia" w:hAnsiTheme="minorEastAsia" w:hint="eastAsia"/>
          <w:sz w:val="24"/>
          <w:highlight w:val="yellow"/>
        </w:rPr>
        <w:t>○○</w:t>
      </w:r>
      <w:r w:rsidR="00A825FC" w:rsidRPr="003C26E0">
        <w:rPr>
          <w:rFonts w:asciiTheme="minorEastAsia" w:eastAsiaTheme="minorEastAsia" w:hAnsiTheme="minorEastAsia" w:hint="eastAsia"/>
          <w:sz w:val="24"/>
          <w:highlight w:val="yellow"/>
        </w:rPr>
        <w:t>学</w:t>
      </w:r>
      <w:r w:rsidR="004978F3">
        <w:rPr>
          <w:rFonts w:asciiTheme="minorEastAsia" w:eastAsiaTheme="minorEastAsia" w:hAnsiTheme="minorEastAsia" w:hint="eastAsia"/>
          <w:sz w:val="24"/>
        </w:rPr>
        <w:t>研究室</w:t>
      </w:r>
      <w:r w:rsidR="009D23DE" w:rsidRPr="00C13A15">
        <w:rPr>
          <w:rFonts w:asciiTheme="minorEastAsia" w:eastAsiaTheme="minorEastAsia" w:hAnsiTheme="minorEastAsia" w:hint="eastAsia"/>
          <w:sz w:val="24"/>
        </w:rPr>
        <w:t>の鍵のかかる</w:t>
      </w:r>
      <w:r w:rsidR="004978F3">
        <w:rPr>
          <w:rFonts w:asciiTheme="minorEastAsia" w:eastAsiaTheme="minorEastAsia" w:hAnsiTheme="minorEastAsia" w:hint="eastAsia"/>
          <w:sz w:val="24"/>
        </w:rPr>
        <w:t>保管庫</w:t>
      </w:r>
      <w:r w:rsidR="009D23DE" w:rsidRPr="00C13A15">
        <w:rPr>
          <w:rFonts w:asciiTheme="minorEastAsia" w:eastAsiaTheme="minorEastAsia" w:hAnsiTheme="minorEastAsia" w:hint="eastAsia"/>
          <w:sz w:val="24"/>
        </w:rPr>
        <w:t>で保管します。</w:t>
      </w:r>
    </w:p>
    <w:p w14:paraId="180196B2" w14:textId="77777777" w:rsidR="006779CB" w:rsidRPr="00B34A74" w:rsidRDefault="006779CB" w:rsidP="00CD0EA0">
      <w:pPr>
        <w:spacing w:line="440" w:lineRule="exact"/>
        <w:rPr>
          <w:sz w:val="24"/>
        </w:rPr>
      </w:pPr>
    </w:p>
    <w:p w14:paraId="0FFEE15D" w14:textId="788ED881" w:rsidR="00E260B4" w:rsidRPr="00C13A15" w:rsidRDefault="003C26E0" w:rsidP="003F77F7">
      <w:pPr>
        <w:spacing w:line="440" w:lineRule="exact"/>
        <w:ind w:left="425" w:hangingChars="177" w:hanging="425"/>
        <w:rPr>
          <w:rFonts w:ascii="ＭＳ ゴシック" w:eastAsia="ＭＳ ゴシック" w:hAnsi="ＭＳ ゴシック"/>
          <w:sz w:val="24"/>
        </w:rPr>
      </w:pPr>
      <w:r>
        <w:rPr>
          <w:rFonts w:ascii="ＭＳ ゴシック" w:eastAsia="ＭＳ ゴシック" w:hAnsi="ＭＳ ゴシック" w:hint="eastAsia"/>
          <w:sz w:val="24"/>
        </w:rPr>
        <w:t>８</w:t>
      </w:r>
      <w:r w:rsidR="00A5522D" w:rsidRPr="00C13A15">
        <w:rPr>
          <w:rFonts w:ascii="ＭＳ ゴシック" w:eastAsia="ＭＳ ゴシック" w:hAnsi="ＭＳ ゴシック" w:hint="eastAsia"/>
          <w:sz w:val="24"/>
        </w:rPr>
        <w:t>．</w:t>
      </w:r>
      <w:r w:rsidR="008543A6" w:rsidRPr="00C13A15">
        <w:rPr>
          <w:rFonts w:ascii="ＭＳ ゴシック" w:eastAsia="ＭＳ ゴシック" w:hAnsi="ＭＳ ゴシック" w:hint="eastAsia"/>
          <w:sz w:val="24"/>
        </w:rPr>
        <w:t>研究</w:t>
      </w:r>
      <w:r w:rsidR="004F3CF6" w:rsidRPr="00C13A15">
        <w:rPr>
          <w:rFonts w:ascii="ＭＳ ゴシック" w:eastAsia="ＭＳ ゴシック" w:hAnsi="ＭＳ ゴシック" w:hint="eastAsia"/>
          <w:sz w:val="24"/>
        </w:rPr>
        <w:t>に診療情報などを利用して欲しくない場合</w:t>
      </w:r>
      <w:r w:rsidR="00E260B4" w:rsidRPr="00C13A15">
        <w:rPr>
          <w:rFonts w:ascii="ＭＳ ゴシック" w:eastAsia="ＭＳ ゴシック" w:hAnsi="ＭＳ ゴシック" w:hint="eastAsia"/>
          <w:sz w:val="24"/>
        </w:rPr>
        <w:t>について</w:t>
      </w:r>
    </w:p>
    <w:p w14:paraId="40187730" w14:textId="5C93AB8D" w:rsidR="00CB7F56" w:rsidRPr="00C13A15" w:rsidRDefault="00273F08" w:rsidP="003F77F7">
      <w:pPr>
        <w:spacing w:line="440" w:lineRule="exact"/>
        <w:ind w:firstLineChars="101" w:firstLine="242"/>
        <w:rPr>
          <w:sz w:val="24"/>
        </w:rPr>
      </w:pPr>
      <w:r>
        <w:rPr>
          <w:rFonts w:hint="eastAsia"/>
          <w:sz w:val="24"/>
        </w:rPr>
        <w:t>研究に検体・情報を利用して欲しくない</w:t>
      </w:r>
      <w:r w:rsidR="00A5522D" w:rsidRPr="00C13A15">
        <w:rPr>
          <w:rFonts w:hint="eastAsia"/>
          <w:sz w:val="24"/>
        </w:rPr>
        <w:t>場合には、</w:t>
      </w:r>
      <w:r w:rsidR="004F3CF6" w:rsidRPr="00C13A15">
        <w:rPr>
          <w:rFonts w:hint="eastAsia"/>
          <w:sz w:val="24"/>
        </w:rPr>
        <w:t>原則として</w:t>
      </w:r>
      <w:r w:rsidR="00A5522D" w:rsidRPr="00C13A15">
        <w:rPr>
          <w:rFonts w:hint="eastAsia"/>
          <w:sz w:val="24"/>
        </w:rPr>
        <w:t>結果の公開前であれば</w:t>
      </w:r>
      <w:r w:rsidR="004F3CF6" w:rsidRPr="00C13A15">
        <w:rPr>
          <w:rFonts w:hint="eastAsia"/>
          <w:sz w:val="24"/>
        </w:rPr>
        <w:t>情報の削除などの</w:t>
      </w:r>
      <w:r w:rsidR="00A5522D" w:rsidRPr="00C13A15">
        <w:rPr>
          <w:rFonts w:hint="eastAsia"/>
          <w:sz w:val="24"/>
        </w:rPr>
        <w:t>対応</w:t>
      </w:r>
      <w:r w:rsidR="004F3CF6" w:rsidRPr="00C13A15">
        <w:rPr>
          <w:rFonts w:hint="eastAsia"/>
          <w:sz w:val="24"/>
        </w:rPr>
        <w:t>を</w:t>
      </w:r>
      <w:r w:rsidR="00A5522D" w:rsidRPr="00C13A15">
        <w:rPr>
          <w:rFonts w:hint="eastAsia"/>
          <w:sz w:val="24"/>
        </w:rPr>
        <w:t>しますので、</w:t>
      </w:r>
      <w:r w:rsidR="004F3CF6" w:rsidRPr="00C13A15">
        <w:rPr>
          <w:rFonts w:hint="eastAsia"/>
          <w:sz w:val="24"/>
        </w:rPr>
        <w:t>下記の窓口に</w:t>
      </w:r>
      <w:r w:rsidR="00A5522D" w:rsidRPr="00C13A15">
        <w:rPr>
          <w:rFonts w:hint="eastAsia"/>
          <w:sz w:val="24"/>
        </w:rPr>
        <w:t>ご遠慮なくお申し出ください。</w:t>
      </w:r>
    </w:p>
    <w:p w14:paraId="0E4C52F5" w14:textId="77777777" w:rsidR="003F77F7" w:rsidRPr="00C13A15" w:rsidRDefault="003F77F7" w:rsidP="00246D29">
      <w:pPr>
        <w:spacing w:line="400" w:lineRule="exact"/>
        <w:rPr>
          <w:rFonts w:ascii="ＭＳ ゴシック" w:eastAsia="ＭＳ ゴシック" w:hAnsi="ＭＳ ゴシック"/>
          <w:b/>
          <w:sz w:val="24"/>
        </w:rPr>
      </w:pPr>
    </w:p>
    <w:p w14:paraId="21174950" w14:textId="65CE77DB" w:rsidR="00246D29" w:rsidRPr="00C13A15" w:rsidRDefault="00A825FC" w:rsidP="00246D29">
      <w:pPr>
        <w:spacing w:line="400" w:lineRule="exact"/>
        <w:rPr>
          <w:rFonts w:ascii="ＭＳ ゴシック" w:eastAsia="ＭＳ ゴシック" w:hAnsi="ＭＳ ゴシック"/>
          <w:b/>
          <w:sz w:val="24"/>
        </w:rPr>
      </w:pPr>
      <w:r>
        <w:rPr>
          <w:rFonts w:ascii="ＭＳ ゴシック" w:eastAsia="ＭＳ ゴシック" w:hAnsi="ＭＳ ゴシック" w:hint="eastAsia"/>
          <w:b/>
          <w:sz w:val="24"/>
        </w:rPr>
        <w:t>研究実施機関　　：千葉大学医学部附属病院</w:t>
      </w:r>
    </w:p>
    <w:p w14:paraId="15644068" w14:textId="7ACF4856" w:rsidR="00246D29" w:rsidRPr="00C13A15" w:rsidRDefault="00A825FC" w:rsidP="00246D29">
      <w:pPr>
        <w:spacing w:line="400" w:lineRule="exact"/>
        <w:rPr>
          <w:rFonts w:ascii="ＭＳ ゴシック" w:eastAsia="ＭＳ ゴシック" w:hAnsi="ＭＳ ゴシック"/>
          <w:b/>
          <w:sz w:val="24"/>
        </w:rPr>
      </w:pPr>
      <w:r>
        <w:rPr>
          <w:rFonts w:ascii="ＭＳ ゴシック" w:eastAsia="ＭＳ ゴシック" w:hAnsi="ＭＳ ゴシック" w:hint="eastAsia"/>
          <w:b/>
          <w:sz w:val="24"/>
        </w:rPr>
        <w:t>本件のお問合せ先：医学部附属病院</w:t>
      </w:r>
      <w:r w:rsidR="00B34A74">
        <w:rPr>
          <w:rFonts w:ascii="ＭＳ ゴシック" w:eastAsia="ＭＳ ゴシック" w:hAnsi="ＭＳ ゴシック" w:hint="eastAsia"/>
          <w:b/>
          <w:sz w:val="24"/>
          <w:highlight w:val="yellow"/>
        </w:rPr>
        <w:t>○○科</w:t>
      </w:r>
    </w:p>
    <w:p w14:paraId="42078E0D" w14:textId="3EE3960B" w:rsidR="00246D29" w:rsidRPr="00C13A15" w:rsidRDefault="009E6709" w:rsidP="00246D29">
      <w:pPr>
        <w:spacing w:line="400" w:lineRule="exact"/>
        <w:rPr>
          <w:rFonts w:ascii="ＭＳ ゴシック" w:eastAsia="ＭＳ ゴシック" w:hAnsi="ＭＳ ゴシック"/>
          <w:b/>
          <w:sz w:val="24"/>
        </w:rPr>
      </w:pPr>
      <w:r>
        <w:rPr>
          <w:rFonts w:ascii="ＭＳ ゴシック" w:eastAsia="ＭＳ ゴシック" w:hAnsi="ＭＳ ゴシック" w:hint="eastAsia"/>
          <w:b/>
          <w:sz w:val="24"/>
        </w:rPr>
        <w:t xml:space="preserve">　　　　　　　　　医師　</w:t>
      </w:r>
      <w:r w:rsidR="00B34A74">
        <w:rPr>
          <w:rFonts w:ascii="ＭＳ ゴシック" w:eastAsia="ＭＳ ゴシック" w:hAnsi="ＭＳ ゴシック" w:hint="eastAsia"/>
          <w:b/>
          <w:sz w:val="24"/>
          <w:highlight w:val="yellow"/>
        </w:rPr>
        <w:t>○○</w:t>
      </w:r>
      <w:r w:rsidR="0005021A" w:rsidRPr="002F342B">
        <w:rPr>
          <w:rFonts w:ascii="ＭＳ ゴシック" w:eastAsia="ＭＳ ゴシック" w:hAnsi="ＭＳ ゴシック" w:hint="eastAsia"/>
          <w:b/>
          <w:sz w:val="24"/>
          <w:highlight w:val="yellow"/>
        </w:rPr>
        <w:t xml:space="preserve"> </w:t>
      </w:r>
      <w:r w:rsidR="00B34A74">
        <w:rPr>
          <w:rFonts w:ascii="ＭＳ ゴシック" w:eastAsia="ＭＳ ゴシック" w:hAnsi="ＭＳ ゴシック" w:hint="eastAsia"/>
          <w:b/>
          <w:sz w:val="24"/>
          <w:highlight w:val="yellow"/>
        </w:rPr>
        <w:t>○○</w:t>
      </w:r>
    </w:p>
    <w:p w14:paraId="36E1725F" w14:textId="53CCFEBC" w:rsidR="00AB4858" w:rsidRPr="00C13A15" w:rsidRDefault="00246D29" w:rsidP="00246D29">
      <w:pPr>
        <w:spacing w:line="400" w:lineRule="exact"/>
        <w:rPr>
          <w:rFonts w:ascii="ＭＳ ゴシック" w:eastAsia="ＭＳ ゴシック" w:hAnsi="ＭＳ ゴシック"/>
          <w:b/>
          <w:sz w:val="24"/>
        </w:rPr>
      </w:pPr>
      <w:r w:rsidRPr="00C13A15">
        <w:rPr>
          <w:rFonts w:ascii="ＭＳ ゴシック" w:eastAsia="ＭＳ ゴシック" w:hAnsi="ＭＳ ゴシック" w:hint="eastAsia"/>
          <w:b/>
          <w:sz w:val="24"/>
        </w:rPr>
        <w:t xml:space="preserve">　　　　　　　　　０４３（２２２）７１７１　内線</w:t>
      </w:r>
      <w:r w:rsidR="00B34A74">
        <w:rPr>
          <w:rFonts w:ascii="ＭＳ ゴシック" w:eastAsia="ＭＳ ゴシック" w:hAnsi="ＭＳ ゴシック" w:hint="eastAsia"/>
          <w:b/>
          <w:sz w:val="24"/>
          <w:highlight w:val="yellow"/>
        </w:rPr>
        <w:t>XXXX</w:t>
      </w:r>
    </w:p>
    <w:p w14:paraId="45309259" w14:textId="77777777" w:rsidR="00531A37" w:rsidRPr="00B34A74" w:rsidRDefault="00531A37" w:rsidP="00912179">
      <w:pPr>
        <w:spacing w:line="400" w:lineRule="exact"/>
        <w:ind w:leftChars="1600" w:left="3360"/>
        <w:rPr>
          <w:rFonts w:asciiTheme="majorEastAsia" w:eastAsia="PMingLiU" w:hAnsiTheme="majorEastAsia"/>
          <w:b/>
          <w:sz w:val="24"/>
          <w:lang w:eastAsia="zh-TW"/>
        </w:rPr>
      </w:pPr>
    </w:p>
    <w:p w14:paraId="322AC333" w14:textId="5FDEACFE" w:rsidR="0065560B" w:rsidRPr="00246D29" w:rsidRDefault="00611E22" w:rsidP="00B34A74">
      <w:pPr>
        <w:spacing w:line="400" w:lineRule="exact"/>
        <w:rPr>
          <w:rFonts w:ascii="ＭＳ ゴシック" w:eastAsia="ＭＳ ゴシック" w:hAnsi="ＭＳ ゴシック"/>
          <w:b/>
          <w:sz w:val="24"/>
        </w:rPr>
      </w:pPr>
      <w:r w:rsidRPr="00C13A15">
        <w:rPr>
          <w:rFonts w:hint="eastAsia"/>
          <w:sz w:val="24"/>
        </w:rPr>
        <w:t>文部科学省･厚生労働省による「</w:t>
      </w:r>
      <w:r w:rsidRPr="00A8256B">
        <w:rPr>
          <w:rFonts w:hint="eastAsia"/>
          <w:sz w:val="24"/>
        </w:rPr>
        <w:t>人を対象とする生命科学・医学系研究に関する倫理指針</w:t>
      </w:r>
      <w:r w:rsidRPr="00C13A15">
        <w:rPr>
          <w:rFonts w:hint="eastAsia"/>
          <w:sz w:val="24"/>
        </w:rPr>
        <w:t>」に基づいて掲示を行っています。</w:t>
      </w:r>
    </w:p>
    <w:sectPr w:rsidR="0065560B" w:rsidRPr="00246D29" w:rsidSect="009E748D">
      <w:headerReference w:type="default" r:id="rId13"/>
      <w:headerReference w:type="first" r:id="rId14"/>
      <w:pgSz w:w="11906" w:h="16838" w:code="9"/>
      <w:pgMar w:top="1134" w:right="1151" w:bottom="1134" w:left="1151" w:header="680" w:footer="567" w:gutter="0"/>
      <w:paperSrc w:first="7" w:other="7"/>
      <w:cols w:space="425"/>
      <w:docGrid w:type="lines" w:linePitch="30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作成者" w:initials="A">
    <w:p w14:paraId="3DB9EAC9" w14:textId="77777777" w:rsidR="002F0314" w:rsidRDefault="000E1338" w:rsidP="002F0314">
      <w:pPr>
        <w:pStyle w:val="a7"/>
      </w:pPr>
      <w:r>
        <w:rPr>
          <w:rStyle w:val="a6"/>
        </w:rPr>
        <w:annotationRef/>
      </w:r>
      <w:r w:rsidR="002F0314">
        <w:rPr>
          <w:rFonts w:hint="eastAsia"/>
          <w:b/>
          <w:bCs/>
        </w:rPr>
        <w:t>（研究者の方へ）</w:t>
      </w:r>
    </w:p>
    <w:p w14:paraId="2070EBBA" w14:textId="77777777" w:rsidR="002F0314" w:rsidRDefault="002F0314" w:rsidP="002F0314">
      <w:pPr>
        <w:pStyle w:val="a7"/>
      </w:pPr>
      <w:r>
        <w:rPr>
          <w:rFonts w:hint="eastAsia"/>
        </w:rPr>
        <w:t>本文書は、</w:t>
      </w:r>
      <w:r>
        <w:rPr>
          <w:rFonts w:hint="eastAsia"/>
          <w:u w:val="single"/>
        </w:rPr>
        <w:t>インフォームドコンセントを経て検体保管研究に参加した患者（</w:t>
      </w:r>
      <w:r>
        <w:rPr>
          <w:rFonts w:hint="eastAsia"/>
          <w:u w:val="single"/>
        </w:rPr>
        <w:t>IC</w:t>
      </w:r>
      <w:r>
        <w:rPr>
          <w:rFonts w:hint="eastAsia"/>
          <w:u w:val="single"/>
        </w:rPr>
        <w:t>時未成年者を含む）に対して、拒否（撤回）の機会を保障する</w:t>
      </w:r>
      <w:r>
        <w:rPr>
          <w:rFonts w:hint="eastAsia"/>
        </w:rPr>
        <w:t>ためのものです。</w:t>
      </w:r>
    </w:p>
    <w:p w14:paraId="601D35AC" w14:textId="77777777" w:rsidR="002F0314" w:rsidRDefault="002F0314" w:rsidP="002F0314">
      <w:pPr>
        <w:pStyle w:val="a7"/>
      </w:pPr>
      <w:r>
        <w:rPr>
          <w:rFonts w:hint="eastAsia"/>
          <w:color w:val="FF0000"/>
        </w:rPr>
        <w:t>オプトアウト手続によって保管研究に症例を組入れることは想定されていない</w:t>
      </w:r>
      <w:r>
        <w:rPr>
          <w:rFonts w:hint="eastAsia"/>
        </w:rPr>
        <w:t>ことをご留意ください。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01D35A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01D35AC" w16cid:durableId="7AE08D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FBEA6" w14:textId="77777777" w:rsidR="00B17B64" w:rsidRDefault="00B17B64">
      <w:r>
        <w:separator/>
      </w:r>
    </w:p>
  </w:endnote>
  <w:endnote w:type="continuationSeparator" w:id="0">
    <w:p w14:paraId="7D7E2265" w14:textId="77777777" w:rsidR="00B17B64" w:rsidRDefault="00B17B64">
      <w:r>
        <w:continuationSeparator/>
      </w:r>
    </w:p>
  </w:endnote>
  <w:endnote w:type="continuationNotice" w:id="1">
    <w:p w14:paraId="27D82075" w14:textId="77777777" w:rsidR="00B17B64" w:rsidRDefault="00B17B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62438" w14:textId="77777777" w:rsidR="00B17B64" w:rsidRDefault="00B17B64">
      <w:r>
        <w:separator/>
      </w:r>
    </w:p>
  </w:footnote>
  <w:footnote w:type="continuationSeparator" w:id="0">
    <w:p w14:paraId="2948F458" w14:textId="77777777" w:rsidR="00B17B64" w:rsidRDefault="00B17B64">
      <w:r>
        <w:continuationSeparator/>
      </w:r>
    </w:p>
  </w:footnote>
  <w:footnote w:type="continuationNotice" w:id="1">
    <w:p w14:paraId="202C94DC" w14:textId="77777777" w:rsidR="00B17B64" w:rsidRDefault="00B17B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319A" w14:textId="77777777" w:rsidR="009E748D" w:rsidRDefault="009E748D" w:rsidP="009E748D">
    <w:pPr>
      <w:pStyle w:val="a4"/>
      <w:jc w:val="right"/>
    </w:pPr>
    <w:r w:rsidRPr="009E748D">
      <w:rPr>
        <w:rFonts w:hint="eastAsia"/>
        <w:color w:val="999999"/>
        <w:sz w:val="16"/>
        <w:szCs w:val="16"/>
      </w:rPr>
      <w:t>倫理研究（</w:t>
    </w:r>
    <w:r w:rsidR="000E34D3">
      <w:rPr>
        <w:rFonts w:hint="eastAsia"/>
        <w:color w:val="999999"/>
        <w:sz w:val="16"/>
        <w:szCs w:val="16"/>
      </w:rPr>
      <w:t>単施設用</w:t>
    </w:r>
    <w:r w:rsidRPr="009E748D">
      <w:rPr>
        <w:rFonts w:hint="eastAsia"/>
        <w:color w:val="999999"/>
        <w:sz w:val="16"/>
        <w:szCs w:val="16"/>
      </w:rPr>
      <w:t>情報公開</w:t>
    </w:r>
    <w:r>
      <w:rPr>
        <w:rFonts w:hint="eastAsia"/>
        <w:color w:val="999999"/>
        <w:sz w:val="16"/>
        <w:szCs w:val="16"/>
      </w:rPr>
      <w:t>掲示文</w:t>
    </w:r>
    <w:r>
      <w:rPr>
        <w:rFonts w:hint="eastAsia"/>
        <w:color w:val="999999"/>
        <w:sz w:val="16"/>
        <w:szCs w:val="16"/>
      </w:rPr>
      <w:t>_</w:t>
    </w:r>
    <w:r>
      <w:rPr>
        <w:rFonts w:hint="eastAsia"/>
        <w:color w:val="999999"/>
        <w:sz w:val="16"/>
        <w:szCs w:val="16"/>
      </w:rPr>
      <w:t>記入例</w:t>
    </w:r>
    <w:r w:rsidRPr="009E748D">
      <w:rPr>
        <w:rFonts w:hint="eastAsia"/>
        <w:color w:val="999999"/>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ADEE3" w14:textId="77777777" w:rsidR="009E748D" w:rsidRPr="009E748D" w:rsidRDefault="009E748D" w:rsidP="009E748D">
    <w:pPr>
      <w:pStyle w:val="a4"/>
      <w:jc w:val="right"/>
      <w:rPr>
        <w:color w:val="999999"/>
        <w:sz w:val="16"/>
        <w:szCs w:val="16"/>
      </w:rPr>
    </w:pPr>
    <w:r w:rsidRPr="009E748D">
      <w:rPr>
        <w:rFonts w:hint="eastAsia"/>
        <w:color w:val="999999"/>
        <w:sz w:val="16"/>
        <w:szCs w:val="16"/>
      </w:rPr>
      <w:t>倫理研究（情報公開</w:t>
    </w:r>
    <w:r>
      <w:rPr>
        <w:rFonts w:hint="eastAsia"/>
        <w:color w:val="999999"/>
        <w:sz w:val="16"/>
        <w:szCs w:val="16"/>
      </w:rPr>
      <w:t>掲示文</w:t>
    </w:r>
    <w:r>
      <w:rPr>
        <w:rFonts w:hint="eastAsia"/>
        <w:color w:val="999999"/>
        <w:sz w:val="16"/>
        <w:szCs w:val="16"/>
      </w:rPr>
      <w:t>_</w:t>
    </w:r>
    <w:r w:rsidRPr="009E748D">
      <w:rPr>
        <w:rFonts w:hint="eastAsia"/>
        <w:color w:val="999999"/>
        <w:sz w:val="16"/>
        <w:szCs w:val="16"/>
      </w:rPr>
      <w:t>様式</w:t>
    </w:r>
    <w:r>
      <w:rPr>
        <w:rFonts w:hint="eastAsia"/>
        <w:color w:val="999999"/>
        <w:sz w:val="16"/>
        <w:szCs w:val="16"/>
      </w:rPr>
      <w:t>参考例</w:t>
    </w:r>
    <w:r w:rsidRPr="009E748D">
      <w:rPr>
        <w:rFonts w:hint="eastAsia"/>
        <w:color w:val="999999"/>
        <w:sz w:val="16"/>
        <w:szCs w:val="16"/>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570"/>
    <w:rsid w:val="000063CD"/>
    <w:rsid w:val="00021287"/>
    <w:rsid w:val="0002206D"/>
    <w:rsid w:val="0005021A"/>
    <w:rsid w:val="00052FA8"/>
    <w:rsid w:val="0005557F"/>
    <w:rsid w:val="000566CF"/>
    <w:rsid w:val="00066CA8"/>
    <w:rsid w:val="000C0BDF"/>
    <w:rsid w:val="000C74DE"/>
    <w:rsid w:val="000D5C7D"/>
    <w:rsid w:val="000D68F7"/>
    <w:rsid w:val="000E1338"/>
    <w:rsid w:val="000E34D3"/>
    <w:rsid w:val="000F18D0"/>
    <w:rsid w:val="00120EBC"/>
    <w:rsid w:val="00195197"/>
    <w:rsid w:val="001C0DE5"/>
    <w:rsid w:val="001D2848"/>
    <w:rsid w:val="001F0EF6"/>
    <w:rsid w:val="002154B0"/>
    <w:rsid w:val="00233237"/>
    <w:rsid w:val="00246D29"/>
    <w:rsid w:val="00246DCE"/>
    <w:rsid w:val="002510F6"/>
    <w:rsid w:val="00263017"/>
    <w:rsid w:val="00263A00"/>
    <w:rsid w:val="00273F08"/>
    <w:rsid w:val="0028179F"/>
    <w:rsid w:val="0028674D"/>
    <w:rsid w:val="00287212"/>
    <w:rsid w:val="002B309E"/>
    <w:rsid w:val="002B4943"/>
    <w:rsid w:val="002B544D"/>
    <w:rsid w:val="002D5CB7"/>
    <w:rsid w:val="002F0314"/>
    <w:rsid w:val="002F342B"/>
    <w:rsid w:val="00302EAD"/>
    <w:rsid w:val="00304BA8"/>
    <w:rsid w:val="00307CD8"/>
    <w:rsid w:val="00321243"/>
    <w:rsid w:val="00342931"/>
    <w:rsid w:val="00350507"/>
    <w:rsid w:val="00356991"/>
    <w:rsid w:val="00363302"/>
    <w:rsid w:val="00372750"/>
    <w:rsid w:val="00372A87"/>
    <w:rsid w:val="003730A5"/>
    <w:rsid w:val="003C0EFC"/>
    <w:rsid w:val="003C26E0"/>
    <w:rsid w:val="003F4787"/>
    <w:rsid w:val="003F77F7"/>
    <w:rsid w:val="00420156"/>
    <w:rsid w:val="00425254"/>
    <w:rsid w:val="00427F97"/>
    <w:rsid w:val="004978F3"/>
    <w:rsid w:val="004A1764"/>
    <w:rsid w:val="004B772D"/>
    <w:rsid w:val="004D06E1"/>
    <w:rsid w:val="004F04D7"/>
    <w:rsid w:val="004F3CF6"/>
    <w:rsid w:val="00515610"/>
    <w:rsid w:val="00531A37"/>
    <w:rsid w:val="005866A4"/>
    <w:rsid w:val="005875E8"/>
    <w:rsid w:val="0059099B"/>
    <w:rsid w:val="005A3733"/>
    <w:rsid w:val="005A71BA"/>
    <w:rsid w:val="005C3398"/>
    <w:rsid w:val="005D4FDC"/>
    <w:rsid w:val="005E6059"/>
    <w:rsid w:val="005E7F7E"/>
    <w:rsid w:val="00602C92"/>
    <w:rsid w:val="00610ABB"/>
    <w:rsid w:val="0061135C"/>
    <w:rsid w:val="00611E22"/>
    <w:rsid w:val="00616907"/>
    <w:rsid w:val="0062436C"/>
    <w:rsid w:val="0064061F"/>
    <w:rsid w:val="0065560B"/>
    <w:rsid w:val="006562C9"/>
    <w:rsid w:val="00672504"/>
    <w:rsid w:val="006779CB"/>
    <w:rsid w:val="006800EC"/>
    <w:rsid w:val="006A48A0"/>
    <w:rsid w:val="006C2000"/>
    <w:rsid w:val="006D0248"/>
    <w:rsid w:val="006E3C75"/>
    <w:rsid w:val="006F248C"/>
    <w:rsid w:val="00710639"/>
    <w:rsid w:val="00762466"/>
    <w:rsid w:val="007631F2"/>
    <w:rsid w:val="00773849"/>
    <w:rsid w:val="00787FDD"/>
    <w:rsid w:val="007C7A9F"/>
    <w:rsid w:val="00835B02"/>
    <w:rsid w:val="008543A6"/>
    <w:rsid w:val="00856656"/>
    <w:rsid w:val="008609AB"/>
    <w:rsid w:val="00887EF6"/>
    <w:rsid w:val="0089360C"/>
    <w:rsid w:val="00894A77"/>
    <w:rsid w:val="00896883"/>
    <w:rsid w:val="0089762F"/>
    <w:rsid w:val="008B11A4"/>
    <w:rsid w:val="008B3695"/>
    <w:rsid w:val="008E05CC"/>
    <w:rsid w:val="008E3DB1"/>
    <w:rsid w:val="008F54F7"/>
    <w:rsid w:val="009024B5"/>
    <w:rsid w:val="00912179"/>
    <w:rsid w:val="00926D41"/>
    <w:rsid w:val="00927201"/>
    <w:rsid w:val="0093553A"/>
    <w:rsid w:val="00987479"/>
    <w:rsid w:val="00994BE3"/>
    <w:rsid w:val="009A0B37"/>
    <w:rsid w:val="009B5AAC"/>
    <w:rsid w:val="009B6FEE"/>
    <w:rsid w:val="009C04DA"/>
    <w:rsid w:val="009D23DE"/>
    <w:rsid w:val="009D496D"/>
    <w:rsid w:val="009E1432"/>
    <w:rsid w:val="009E1A76"/>
    <w:rsid w:val="009E6709"/>
    <w:rsid w:val="009E748D"/>
    <w:rsid w:val="00A04F9A"/>
    <w:rsid w:val="00A05356"/>
    <w:rsid w:val="00A07071"/>
    <w:rsid w:val="00A473A5"/>
    <w:rsid w:val="00A5522D"/>
    <w:rsid w:val="00A65A22"/>
    <w:rsid w:val="00A808AC"/>
    <w:rsid w:val="00A8256B"/>
    <w:rsid w:val="00A825FC"/>
    <w:rsid w:val="00AB4858"/>
    <w:rsid w:val="00AE500F"/>
    <w:rsid w:val="00B17B64"/>
    <w:rsid w:val="00B34A74"/>
    <w:rsid w:val="00B55CAC"/>
    <w:rsid w:val="00B71570"/>
    <w:rsid w:val="00B93578"/>
    <w:rsid w:val="00BC068D"/>
    <w:rsid w:val="00BC6375"/>
    <w:rsid w:val="00BF7F8E"/>
    <w:rsid w:val="00C13A15"/>
    <w:rsid w:val="00C34992"/>
    <w:rsid w:val="00C4251B"/>
    <w:rsid w:val="00C55B66"/>
    <w:rsid w:val="00C766AE"/>
    <w:rsid w:val="00C93616"/>
    <w:rsid w:val="00CA1F46"/>
    <w:rsid w:val="00CB0224"/>
    <w:rsid w:val="00CB7AB5"/>
    <w:rsid w:val="00CB7F56"/>
    <w:rsid w:val="00CC6B45"/>
    <w:rsid w:val="00CD0EA0"/>
    <w:rsid w:val="00CD2570"/>
    <w:rsid w:val="00CD6BFE"/>
    <w:rsid w:val="00D34857"/>
    <w:rsid w:val="00D41A2B"/>
    <w:rsid w:val="00D41AD7"/>
    <w:rsid w:val="00D64C47"/>
    <w:rsid w:val="00D72E65"/>
    <w:rsid w:val="00DA2E79"/>
    <w:rsid w:val="00DB5841"/>
    <w:rsid w:val="00DD5F7C"/>
    <w:rsid w:val="00DE53E5"/>
    <w:rsid w:val="00DF20FF"/>
    <w:rsid w:val="00E06907"/>
    <w:rsid w:val="00E138EB"/>
    <w:rsid w:val="00E21B56"/>
    <w:rsid w:val="00E260B4"/>
    <w:rsid w:val="00E33FD2"/>
    <w:rsid w:val="00E63F98"/>
    <w:rsid w:val="00E650BE"/>
    <w:rsid w:val="00E856B6"/>
    <w:rsid w:val="00E9669D"/>
    <w:rsid w:val="00EB51CA"/>
    <w:rsid w:val="00EC0A57"/>
    <w:rsid w:val="00ED0CBA"/>
    <w:rsid w:val="00F20380"/>
    <w:rsid w:val="00F36095"/>
    <w:rsid w:val="00F56A98"/>
    <w:rsid w:val="00F57D48"/>
    <w:rsid w:val="00F6344D"/>
    <w:rsid w:val="00F75219"/>
    <w:rsid w:val="00F84100"/>
    <w:rsid w:val="00F91FBA"/>
    <w:rsid w:val="00F9534F"/>
    <w:rsid w:val="00FA66D2"/>
    <w:rsid w:val="00FA6775"/>
    <w:rsid w:val="00FB1B1F"/>
    <w:rsid w:val="00FE4818"/>
    <w:rsid w:val="00FE63F5"/>
    <w:rsid w:val="00FF187D"/>
    <w:rsid w:val="00FF36AF"/>
    <w:rsid w:val="00FF7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E0837B"/>
  <w15:docId w15:val="{DFD8A858-DFA6-485E-835D-0D32444D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D25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5557F"/>
    <w:pPr>
      <w:tabs>
        <w:tab w:val="center" w:pos="4252"/>
        <w:tab w:val="right" w:pos="8504"/>
      </w:tabs>
      <w:snapToGrid w:val="0"/>
    </w:pPr>
  </w:style>
  <w:style w:type="paragraph" w:styleId="a5">
    <w:name w:val="footer"/>
    <w:basedOn w:val="a"/>
    <w:rsid w:val="0005557F"/>
    <w:pPr>
      <w:tabs>
        <w:tab w:val="center" w:pos="4252"/>
        <w:tab w:val="right" w:pos="8504"/>
      </w:tabs>
      <w:snapToGrid w:val="0"/>
    </w:pPr>
  </w:style>
  <w:style w:type="character" w:styleId="a6">
    <w:name w:val="annotation reference"/>
    <w:basedOn w:val="a0"/>
    <w:rsid w:val="005E7F7E"/>
    <w:rPr>
      <w:sz w:val="18"/>
      <w:szCs w:val="18"/>
    </w:rPr>
  </w:style>
  <w:style w:type="paragraph" w:styleId="a7">
    <w:name w:val="annotation text"/>
    <w:basedOn w:val="a"/>
    <w:link w:val="a8"/>
    <w:rsid w:val="005E7F7E"/>
    <w:pPr>
      <w:jc w:val="left"/>
    </w:pPr>
  </w:style>
  <w:style w:type="character" w:customStyle="1" w:styleId="a8">
    <w:name w:val="コメント文字列 (文字)"/>
    <w:basedOn w:val="a0"/>
    <w:link w:val="a7"/>
    <w:rsid w:val="005E7F7E"/>
    <w:rPr>
      <w:kern w:val="2"/>
      <w:sz w:val="21"/>
      <w:szCs w:val="24"/>
    </w:rPr>
  </w:style>
  <w:style w:type="paragraph" w:styleId="a9">
    <w:name w:val="annotation subject"/>
    <w:basedOn w:val="a7"/>
    <w:next w:val="a7"/>
    <w:link w:val="aa"/>
    <w:rsid w:val="005E7F7E"/>
    <w:rPr>
      <w:b/>
      <w:bCs/>
    </w:rPr>
  </w:style>
  <w:style w:type="character" w:customStyle="1" w:styleId="aa">
    <w:name w:val="コメント内容 (文字)"/>
    <w:basedOn w:val="a8"/>
    <w:link w:val="a9"/>
    <w:rsid w:val="005E7F7E"/>
    <w:rPr>
      <w:b/>
      <w:bCs/>
      <w:kern w:val="2"/>
      <w:sz w:val="21"/>
      <w:szCs w:val="24"/>
    </w:rPr>
  </w:style>
  <w:style w:type="paragraph" w:styleId="ab">
    <w:name w:val="Balloon Text"/>
    <w:basedOn w:val="a"/>
    <w:link w:val="ac"/>
    <w:rsid w:val="005E7F7E"/>
    <w:rPr>
      <w:rFonts w:asciiTheme="majorHAnsi" w:eastAsiaTheme="majorEastAsia" w:hAnsiTheme="majorHAnsi" w:cstheme="majorBidi"/>
      <w:sz w:val="18"/>
      <w:szCs w:val="18"/>
    </w:rPr>
  </w:style>
  <w:style w:type="character" w:customStyle="1" w:styleId="ac">
    <w:name w:val="吹き出し (文字)"/>
    <w:basedOn w:val="a0"/>
    <w:link w:val="ab"/>
    <w:rsid w:val="005E7F7E"/>
    <w:rPr>
      <w:rFonts w:asciiTheme="majorHAnsi" w:eastAsiaTheme="majorEastAsia" w:hAnsiTheme="majorHAnsi" w:cstheme="majorBidi"/>
      <w:kern w:val="2"/>
      <w:sz w:val="18"/>
      <w:szCs w:val="18"/>
    </w:rPr>
  </w:style>
  <w:style w:type="paragraph" w:styleId="ad">
    <w:name w:val="Revision"/>
    <w:hidden/>
    <w:uiPriority w:val="99"/>
    <w:semiHidden/>
    <w:rsid w:val="006562C9"/>
    <w:rPr>
      <w:kern w:val="2"/>
      <w:sz w:val="21"/>
      <w:szCs w:val="24"/>
    </w:rPr>
  </w:style>
  <w:style w:type="paragraph" w:customStyle="1" w:styleId="1">
    <w:name w:val="スタイル1"/>
    <w:basedOn w:val="a"/>
    <w:link w:val="10"/>
    <w:qFormat/>
    <w:rsid w:val="00263017"/>
    <w:pPr>
      <w:spacing w:line="440" w:lineRule="exact"/>
      <w:ind w:leftChars="200" w:left="300" w:hangingChars="100" w:hanging="100"/>
    </w:pPr>
    <w:rPr>
      <w:rFonts w:asciiTheme="majorEastAsia" w:eastAsiaTheme="majorEastAsia" w:hAnsiTheme="majorEastAsia"/>
      <w:color w:val="FF0000"/>
      <w:sz w:val="24"/>
    </w:rPr>
  </w:style>
  <w:style w:type="character" w:customStyle="1" w:styleId="10">
    <w:name w:val="スタイル1 (文字)"/>
    <w:basedOn w:val="a0"/>
    <w:link w:val="1"/>
    <w:rsid w:val="00263017"/>
    <w:rPr>
      <w:rFonts w:asciiTheme="majorEastAsia" w:eastAsiaTheme="majorEastAsia" w:hAnsiTheme="majorEastAsia"/>
      <w:color w:val="FF0000"/>
      <w:kern w:val="2"/>
      <w:sz w:val="24"/>
      <w:szCs w:val="24"/>
    </w:rPr>
  </w:style>
  <w:style w:type="paragraph" w:customStyle="1" w:styleId="2">
    <w:name w:val="スタイル2"/>
    <w:basedOn w:val="1"/>
    <w:link w:val="20"/>
    <w:qFormat/>
    <w:rsid w:val="00263017"/>
    <w:pPr>
      <w:spacing w:line="360" w:lineRule="exact"/>
      <w:ind w:leftChars="300" w:left="400"/>
    </w:pPr>
    <w:rPr>
      <w:sz w:val="21"/>
    </w:rPr>
  </w:style>
  <w:style w:type="character" w:customStyle="1" w:styleId="20">
    <w:name w:val="スタイル2 (文字)"/>
    <w:basedOn w:val="10"/>
    <w:link w:val="2"/>
    <w:rsid w:val="00263017"/>
    <w:rPr>
      <w:rFonts w:asciiTheme="majorEastAsia" w:eastAsiaTheme="majorEastAsia" w:hAnsiTheme="majorEastAsia"/>
      <w:color w:val="FF0000"/>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D12040C4B108C4A812F88E15FE400C6" ma:contentTypeVersion="18" ma:contentTypeDescription="新しいドキュメントを作成します。" ma:contentTypeScope="" ma:versionID="3ee883b91f6481701114fef24f458638">
  <xsd:schema xmlns:xsd="http://www.w3.org/2001/XMLSchema" xmlns:xs="http://www.w3.org/2001/XMLSchema" xmlns:p="http://schemas.microsoft.com/office/2006/metadata/properties" xmlns:ns2="5efd3273-bee6-4aad-b9b6-1fa2bdbcc2d7" xmlns:ns3="44caefd8-287d-4ac0-9e73-8688fa170bab" targetNamespace="http://schemas.microsoft.com/office/2006/metadata/properties" ma:root="true" ma:fieldsID="5dba751d5d14776f7c6832365afed6e6" ns2:_="" ns3:_="">
    <xsd:import namespace="5efd3273-bee6-4aad-b9b6-1fa2bdbcc2d7"/>
    <xsd:import namespace="44caefd8-287d-4ac0-9e73-8688fa170ba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d3273-bee6-4aad-b9b6-1fa2bdbcc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66c2b317-6057-4eaf-b730-01e8761285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caefd8-287d-4ac0-9e73-8688fa170ba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12537dd5-726f-40ac-a4ad-8eb1dd2e0ddf}" ma:internalName="TaxCatchAll" ma:showField="CatchAllData" ma:web="44caefd8-287d-4ac0-9e73-8688fa170b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efd3273-bee6-4aad-b9b6-1fa2bdbcc2d7">
      <Terms xmlns="http://schemas.microsoft.com/office/infopath/2007/PartnerControls"/>
    </lcf76f155ced4ddcb4097134ff3c332f>
    <TaxCatchAll xmlns="44caefd8-287d-4ac0-9e73-8688fa170ba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2A875-4FBB-4728-A651-93D7567E5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d3273-bee6-4aad-b9b6-1fa2bdbcc2d7"/>
    <ds:schemaRef ds:uri="44caefd8-287d-4ac0-9e73-8688fa170b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77E050-8984-4268-AABF-EFBA63FEF848}">
  <ds:schemaRefs>
    <ds:schemaRef ds:uri="http://schemas.microsoft.com/office/2006/metadata/properties"/>
    <ds:schemaRef ds:uri="http://schemas.microsoft.com/office/infopath/2007/PartnerControls"/>
    <ds:schemaRef ds:uri="5efd3273-bee6-4aad-b9b6-1fa2bdbcc2d7"/>
    <ds:schemaRef ds:uri="44caefd8-287d-4ac0-9e73-8688fa170bab"/>
  </ds:schemaRefs>
</ds:datastoreItem>
</file>

<file path=customXml/itemProps3.xml><?xml version="1.0" encoding="utf-8"?>
<ds:datastoreItem xmlns:ds="http://schemas.openxmlformats.org/officeDocument/2006/customXml" ds:itemID="{A24E007A-0CF1-4412-A53F-DEA792AF540B}">
  <ds:schemaRefs>
    <ds:schemaRef ds:uri="http://schemas.microsoft.com/sharepoint/v3/contenttype/forms"/>
  </ds:schemaRefs>
</ds:datastoreItem>
</file>

<file path=customXml/itemProps4.xml><?xml version="1.0" encoding="utf-8"?>
<ds:datastoreItem xmlns:ds="http://schemas.openxmlformats.org/officeDocument/2006/customXml" ds:itemID="{EC59571F-B7C8-4840-9B88-18E8C2A41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182</Words>
  <Characters>1040</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terms:created xsi:type="dcterms:W3CDTF">2024-07-18T00:58:00Z</dcterms:created>
  <dcterms:modified xsi:type="dcterms:W3CDTF">2024-07-30T23:51:00Z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0x010100DD12040C4B108C4A812F88E15FE400C6</vt:lpwstr>
  </property>
</Properties>
</file>