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33FE0" w14:textId="77777777" w:rsidR="0083572D" w:rsidRDefault="0083572D">
      <w:pPr>
        <w:rPr>
          <w:rFonts w:hAnsi="Times New Roman"/>
        </w:rPr>
      </w:pPr>
    </w:p>
    <w:p w14:paraId="7D861EEE" w14:textId="77777777" w:rsidR="0083572D" w:rsidRDefault="0083572D">
      <w:pPr>
        <w:rPr>
          <w:rFonts w:ascii="Times New Roman" w:hAnsi="ＭＳ 明朝"/>
        </w:rPr>
      </w:pPr>
    </w:p>
    <w:p w14:paraId="1D5D9743" w14:textId="77777777" w:rsidR="0083572D" w:rsidRDefault="0083572D">
      <w:pPr>
        <w:rPr>
          <w:rFonts w:ascii="Times New Roman" w:hAnsi="ＭＳ 明朝"/>
        </w:rPr>
      </w:pPr>
    </w:p>
    <w:p w14:paraId="2A809DC3" w14:textId="77777777" w:rsidR="0083572D" w:rsidRDefault="0083572D">
      <w:pPr>
        <w:rPr>
          <w:rFonts w:ascii="Times New Roman" w:hAnsi="ＭＳ 明朝"/>
        </w:rPr>
      </w:pPr>
    </w:p>
    <w:p w14:paraId="23311310" w14:textId="77777777" w:rsidR="0083572D" w:rsidRDefault="0083572D">
      <w:pPr>
        <w:rPr>
          <w:rFonts w:ascii="Times New Roman" w:hAnsi="ＭＳ 明朝"/>
        </w:rPr>
      </w:pPr>
    </w:p>
    <w:p w14:paraId="2CB522C2" w14:textId="77777777" w:rsidR="0083572D" w:rsidRDefault="0083572D">
      <w:pPr>
        <w:rPr>
          <w:rFonts w:ascii="Times New Roman" w:hAnsi="ＭＳ 明朝"/>
        </w:rPr>
      </w:pPr>
    </w:p>
    <w:p w14:paraId="3C032D11" w14:textId="77777777" w:rsidR="0083572D" w:rsidRDefault="0083572D">
      <w:pPr>
        <w:tabs>
          <w:tab w:val="left" w:pos="2730"/>
        </w:tabs>
        <w:rPr>
          <w:rFonts w:ascii="Times New Roman" w:eastAsia="ＭＳ ゴシック" w:hAnsi="ＭＳ ゴシック"/>
        </w:rPr>
      </w:pPr>
    </w:p>
    <w:p w14:paraId="60E4AEAE" w14:textId="77777777" w:rsidR="0083572D" w:rsidRDefault="006D6408">
      <w:pPr>
        <w:tabs>
          <w:tab w:val="left" w:pos="2730"/>
        </w:tabs>
        <w:jc w:val="center"/>
        <w:rPr>
          <w:rFonts w:ascii="Times New Roman" w:eastAsia="ＭＳ ゴシック" w:hAnsi="ＭＳ ゴシック"/>
          <w:sz w:val="28"/>
        </w:rPr>
      </w:pPr>
      <w:r>
        <w:rPr>
          <w:rFonts w:ascii="Times New Roman" w:eastAsia="ＭＳ ゴシック" w:hAnsi="ＭＳ ゴシック" w:hint="eastAsia"/>
          <w:sz w:val="28"/>
        </w:rPr>
        <w:t>研究計画書</w:t>
      </w:r>
    </w:p>
    <w:p w14:paraId="400E2A51" w14:textId="77777777" w:rsidR="0083572D" w:rsidRDefault="0083572D">
      <w:pPr>
        <w:tabs>
          <w:tab w:val="left" w:pos="2730"/>
        </w:tabs>
        <w:rPr>
          <w:rFonts w:ascii="Times New Roman" w:eastAsia="ＭＳ ゴシック" w:hAnsi="ＭＳ ゴシック"/>
        </w:rPr>
      </w:pPr>
    </w:p>
    <w:p w14:paraId="7A7A4ED9" w14:textId="77777777" w:rsidR="0083572D" w:rsidRDefault="0083572D">
      <w:pPr>
        <w:tabs>
          <w:tab w:val="left" w:pos="2730"/>
        </w:tabs>
        <w:rPr>
          <w:rFonts w:ascii="Times New Roman" w:eastAsia="ＭＳ ゴシック" w:hAnsi="ＭＳ ゴシック"/>
        </w:rPr>
      </w:pPr>
    </w:p>
    <w:p w14:paraId="412FCA7A" w14:textId="77777777" w:rsidR="0083572D" w:rsidRPr="001B18AC" w:rsidRDefault="006D6408">
      <w:pPr>
        <w:tabs>
          <w:tab w:val="left" w:pos="2730"/>
        </w:tabs>
        <w:jc w:val="center"/>
        <w:rPr>
          <w:rFonts w:asciiTheme="majorEastAsia" w:eastAsiaTheme="majorEastAsia" w:hAnsiTheme="majorEastAsia"/>
        </w:rPr>
      </w:pPr>
      <w:r w:rsidRPr="001B18AC">
        <w:rPr>
          <w:rFonts w:asciiTheme="majorEastAsia" w:eastAsiaTheme="majorEastAsia" w:hAnsiTheme="majorEastAsia" w:hint="eastAsia"/>
          <w:color w:val="000000" w:themeColor="text1"/>
          <w:sz w:val="24"/>
          <w:szCs w:val="28"/>
        </w:rPr>
        <w:t>研究課題名</w:t>
      </w:r>
    </w:p>
    <w:p w14:paraId="617776AC" w14:textId="68C7E4D7" w:rsidR="0083572D" w:rsidRDefault="008F4A50">
      <w:pPr>
        <w:tabs>
          <w:tab w:val="left" w:pos="2730"/>
        </w:tabs>
        <w:jc w:val="center"/>
        <w:rPr>
          <w:rFonts w:ascii="Times New Roman" w:eastAsia="ＭＳ ゴシック" w:hAnsi="ＭＳ ゴシック"/>
          <w:sz w:val="24"/>
        </w:rPr>
      </w:pPr>
      <w:r w:rsidRPr="008F4A50">
        <w:rPr>
          <w:rFonts w:ascii="Times New Roman" w:eastAsia="ＭＳ ゴシック" w:hAnsi="ＭＳ ゴシック" w:hint="eastAsia"/>
          <w:sz w:val="24"/>
        </w:rPr>
        <w:t>腫瘍に関するゲノム・遺伝子解析研究を目的とした検体の保存・利活用の体制構築</w:t>
      </w:r>
      <w:r w:rsidRPr="008F4A50">
        <w:rPr>
          <w:rFonts w:ascii="Times New Roman" w:eastAsia="ＭＳ ゴシック" w:hAnsi="ＭＳ ゴシック" w:hint="eastAsia"/>
          <w:sz w:val="24"/>
          <w:highlight w:val="yellow"/>
        </w:rPr>
        <w:t>（</w:t>
      </w:r>
      <w:r w:rsidR="007F733C">
        <w:rPr>
          <w:rFonts w:ascii="Times New Roman" w:eastAsia="ＭＳ ゴシック" w:hAnsi="ＭＳ ゴシック" w:hint="eastAsia"/>
          <w:sz w:val="24"/>
          <w:highlight w:val="yellow"/>
        </w:rPr>
        <w:t>○○科</w:t>
      </w:r>
      <w:r w:rsidRPr="008F4A50">
        <w:rPr>
          <w:rFonts w:ascii="Times New Roman" w:eastAsia="ＭＳ ゴシック" w:hAnsi="ＭＳ ゴシック" w:hint="eastAsia"/>
          <w:sz w:val="24"/>
          <w:highlight w:val="yellow"/>
        </w:rPr>
        <w:t>）</w:t>
      </w:r>
    </w:p>
    <w:p w14:paraId="3F1081D8" w14:textId="77777777" w:rsidR="0083572D" w:rsidRDefault="0083572D">
      <w:pPr>
        <w:tabs>
          <w:tab w:val="left" w:pos="2730"/>
        </w:tabs>
        <w:rPr>
          <w:rFonts w:ascii="Times New Roman" w:eastAsia="ＭＳ ゴシック" w:hAnsi="ＭＳ ゴシック"/>
        </w:rPr>
      </w:pPr>
    </w:p>
    <w:p w14:paraId="775221BE" w14:textId="77777777" w:rsidR="0083572D" w:rsidRDefault="0083572D">
      <w:pPr>
        <w:tabs>
          <w:tab w:val="left" w:pos="2730"/>
        </w:tabs>
        <w:rPr>
          <w:rFonts w:ascii="Times New Roman" w:eastAsia="ＭＳ ゴシック" w:hAnsi="ＭＳ ゴシック"/>
        </w:rPr>
      </w:pPr>
    </w:p>
    <w:p w14:paraId="24E573E8" w14:textId="77777777" w:rsidR="0083572D" w:rsidRDefault="0083572D">
      <w:pPr>
        <w:tabs>
          <w:tab w:val="left" w:pos="2730"/>
        </w:tabs>
        <w:rPr>
          <w:rFonts w:ascii="Times New Roman" w:eastAsia="ＭＳ ゴシック" w:hAnsi="ＭＳ ゴシック"/>
        </w:rPr>
      </w:pPr>
    </w:p>
    <w:p w14:paraId="119C44C1" w14:textId="77777777" w:rsidR="0083572D" w:rsidRDefault="0083572D">
      <w:pPr>
        <w:tabs>
          <w:tab w:val="left" w:pos="2730"/>
        </w:tabs>
        <w:rPr>
          <w:rFonts w:ascii="Times New Roman" w:eastAsia="ＭＳ ゴシック" w:hAnsi="ＭＳ ゴシック"/>
        </w:rPr>
      </w:pPr>
    </w:p>
    <w:p w14:paraId="33065FCE" w14:textId="77777777" w:rsidR="0083572D" w:rsidRDefault="0083572D">
      <w:pPr>
        <w:tabs>
          <w:tab w:val="left" w:pos="2730"/>
        </w:tabs>
        <w:rPr>
          <w:rFonts w:ascii="Times New Roman" w:eastAsia="ＭＳ ゴシック" w:hAnsi="ＭＳ ゴシック"/>
        </w:rPr>
      </w:pPr>
    </w:p>
    <w:p w14:paraId="16962473" w14:textId="77777777" w:rsidR="0083572D" w:rsidRDefault="0083572D">
      <w:pPr>
        <w:tabs>
          <w:tab w:val="left" w:pos="2730"/>
        </w:tabs>
        <w:rPr>
          <w:rFonts w:ascii="Times New Roman" w:eastAsia="ＭＳ ゴシック" w:hAnsi="ＭＳ ゴシック"/>
        </w:rPr>
      </w:pPr>
    </w:p>
    <w:p w14:paraId="1901159D" w14:textId="77777777" w:rsidR="0083572D" w:rsidRDefault="0083572D">
      <w:pPr>
        <w:tabs>
          <w:tab w:val="left" w:pos="2730"/>
        </w:tabs>
        <w:rPr>
          <w:rFonts w:ascii="Times New Roman" w:eastAsia="ＭＳ ゴシック" w:hAnsi="ＭＳ ゴシック"/>
        </w:rPr>
      </w:pPr>
    </w:p>
    <w:p w14:paraId="59A6E699" w14:textId="77777777" w:rsidR="0083572D" w:rsidRDefault="0083572D">
      <w:pPr>
        <w:tabs>
          <w:tab w:val="left" w:pos="2730"/>
        </w:tabs>
        <w:rPr>
          <w:rFonts w:ascii="Times New Roman" w:eastAsia="ＭＳ ゴシック" w:hAnsi="ＭＳ ゴシック"/>
        </w:rPr>
      </w:pPr>
    </w:p>
    <w:p w14:paraId="72E96F1E" w14:textId="20F894C8" w:rsidR="0083572D" w:rsidRDefault="006D6408">
      <w:pPr>
        <w:tabs>
          <w:tab w:val="left" w:pos="2730"/>
        </w:tabs>
        <w:rPr>
          <w:rFonts w:ascii="Times New Roman" w:eastAsia="ＭＳ ゴシック" w:hAnsi="ＭＳ ゴシック"/>
        </w:rPr>
      </w:pPr>
      <w:r>
        <w:rPr>
          <w:rFonts w:ascii="Times New Roman" w:eastAsia="ＭＳ ゴシック" w:hAnsi="ＭＳ ゴシック" w:hint="eastAsia"/>
        </w:rPr>
        <w:t>版数：</w:t>
      </w:r>
      <w:r w:rsidR="008F4A50">
        <w:rPr>
          <w:rFonts w:ascii="Times New Roman" w:eastAsia="ＭＳ ゴシック" w:hAnsi="ＭＳ ゴシック"/>
        </w:rPr>
        <w:t>1.</w:t>
      </w:r>
      <w:r w:rsidR="007F733C">
        <w:rPr>
          <w:rFonts w:ascii="Times New Roman" w:eastAsia="ＭＳ ゴシック" w:hAnsi="ＭＳ ゴシック" w:hint="eastAsia"/>
        </w:rPr>
        <w:t>0</w:t>
      </w:r>
      <w:r>
        <w:rPr>
          <w:rFonts w:ascii="Times New Roman" w:eastAsia="ＭＳ ゴシック" w:hAnsi="ＭＳ ゴシック" w:hint="eastAsia"/>
        </w:rPr>
        <w:t>版</w:t>
      </w:r>
    </w:p>
    <w:p w14:paraId="0058D58D" w14:textId="77777777" w:rsidR="0083572D" w:rsidRDefault="0083572D">
      <w:pPr>
        <w:tabs>
          <w:tab w:val="left" w:pos="2730"/>
        </w:tabs>
        <w:rPr>
          <w:rFonts w:ascii="Times New Roman" w:eastAsia="ＭＳ ゴシック" w:hAnsi="ＭＳ ゴシック"/>
        </w:rPr>
      </w:pPr>
    </w:p>
    <w:p w14:paraId="6B053B3E" w14:textId="07AC4519" w:rsidR="0083572D" w:rsidRDefault="006D6408">
      <w:pPr>
        <w:tabs>
          <w:tab w:val="left" w:pos="2730"/>
        </w:tabs>
        <w:rPr>
          <w:rFonts w:ascii="Times New Roman" w:eastAsia="ＭＳ ゴシック" w:hAnsi="ＭＳ ゴシック"/>
        </w:rPr>
      </w:pPr>
      <w:r>
        <w:rPr>
          <w:rFonts w:ascii="Times New Roman" w:eastAsia="ＭＳ ゴシック" w:hAnsi="ＭＳ ゴシック" w:hint="eastAsia"/>
        </w:rPr>
        <w:t>作成日：</w:t>
      </w:r>
      <w:r w:rsidRPr="001238F3">
        <w:rPr>
          <w:rFonts w:ascii="Times New Roman" w:eastAsia="ＭＳ ゴシック" w:hAnsi="ＭＳ ゴシック" w:hint="eastAsia"/>
          <w:highlight w:val="yellow"/>
        </w:rPr>
        <w:t>20</w:t>
      </w:r>
      <w:r w:rsidR="007F733C">
        <w:rPr>
          <w:rFonts w:ascii="Times New Roman" w:eastAsia="ＭＳ ゴシック" w:hAnsi="ＭＳ ゴシック" w:hint="eastAsia"/>
          <w:highlight w:val="yellow"/>
        </w:rPr>
        <w:t>XX</w:t>
      </w:r>
      <w:r w:rsidRPr="001238F3">
        <w:rPr>
          <w:rFonts w:ascii="Times New Roman" w:eastAsia="ＭＳ ゴシック" w:hAnsi="ＭＳ ゴシック" w:hint="eastAsia"/>
          <w:highlight w:val="yellow"/>
        </w:rPr>
        <w:t>年</w:t>
      </w:r>
      <w:r w:rsidR="007F733C">
        <w:rPr>
          <w:rFonts w:ascii="Times New Roman" w:eastAsia="ＭＳ ゴシック" w:hAnsi="ＭＳ ゴシック" w:hint="eastAsia"/>
          <w:highlight w:val="yellow"/>
        </w:rPr>
        <w:t>XX</w:t>
      </w:r>
      <w:r w:rsidRPr="001238F3">
        <w:rPr>
          <w:rFonts w:ascii="Times New Roman" w:eastAsia="ＭＳ ゴシック" w:hAnsi="ＭＳ ゴシック" w:hint="eastAsia"/>
          <w:highlight w:val="yellow"/>
        </w:rPr>
        <w:t>月</w:t>
      </w:r>
      <w:r w:rsidR="007F733C">
        <w:rPr>
          <w:rFonts w:ascii="Times New Roman" w:eastAsia="ＭＳ ゴシック" w:hAnsi="ＭＳ ゴシック" w:hint="eastAsia"/>
          <w:highlight w:val="yellow"/>
        </w:rPr>
        <w:t>XX</w:t>
      </w:r>
      <w:r w:rsidRPr="001238F3">
        <w:rPr>
          <w:rFonts w:ascii="Times New Roman" w:eastAsia="ＭＳ ゴシック" w:hAnsi="ＭＳ ゴシック" w:hint="eastAsia"/>
          <w:highlight w:val="yellow"/>
        </w:rPr>
        <w:t>日</w:t>
      </w:r>
    </w:p>
    <w:p w14:paraId="42BE9C21" w14:textId="77777777" w:rsidR="0083572D" w:rsidRPr="007F733C" w:rsidRDefault="0083572D">
      <w:pPr>
        <w:tabs>
          <w:tab w:val="left" w:pos="2730"/>
        </w:tabs>
        <w:rPr>
          <w:rFonts w:ascii="Times New Roman" w:eastAsia="ＭＳ ゴシック" w:hAnsi="ＭＳ ゴシック"/>
        </w:rPr>
      </w:pPr>
    </w:p>
    <w:p w14:paraId="257887B7" w14:textId="77777777" w:rsidR="0083572D" w:rsidRDefault="006D6408">
      <w:pPr>
        <w:tabs>
          <w:tab w:val="left" w:pos="2730"/>
        </w:tabs>
        <w:rPr>
          <w:rFonts w:ascii="Times New Roman" w:eastAsia="ＭＳ ゴシック" w:hAnsi="ＭＳ ゴシック"/>
        </w:rPr>
      </w:pPr>
      <w:r>
        <w:rPr>
          <w:rFonts w:ascii="Times New Roman" w:eastAsia="ＭＳ ゴシック" w:hAnsi="ＭＳ ゴシック" w:hint="eastAsia"/>
        </w:rPr>
        <w:t>改訂履歴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519"/>
      </w:tblGrid>
      <w:tr w:rsidR="0083572D" w14:paraId="1E139DBB" w14:textId="77777777">
        <w:tc>
          <w:tcPr>
            <w:tcW w:w="4518" w:type="dxa"/>
            <w:tcBorders>
              <w:left w:val="single" w:sz="4" w:space="0" w:color="auto"/>
              <w:bottom w:val="single" w:sz="4" w:space="0" w:color="auto"/>
            </w:tcBorders>
            <w:shd w:val="clear" w:color="auto" w:fill="auto"/>
          </w:tcPr>
          <w:p w14:paraId="1BFB3646" w14:textId="77777777" w:rsidR="0083572D" w:rsidRDefault="006D6408">
            <w:pPr>
              <w:tabs>
                <w:tab w:val="left" w:pos="2730"/>
              </w:tabs>
              <w:jc w:val="center"/>
              <w:rPr>
                <w:rFonts w:ascii="Times New Roman" w:eastAsia="ＭＳ ゴシック" w:hAnsi="ＭＳ ゴシック"/>
              </w:rPr>
            </w:pPr>
            <w:r>
              <w:rPr>
                <w:rFonts w:ascii="Times New Roman" w:eastAsia="ＭＳ ゴシック" w:hAnsi="ＭＳ ゴシック" w:hint="eastAsia"/>
              </w:rPr>
              <w:t>作成日</w:t>
            </w:r>
          </w:p>
        </w:tc>
        <w:tc>
          <w:tcPr>
            <w:tcW w:w="4519" w:type="dxa"/>
            <w:tcBorders>
              <w:bottom w:val="single" w:sz="4" w:space="0" w:color="auto"/>
              <w:right w:val="single" w:sz="4" w:space="0" w:color="auto"/>
            </w:tcBorders>
            <w:shd w:val="clear" w:color="auto" w:fill="auto"/>
          </w:tcPr>
          <w:p w14:paraId="0F5DD727" w14:textId="77777777" w:rsidR="0083572D" w:rsidRDefault="006D6408">
            <w:pPr>
              <w:tabs>
                <w:tab w:val="left" w:pos="2730"/>
              </w:tabs>
              <w:jc w:val="center"/>
              <w:rPr>
                <w:rFonts w:ascii="Times New Roman" w:eastAsia="ＭＳ ゴシック" w:hAnsi="ＭＳ ゴシック"/>
              </w:rPr>
            </w:pPr>
            <w:r>
              <w:rPr>
                <w:rFonts w:ascii="Times New Roman" w:eastAsia="ＭＳ ゴシック" w:hAnsi="ＭＳ ゴシック" w:hint="eastAsia"/>
              </w:rPr>
              <w:t>版数</w:t>
            </w:r>
          </w:p>
        </w:tc>
      </w:tr>
      <w:tr w:rsidR="0083572D" w14:paraId="54461CD8" w14:textId="77777777">
        <w:tc>
          <w:tcPr>
            <w:tcW w:w="4518" w:type="dxa"/>
            <w:tcBorders>
              <w:left w:val="single" w:sz="4" w:space="0" w:color="auto"/>
              <w:bottom w:val="nil"/>
            </w:tcBorders>
            <w:shd w:val="clear" w:color="auto" w:fill="auto"/>
          </w:tcPr>
          <w:p w14:paraId="7196C900" w14:textId="7A5F15C8" w:rsidR="0083572D" w:rsidRDefault="006D6408">
            <w:pPr>
              <w:tabs>
                <w:tab w:val="left" w:pos="2730"/>
              </w:tabs>
              <w:jc w:val="center"/>
              <w:rPr>
                <w:rFonts w:ascii="Times New Roman" w:eastAsia="ＭＳ ゴシック" w:hAnsi="ＭＳ ゴシック"/>
              </w:rPr>
            </w:pPr>
            <w:r w:rsidRPr="001238F3">
              <w:rPr>
                <w:rFonts w:ascii="Times New Roman" w:eastAsia="ＭＳ ゴシック" w:hAnsi="ＭＳ ゴシック" w:hint="eastAsia"/>
                <w:highlight w:val="yellow"/>
              </w:rPr>
              <w:t>20</w:t>
            </w:r>
            <w:r w:rsidR="007F733C">
              <w:rPr>
                <w:rFonts w:ascii="Times New Roman" w:eastAsia="ＭＳ ゴシック" w:hAnsi="ＭＳ ゴシック" w:hint="eastAsia"/>
                <w:highlight w:val="yellow"/>
              </w:rPr>
              <w:t>XX</w:t>
            </w:r>
            <w:r w:rsidRPr="001238F3">
              <w:rPr>
                <w:rFonts w:ascii="Times New Roman" w:eastAsia="ＭＳ ゴシック" w:hAnsi="ＭＳ ゴシック" w:hint="eastAsia"/>
                <w:highlight w:val="yellow"/>
              </w:rPr>
              <w:t>年</w:t>
            </w:r>
            <w:r w:rsidR="007F733C">
              <w:rPr>
                <w:rFonts w:ascii="Times New Roman" w:eastAsia="ＭＳ ゴシック" w:hAnsi="ＭＳ ゴシック" w:hint="eastAsia"/>
                <w:highlight w:val="yellow"/>
              </w:rPr>
              <w:t>XX</w:t>
            </w:r>
            <w:r w:rsidRPr="001238F3">
              <w:rPr>
                <w:rFonts w:ascii="Times New Roman" w:eastAsia="ＭＳ ゴシック" w:hAnsi="ＭＳ ゴシック" w:hint="eastAsia"/>
                <w:highlight w:val="yellow"/>
              </w:rPr>
              <w:t>月</w:t>
            </w:r>
            <w:r w:rsidR="007F733C">
              <w:rPr>
                <w:rFonts w:ascii="Times New Roman" w:eastAsia="ＭＳ ゴシック" w:hAnsi="ＭＳ ゴシック" w:hint="eastAsia"/>
                <w:highlight w:val="yellow"/>
              </w:rPr>
              <w:t>XX</w:t>
            </w:r>
            <w:r w:rsidRPr="001238F3">
              <w:rPr>
                <w:rFonts w:ascii="Times New Roman" w:eastAsia="ＭＳ ゴシック" w:hAnsi="ＭＳ ゴシック" w:hint="eastAsia"/>
                <w:highlight w:val="yellow"/>
              </w:rPr>
              <w:t>日</w:t>
            </w:r>
          </w:p>
        </w:tc>
        <w:tc>
          <w:tcPr>
            <w:tcW w:w="4519" w:type="dxa"/>
            <w:tcBorders>
              <w:bottom w:val="nil"/>
              <w:right w:val="single" w:sz="4" w:space="0" w:color="auto"/>
            </w:tcBorders>
            <w:shd w:val="clear" w:color="auto" w:fill="auto"/>
          </w:tcPr>
          <w:p w14:paraId="40A9FC70" w14:textId="77777777" w:rsidR="0083572D" w:rsidRDefault="006D6408">
            <w:pPr>
              <w:tabs>
                <w:tab w:val="left" w:pos="2730"/>
              </w:tabs>
              <w:jc w:val="center"/>
              <w:rPr>
                <w:rFonts w:ascii="Times New Roman" w:eastAsia="ＭＳ ゴシック" w:hAnsi="ＭＳ ゴシック"/>
              </w:rPr>
            </w:pPr>
            <w:r>
              <w:rPr>
                <w:rFonts w:ascii="Times New Roman" w:eastAsia="ＭＳ ゴシック" w:hAnsi="ＭＳ ゴシック" w:hint="eastAsia"/>
              </w:rPr>
              <w:t>1.0</w:t>
            </w:r>
            <w:r>
              <w:rPr>
                <w:rFonts w:ascii="Times New Roman" w:eastAsia="ＭＳ ゴシック" w:hAnsi="ＭＳ ゴシック" w:hint="eastAsia"/>
              </w:rPr>
              <w:t>版（初版）</w:t>
            </w:r>
          </w:p>
        </w:tc>
      </w:tr>
      <w:tr w:rsidR="0083572D" w14:paraId="72D0AC62" w14:textId="77777777">
        <w:tc>
          <w:tcPr>
            <w:tcW w:w="4518" w:type="dxa"/>
            <w:tcBorders>
              <w:top w:val="nil"/>
              <w:left w:val="single" w:sz="4" w:space="0" w:color="auto"/>
              <w:bottom w:val="nil"/>
            </w:tcBorders>
            <w:shd w:val="clear" w:color="auto" w:fill="auto"/>
          </w:tcPr>
          <w:p w14:paraId="20CD613D" w14:textId="19000B28" w:rsidR="0083572D" w:rsidRDefault="0083572D">
            <w:pPr>
              <w:tabs>
                <w:tab w:val="left" w:pos="2730"/>
              </w:tabs>
              <w:jc w:val="center"/>
              <w:rPr>
                <w:rFonts w:ascii="Times New Roman" w:eastAsia="ＭＳ ゴシック" w:hAnsi="ＭＳ ゴシック"/>
              </w:rPr>
            </w:pPr>
          </w:p>
        </w:tc>
        <w:tc>
          <w:tcPr>
            <w:tcW w:w="4519" w:type="dxa"/>
            <w:tcBorders>
              <w:top w:val="nil"/>
              <w:bottom w:val="nil"/>
              <w:right w:val="single" w:sz="4" w:space="0" w:color="auto"/>
            </w:tcBorders>
            <w:shd w:val="clear" w:color="auto" w:fill="auto"/>
          </w:tcPr>
          <w:p w14:paraId="021821AD" w14:textId="1259C5A5" w:rsidR="0083572D" w:rsidRDefault="0083572D">
            <w:pPr>
              <w:tabs>
                <w:tab w:val="left" w:pos="2730"/>
              </w:tabs>
              <w:jc w:val="center"/>
              <w:rPr>
                <w:rFonts w:ascii="Times New Roman" w:eastAsia="ＭＳ ゴシック" w:hAnsi="ＭＳ ゴシック"/>
              </w:rPr>
            </w:pPr>
          </w:p>
        </w:tc>
      </w:tr>
      <w:tr w:rsidR="0083572D" w14:paraId="38EF9746" w14:textId="77777777">
        <w:tc>
          <w:tcPr>
            <w:tcW w:w="4518" w:type="dxa"/>
            <w:tcBorders>
              <w:top w:val="nil"/>
              <w:left w:val="single" w:sz="4" w:space="0" w:color="auto"/>
              <w:bottom w:val="nil"/>
            </w:tcBorders>
            <w:shd w:val="clear" w:color="auto" w:fill="auto"/>
          </w:tcPr>
          <w:p w14:paraId="4A7210D5" w14:textId="77777777" w:rsidR="0083572D" w:rsidRDefault="0083572D">
            <w:pPr>
              <w:tabs>
                <w:tab w:val="left" w:pos="2730"/>
              </w:tabs>
              <w:jc w:val="center"/>
              <w:rPr>
                <w:rFonts w:ascii="Times New Roman" w:eastAsia="ＭＳ ゴシック" w:hAnsi="ＭＳ ゴシック"/>
              </w:rPr>
            </w:pPr>
          </w:p>
        </w:tc>
        <w:tc>
          <w:tcPr>
            <w:tcW w:w="4519" w:type="dxa"/>
            <w:tcBorders>
              <w:top w:val="nil"/>
              <w:bottom w:val="nil"/>
              <w:right w:val="single" w:sz="4" w:space="0" w:color="auto"/>
            </w:tcBorders>
            <w:shd w:val="clear" w:color="auto" w:fill="auto"/>
          </w:tcPr>
          <w:p w14:paraId="14FC9512" w14:textId="77777777" w:rsidR="0083572D" w:rsidRDefault="0083572D">
            <w:pPr>
              <w:tabs>
                <w:tab w:val="left" w:pos="2730"/>
              </w:tabs>
              <w:jc w:val="center"/>
              <w:rPr>
                <w:rFonts w:ascii="Times New Roman" w:eastAsia="ＭＳ ゴシック" w:hAnsi="ＭＳ ゴシック"/>
              </w:rPr>
            </w:pPr>
          </w:p>
        </w:tc>
      </w:tr>
      <w:tr w:rsidR="0083572D" w14:paraId="5851FAAD" w14:textId="77777777">
        <w:tc>
          <w:tcPr>
            <w:tcW w:w="4518" w:type="dxa"/>
            <w:tcBorders>
              <w:top w:val="nil"/>
              <w:left w:val="single" w:sz="4" w:space="0" w:color="auto"/>
              <w:bottom w:val="single" w:sz="4" w:space="0" w:color="auto"/>
              <w:right w:val="single" w:sz="4" w:space="0" w:color="auto"/>
            </w:tcBorders>
            <w:shd w:val="clear" w:color="auto" w:fill="auto"/>
          </w:tcPr>
          <w:p w14:paraId="5A8B3A0F" w14:textId="77777777" w:rsidR="0083572D" w:rsidRDefault="0083572D">
            <w:pPr>
              <w:tabs>
                <w:tab w:val="left" w:pos="2730"/>
              </w:tabs>
              <w:jc w:val="center"/>
              <w:rPr>
                <w:rFonts w:ascii="Times New Roman" w:eastAsia="ＭＳ ゴシック" w:hAnsi="ＭＳ ゴシック"/>
              </w:rPr>
            </w:pPr>
          </w:p>
        </w:tc>
        <w:tc>
          <w:tcPr>
            <w:tcW w:w="4519" w:type="dxa"/>
            <w:tcBorders>
              <w:top w:val="nil"/>
              <w:left w:val="single" w:sz="4" w:space="0" w:color="auto"/>
              <w:bottom w:val="single" w:sz="4" w:space="0" w:color="auto"/>
              <w:right w:val="single" w:sz="4" w:space="0" w:color="auto"/>
            </w:tcBorders>
            <w:shd w:val="clear" w:color="auto" w:fill="auto"/>
          </w:tcPr>
          <w:p w14:paraId="2A3F454A" w14:textId="77777777" w:rsidR="0083572D" w:rsidRDefault="0083572D">
            <w:pPr>
              <w:tabs>
                <w:tab w:val="left" w:pos="2730"/>
              </w:tabs>
              <w:jc w:val="center"/>
              <w:rPr>
                <w:rFonts w:ascii="Times New Roman" w:eastAsia="ＭＳ ゴシック" w:hAnsi="ＭＳ ゴシック"/>
              </w:rPr>
            </w:pPr>
          </w:p>
        </w:tc>
      </w:tr>
    </w:tbl>
    <w:p w14:paraId="02955928" w14:textId="77777777" w:rsidR="0083572D" w:rsidRDefault="0083572D">
      <w:pPr>
        <w:rPr>
          <w:rFonts w:ascii="Times New Roman" w:hAnsi="Times New Roman"/>
        </w:rPr>
      </w:pPr>
    </w:p>
    <w:p w14:paraId="49EABE0F" w14:textId="2CD38029" w:rsidR="0083572D" w:rsidRDefault="006D6408">
      <w:pPr>
        <w:widowControl/>
        <w:jc w:val="left"/>
        <w:rPr>
          <w:rFonts w:ascii="Times New Roman" w:hAnsi="Times New Roman"/>
        </w:rPr>
      </w:pPr>
      <w:r>
        <w:rPr>
          <w:rFonts w:ascii="Times New Roman" w:hAnsi="Times New Roman"/>
        </w:rPr>
        <w:br w:type="page"/>
      </w:r>
    </w:p>
    <w:p w14:paraId="4D8A189E" w14:textId="77777777" w:rsidR="0083572D" w:rsidRDefault="006D6408">
      <w:r>
        <w:rPr>
          <w:lang w:val="ja-JP"/>
        </w:rPr>
        <w:lastRenderedPageBreak/>
        <w:t>目次</w:t>
      </w:r>
    </w:p>
    <w:p w14:paraId="67DDE21E" w14:textId="308AD586" w:rsidR="000F772B" w:rsidRDefault="006D6408">
      <w:pPr>
        <w:pStyle w:val="12"/>
        <w:rPr>
          <w:rFonts w:asciiTheme="minorHAnsi" w:eastAsiaTheme="minorEastAsia" w:hAnsiTheme="minorHAnsi" w:cstheme="minorBidi"/>
          <w:noProof/>
          <w:sz w:val="22"/>
          <w:szCs w:val="24"/>
          <w14:ligatures w14:val="standardContextual"/>
        </w:rPr>
      </w:pPr>
      <w:r>
        <w:fldChar w:fldCharType="begin"/>
      </w:r>
      <w:r>
        <w:instrText xml:space="preserve"> TOC \o "1-3" \h \z \u </w:instrText>
      </w:r>
      <w:r>
        <w:fldChar w:fldCharType="separate"/>
      </w:r>
      <w:hyperlink w:anchor="_Toc173316493" w:history="1">
        <w:r w:rsidR="000F772B" w:rsidRPr="006B72E5">
          <w:rPr>
            <w:rStyle w:val="aa"/>
            <w:rFonts w:asciiTheme="majorHAnsi" w:hAnsiTheme="majorHAnsi" w:cstheme="majorHAnsi"/>
            <w:b/>
            <w:noProof/>
          </w:rPr>
          <w:t>0.</w:t>
        </w:r>
        <w:r w:rsidR="000F772B">
          <w:rPr>
            <w:rFonts w:asciiTheme="minorHAnsi" w:eastAsiaTheme="minorEastAsia" w:hAnsiTheme="minorHAnsi" w:cstheme="minorBidi"/>
            <w:noProof/>
            <w:sz w:val="22"/>
            <w:szCs w:val="24"/>
            <w14:ligatures w14:val="standardContextual"/>
          </w:rPr>
          <w:tab/>
        </w:r>
        <w:r w:rsidR="000F772B" w:rsidRPr="006B72E5">
          <w:rPr>
            <w:rStyle w:val="aa"/>
            <w:b/>
            <w:noProof/>
          </w:rPr>
          <w:t>研究の概要</w:t>
        </w:r>
        <w:r w:rsidR="000F772B">
          <w:rPr>
            <w:noProof/>
            <w:webHidden/>
          </w:rPr>
          <w:tab/>
        </w:r>
        <w:r w:rsidR="000F772B">
          <w:rPr>
            <w:noProof/>
            <w:webHidden/>
          </w:rPr>
          <w:fldChar w:fldCharType="begin"/>
        </w:r>
        <w:r w:rsidR="000F772B">
          <w:rPr>
            <w:noProof/>
            <w:webHidden/>
          </w:rPr>
          <w:instrText xml:space="preserve"> PAGEREF _Toc173316493 \h </w:instrText>
        </w:r>
        <w:r w:rsidR="000F772B">
          <w:rPr>
            <w:noProof/>
            <w:webHidden/>
          </w:rPr>
        </w:r>
        <w:r w:rsidR="000F772B">
          <w:rPr>
            <w:noProof/>
            <w:webHidden/>
          </w:rPr>
          <w:fldChar w:fldCharType="separate"/>
        </w:r>
        <w:r w:rsidR="000F772B">
          <w:rPr>
            <w:noProof/>
            <w:webHidden/>
          </w:rPr>
          <w:t>5</w:t>
        </w:r>
        <w:r w:rsidR="000F772B">
          <w:rPr>
            <w:noProof/>
            <w:webHidden/>
          </w:rPr>
          <w:fldChar w:fldCharType="end"/>
        </w:r>
      </w:hyperlink>
    </w:p>
    <w:p w14:paraId="463875BC" w14:textId="38E869E9" w:rsidR="000F772B" w:rsidRDefault="000F772B">
      <w:pPr>
        <w:pStyle w:val="12"/>
        <w:rPr>
          <w:rFonts w:asciiTheme="minorHAnsi" w:eastAsiaTheme="minorEastAsia" w:hAnsiTheme="minorHAnsi" w:cstheme="minorBidi"/>
          <w:noProof/>
          <w:sz w:val="22"/>
          <w:szCs w:val="24"/>
          <w14:ligatures w14:val="standardContextual"/>
        </w:rPr>
      </w:pPr>
      <w:hyperlink w:anchor="_Toc173316494" w:history="1">
        <w:r w:rsidRPr="006B72E5">
          <w:rPr>
            <w:rStyle w:val="aa"/>
            <w:rFonts w:asciiTheme="majorHAnsi" w:hAnsiTheme="majorHAnsi" w:cstheme="majorHAnsi"/>
            <w:b/>
            <w:noProof/>
          </w:rPr>
          <w:t>1.</w:t>
        </w:r>
        <w:r>
          <w:rPr>
            <w:rFonts w:asciiTheme="minorHAnsi" w:eastAsiaTheme="minorEastAsia" w:hAnsiTheme="minorHAnsi" w:cstheme="minorBidi"/>
            <w:noProof/>
            <w:sz w:val="22"/>
            <w:szCs w:val="24"/>
            <w14:ligatures w14:val="standardContextual"/>
          </w:rPr>
          <w:tab/>
        </w:r>
        <w:r w:rsidRPr="006B72E5">
          <w:rPr>
            <w:rStyle w:val="aa"/>
            <w:b/>
            <w:noProof/>
          </w:rPr>
          <w:t>緒言</w:t>
        </w:r>
        <w:r>
          <w:rPr>
            <w:noProof/>
            <w:webHidden/>
          </w:rPr>
          <w:tab/>
        </w:r>
        <w:r>
          <w:rPr>
            <w:noProof/>
            <w:webHidden/>
          </w:rPr>
          <w:fldChar w:fldCharType="begin"/>
        </w:r>
        <w:r>
          <w:rPr>
            <w:noProof/>
            <w:webHidden/>
          </w:rPr>
          <w:instrText xml:space="preserve"> PAGEREF _Toc173316494 \h </w:instrText>
        </w:r>
        <w:r>
          <w:rPr>
            <w:noProof/>
            <w:webHidden/>
          </w:rPr>
        </w:r>
        <w:r>
          <w:rPr>
            <w:noProof/>
            <w:webHidden/>
          </w:rPr>
          <w:fldChar w:fldCharType="separate"/>
        </w:r>
        <w:r>
          <w:rPr>
            <w:noProof/>
            <w:webHidden/>
          </w:rPr>
          <w:t>6</w:t>
        </w:r>
        <w:r>
          <w:rPr>
            <w:noProof/>
            <w:webHidden/>
          </w:rPr>
          <w:fldChar w:fldCharType="end"/>
        </w:r>
      </w:hyperlink>
    </w:p>
    <w:p w14:paraId="7F098928" w14:textId="5E0C9D4E" w:rsidR="000F772B" w:rsidRDefault="000F772B">
      <w:pPr>
        <w:pStyle w:val="21"/>
        <w:rPr>
          <w:rFonts w:asciiTheme="minorHAnsi" w:eastAsiaTheme="minorEastAsia" w:hAnsiTheme="minorHAnsi" w:cstheme="minorBidi"/>
          <w:noProof/>
          <w:sz w:val="22"/>
          <w:szCs w:val="24"/>
          <w14:ligatures w14:val="standardContextual"/>
        </w:rPr>
      </w:pPr>
      <w:hyperlink w:anchor="_Toc173316495" w:history="1">
        <w:r w:rsidRPr="006B72E5">
          <w:rPr>
            <w:rStyle w:val="aa"/>
            <w:rFonts w:asciiTheme="majorHAnsi" w:eastAsiaTheme="majorEastAsia" w:hAnsiTheme="majorHAnsi" w:cstheme="majorHAnsi"/>
            <w:b/>
            <w:noProof/>
          </w:rPr>
          <w:t>1.1.</w:t>
        </w:r>
        <w:r>
          <w:rPr>
            <w:rFonts w:asciiTheme="minorHAnsi" w:eastAsiaTheme="minorEastAsia" w:hAnsiTheme="minorHAnsi" w:cstheme="minorBidi"/>
            <w:noProof/>
            <w:sz w:val="22"/>
            <w:szCs w:val="24"/>
            <w14:ligatures w14:val="standardContextual"/>
          </w:rPr>
          <w:tab/>
        </w:r>
        <w:r w:rsidRPr="006B72E5">
          <w:rPr>
            <w:rStyle w:val="aa"/>
            <w:b/>
            <w:noProof/>
          </w:rPr>
          <w:t>研究の背景</w:t>
        </w:r>
        <w:r>
          <w:rPr>
            <w:noProof/>
            <w:webHidden/>
          </w:rPr>
          <w:tab/>
        </w:r>
        <w:r>
          <w:rPr>
            <w:noProof/>
            <w:webHidden/>
          </w:rPr>
          <w:fldChar w:fldCharType="begin"/>
        </w:r>
        <w:r>
          <w:rPr>
            <w:noProof/>
            <w:webHidden/>
          </w:rPr>
          <w:instrText xml:space="preserve"> PAGEREF _Toc173316495 \h </w:instrText>
        </w:r>
        <w:r>
          <w:rPr>
            <w:noProof/>
            <w:webHidden/>
          </w:rPr>
        </w:r>
        <w:r>
          <w:rPr>
            <w:noProof/>
            <w:webHidden/>
          </w:rPr>
          <w:fldChar w:fldCharType="separate"/>
        </w:r>
        <w:r>
          <w:rPr>
            <w:noProof/>
            <w:webHidden/>
          </w:rPr>
          <w:t>6</w:t>
        </w:r>
        <w:r>
          <w:rPr>
            <w:noProof/>
            <w:webHidden/>
          </w:rPr>
          <w:fldChar w:fldCharType="end"/>
        </w:r>
      </w:hyperlink>
    </w:p>
    <w:p w14:paraId="2BDFB7E5" w14:textId="0371C18F" w:rsidR="000F772B" w:rsidRDefault="000F772B">
      <w:pPr>
        <w:pStyle w:val="21"/>
        <w:rPr>
          <w:rFonts w:asciiTheme="minorHAnsi" w:eastAsiaTheme="minorEastAsia" w:hAnsiTheme="minorHAnsi" w:cstheme="minorBidi"/>
          <w:noProof/>
          <w:sz w:val="22"/>
          <w:szCs w:val="24"/>
          <w14:ligatures w14:val="standardContextual"/>
        </w:rPr>
      </w:pPr>
      <w:hyperlink w:anchor="_Toc173316496" w:history="1">
        <w:r w:rsidRPr="006B72E5">
          <w:rPr>
            <w:rStyle w:val="aa"/>
            <w:rFonts w:asciiTheme="majorHAnsi" w:eastAsiaTheme="majorEastAsia" w:hAnsiTheme="majorHAnsi" w:cstheme="majorHAnsi"/>
            <w:b/>
            <w:noProof/>
          </w:rPr>
          <w:t>1.2.</w:t>
        </w:r>
        <w:r>
          <w:rPr>
            <w:rFonts w:asciiTheme="minorHAnsi" w:eastAsiaTheme="minorEastAsia" w:hAnsiTheme="minorHAnsi" w:cstheme="minorBidi"/>
            <w:noProof/>
            <w:sz w:val="22"/>
            <w:szCs w:val="24"/>
            <w14:ligatures w14:val="standardContextual"/>
          </w:rPr>
          <w:tab/>
        </w:r>
        <w:r w:rsidRPr="006B72E5">
          <w:rPr>
            <w:rStyle w:val="aa"/>
            <w:rFonts w:hAnsi="Times New Roman"/>
            <w:b/>
            <w:noProof/>
          </w:rPr>
          <w:t>腫瘍の疫学、エビデンス</w:t>
        </w:r>
        <w:r>
          <w:rPr>
            <w:noProof/>
            <w:webHidden/>
          </w:rPr>
          <w:tab/>
        </w:r>
        <w:r>
          <w:rPr>
            <w:noProof/>
            <w:webHidden/>
          </w:rPr>
          <w:fldChar w:fldCharType="begin"/>
        </w:r>
        <w:r>
          <w:rPr>
            <w:noProof/>
            <w:webHidden/>
          </w:rPr>
          <w:instrText xml:space="preserve"> PAGEREF _Toc173316496 \h </w:instrText>
        </w:r>
        <w:r>
          <w:rPr>
            <w:noProof/>
            <w:webHidden/>
          </w:rPr>
        </w:r>
        <w:r>
          <w:rPr>
            <w:noProof/>
            <w:webHidden/>
          </w:rPr>
          <w:fldChar w:fldCharType="separate"/>
        </w:r>
        <w:r>
          <w:rPr>
            <w:noProof/>
            <w:webHidden/>
          </w:rPr>
          <w:t>6</w:t>
        </w:r>
        <w:r>
          <w:rPr>
            <w:noProof/>
            <w:webHidden/>
          </w:rPr>
          <w:fldChar w:fldCharType="end"/>
        </w:r>
      </w:hyperlink>
    </w:p>
    <w:p w14:paraId="409EA97A" w14:textId="35754721" w:rsidR="000F772B" w:rsidRDefault="000F772B">
      <w:pPr>
        <w:pStyle w:val="21"/>
        <w:rPr>
          <w:rFonts w:asciiTheme="minorHAnsi" w:eastAsiaTheme="minorEastAsia" w:hAnsiTheme="minorHAnsi" w:cstheme="minorBidi"/>
          <w:noProof/>
          <w:sz w:val="22"/>
          <w:szCs w:val="24"/>
          <w14:ligatures w14:val="standardContextual"/>
        </w:rPr>
      </w:pPr>
      <w:hyperlink w:anchor="_Toc173316497" w:history="1">
        <w:r w:rsidRPr="006B72E5">
          <w:rPr>
            <w:rStyle w:val="aa"/>
            <w:rFonts w:asciiTheme="majorHAnsi" w:eastAsiaTheme="majorEastAsia" w:hAnsiTheme="majorHAnsi" w:cstheme="majorHAnsi"/>
            <w:b/>
            <w:noProof/>
          </w:rPr>
          <w:t>1.3.</w:t>
        </w:r>
        <w:r>
          <w:rPr>
            <w:rFonts w:asciiTheme="minorHAnsi" w:eastAsiaTheme="minorEastAsia" w:hAnsiTheme="minorHAnsi" w:cstheme="minorBidi"/>
            <w:noProof/>
            <w:sz w:val="22"/>
            <w:szCs w:val="24"/>
            <w14:ligatures w14:val="standardContextual"/>
          </w:rPr>
          <w:tab/>
        </w:r>
        <w:r w:rsidRPr="006B72E5">
          <w:rPr>
            <w:rStyle w:val="aa"/>
            <w:rFonts w:hAnsi="Times New Roman"/>
            <w:b/>
            <w:noProof/>
          </w:rPr>
          <w:t>研究の科学的合理性の根拠</w:t>
        </w:r>
        <w:r>
          <w:rPr>
            <w:noProof/>
            <w:webHidden/>
          </w:rPr>
          <w:tab/>
        </w:r>
        <w:r>
          <w:rPr>
            <w:noProof/>
            <w:webHidden/>
          </w:rPr>
          <w:fldChar w:fldCharType="begin"/>
        </w:r>
        <w:r>
          <w:rPr>
            <w:noProof/>
            <w:webHidden/>
          </w:rPr>
          <w:instrText xml:space="preserve"> PAGEREF _Toc173316497 \h </w:instrText>
        </w:r>
        <w:r>
          <w:rPr>
            <w:noProof/>
            <w:webHidden/>
          </w:rPr>
        </w:r>
        <w:r>
          <w:rPr>
            <w:noProof/>
            <w:webHidden/>
          </w:rPr>
          <w:fldChar w:fldCharType="separate"/>
        </w:r>
        <w:r>
          <w:rPr>
            <w:noProof/>
            <w:webHidden/>
          </w:rPr>
          <w:t>6</w:t>
        </w:r>
        <w:r>
          <w:rPr>
            <w:noProof/>
            <w:webHidden/>
          </w:rPr>
          <w:fldChar w:fldCharType="end"/>
        </w:r>
      </w:hyperlink>
    </w:p>
    <w:p w14:paraId="21D88CA2" w14:textId="52B594C8" w:rsidR="000F772B" w:rsidRDefault="000F772B">
      <w:pPr>
        <w:pStyle w:val="12"/>
        <w:rPr>
          <w:rFonts w:asciiTheme="minorHAnsi" w:eastAsiaTheme="minorEastAsia" w:hAnsiTheme="minorHAnsi" w:cstheme="minorBidi"/>
          <w:noProof/>
          <w:sz w:val="22"/>
          <w:szCs w:val="24"/>
          <w14:ligatures w14:val="standardContextual"/>
        </w:rPr>
      </w:pPr>
      <w:hyperlink w:anchor="_Toc173316498" w:history="1">
        <w:r w:rsidRPr="006B72E5">
          <w:rPr>
            <w:rStyle w:val="aa"/>
            <w:rFonts w:asciiTheme="majorHAnsi" w:hAnsiTheme="majorHAnsi" w:cstheme="majorHAnsi"/>
            <w:b/>
            <w:noProof/>
          </w:rPr>
          <w:t>2.</w:t>
        </w:r>
        <w:r>
          <w:rPr>
            <w:rFonts w:asciiTheme="minorHAnsi" w:eastAsiaTheme="minorEastAsia" w:hAnsiTheme="minorHAnsi" w:cstheme="minorBidi"/>
            <w:noProof/>
            <w:sz w:val="22"/>
            <w:szCs w:val="24"/>
            <w14:ligatures w14:val="standardContextual"/>
          </w:rPr>
          <w:tab/>
        </w:r>
        <w:r w:rsidRPr="006B72E5">
          <w:rPr>
            <w:rStyle w:val="aa"/>
            <w:b/>
            <w:noProof/>
          </w:rPr>
          <w:t>研究の目的と意義</w:t>
        </w:r>
        <w:r>
          <w:rPr>
            <w:noProof/>
            <w:webHidden/>
          </w:rPr>
          <w:tab/>
        </w:r>
        <w:r>
          <w:rPr>
            <w:noProof/>
            <w:webHidden/>
          </w:rPr>
          <w:fldChar w:fldCharType="begin"/>
        </w:r>
        <w:r>
          <w:rPr>
            <w:noProof/>
            <w:webHidden/>
          </w:rPr>
          <w:instrText xml:space="preserve"> PAGEREF _Toc173316498 \h </w:instrText>
        </w:r>
        <w:r>
          <w:rPr>
            <w:noProof/>
            <w:webHidden/>
          </w:rPr>
        </w:r>
        <w:r>
          <w:rPr>
            <w:noProof/>
            <w:webHidden/>
          </w:rPr>
          <w:fldChar w:fldCharType="separate"/>
        </w:r>
        <w:r>
          <w:rPr>
            <w:noProof/>
            <w:webHidden/>
          </w:rPr>
          <w:t>6</w:t>
        </w:r>
        <w:r>
          <w:rPr>
            <w:noProof/>
            <w:webHidden/>
          </w:rPr>
          <w:fldChar w:fldCharType="end"/>
        </w:r>
      </w:hyperlink>
    </w:p>
    <w:p w14:paraId="0B97D821" w14:textId="306D50C6" w:rsidR="000F772B" w:rsidRDefault="000F772B">
      <w:pPr>
        <w:pStyle w:val="21"/>
        <w:rPr>
          <w:rFonts w:asciiTheme="minorHAnsi" w:eastAsiaTheme="minorEastAsia" w:hAnsiTheme="minorHAnsi" w:cstheme="minorBidi"/>
          <w:noProof/>
          <w:sz w:val="22"/>
          <w:szCs w:val="24"/>
          <w14:ligatures w14:val="standardContextual"/>
        </w:rPr>
      </w:pPr>
      <w:hyperlink w:anchor="_Toc173316499" w:history="1">
        <w:r w:rsidRPr="006B72E5">
          <w:rPr>
            <w:rStyle w:val="aa"/>
            <w:rFonts w:asciiTheme="majorHAnsi" w:eastAsiaTheme="majorEastAsia" w:hAnsiTheme="majorHAnsi" w:cstheme="majorHAnsi"/>
            <w:b/>
            <w:noProof/>
          </w:rPr>
          <w:t>2.1.</w:t>
        </w:r>
        <w:r>
          <w:rPr>
            <w:rFonts w:asciiTheme="minorHAnsi" w:eastAsiaTheme="minorEastAsia" w:hAnsiTheme="minorHAnsi" w:cstheme="minorBidi"/>
            <w:noProof/>
            <w:sz w:val="22"/>
            <w:szCs w:val="24"/>
            <w14:ligatures w14:val="standardContextual"/>
          </w:rPr>
          <w:tab/>
        </w:r>
        <w:r w:rsidRPr="006B72E5">
          <w:rPr>
            <w:rStyle w:val="aa"/>
            <w:b/>
            <w:noProof/>
          </w:rPr>
          <w:t>研究の目的</w:t>
        </w:r>
        <w:r>
          <w:rPr>
            <w:noProof/>
            <w:webHidden/>
          </w:rPr>
          <w:tab/>
        </w:r>
        <w:r>
          <w:rPr>
            <w:noProof/>
            <w:webHidden/>
          </w:rPr>
          <w:fldChar w:fldCharType="begin"/>
        </w:r>
        <w:r>
          <w:rPr>
            <w:noProof/>
            <w:webHidden/>
          </w:rPr>
          <w:instrText xml:space="preserve"> PAGEREF _Toc173316499 \h </w:instrText>
        </w:r>
        <w:r>
          <w:rPr>
            <w:noProof/>
            <w:webHidden/>
          </w:rPr>
        </w:r>
        <w:r>
          <w:rPr>
            <w:noProof/>
            <w:webHidden/>
          </w:rPr>
          <w:fldChar w:fldCharType="separate"/>
        </w:r>
        <w:r>
          <w:rPr>
            <w:noProof/>
            <w:webHidden/>
          </w:rPr>
          <w:t>6</w:t>
        </w:r>
        <w:r>
          <w:rPr>
            <w:noProof/>
            <w:webHidden/>
          </w:rPr>
          <w:fldChar w:fldCharType="end"/>
        </w:r>
      </w:hyperlink>
    </w:p>
    <w:p w14:paraId="5B4B2315" w14:textId="2DB25484" w:rsidR="000F772B" w:rsidRDefault="000F772B">
      <w:pPr>
        <w:pStyle w:val="21"/>
        <w:rPr>
          <w:rFonts w:asciiTheme="minorHAnsi" w:eastAsiaTheme="minorEastAsia" w:hAnsiTheme="minorHAnsi" w:cstheme="minorBidi"/>
          <w:noProof/>
          <w:sz w:val="22"/>
          <w:szCs w:val="24"/>
          <w14:ligatures w14:val="standardContextual"/>
        </w:rPr>
      </w:pPr>
      <w:hyperlink w:anchor="_Toc173316500" w:history="1">
        <w:r w:rsidRPr="006B72E5">
          <w:rPr>
            <w:rStyle w:val="aa"/>
            <w:rFonts w:asciiTheme="majorHAnsi" w:eastAsiaTheme="majorEastAsia" w:hAnsiTheme="majorHAnsi" w:cstheme="majorHAnsi"/>
            <w:b/>
            <w:noProof/>
          </w:rPr>
          <w:t>2.2.</w:t>
        </w:r>
        <w:r>
          <w:rPr>
            <w:rFonts w:asciiTheme="minorHAnsi" w:eastAsiaTheme="minorEastAsia" w:hAnsiTheme="minorHAnsi" w:cstheme="minorBidi"/>
            <w:noProof/>
            <w:sz w:val="22"/>
            <w:szCs w:val="24"/>
            <w14:ligatures w14:val="standardContextual"/>
          </w:rPr>
          <w:tab/>
        </w:r>
        <w:r w:rsidRPr="006B72E5">
          <w:rPr>
            <w:rStyle w:val="aa"/>
            <w:b/>
            <w:noProof/>
          </w:rPr>
          <w:t>研究の意義</w:t>
        </w:r>
        <w:r>
          <w:rPr>
            <w:noProof/>
            <w:webHidden/>
          </w:rPr>
          <w:tab/>
        </w:r>
        <w:r>
          <w:rPr>
            <w:noProof/>
            <w:webHidden/>
          </w:rPr>
          <w:fldChar w:fldCharType="begin"/>
        </w:r>
        <w:r>
          <w:rPr>
            <w:noProof/>
            <w:webHidden/>
          </w:rPr>
          <w:instrText xml:space="preserve"> PAGEREF _Toc173316500 \h </w:instrText>
        </w:r>
        <w:r>
          <w:rPr>
            <w:noProof/>
            <w:webHidden/>
          </w:rPr>
        </w:r>
        <w:r>
          <w:rPr>
            <w:noProof/>
            <w:webHidden/>
          </w:rPr>
          <w:fldChar w:fldCharType="separate"/>
        </w:r>
        <w:r>
          <w:rPr>
            <w:noProof/>
            <w:webHidden/>
          </w:rPr>
          <w:t>6</w:t>
        </w:r>
        <w:r>
          <w:rPr>
            <w:noProof/>
            <w:webHidden/>
          </w:rPr>
          <w:fldChar w:fldCharType="end"/>
        </w:r>
      </w:hyperlink>
    </w:p>
    <w:p w14:paraId="6C8DC633" w14:textId="12AFDCEF" w:rsidR="000F772B" w:rsidRDefault="000F772B">
      <w:pPr>
        <w:pStyle w:val="12"/>
        <w:rPr>
          <w:rFonts w:asciiTheme="minorHAnsi" w:eastAsiaTheme="minorEastAsia" w:hAnsiTheme="minorHAnsi" w:cstheme="minorBidi"/>
          <w:noProof/>
          <w:sz w:val="22"/>
          <w:szCs w:val="24"/>
          <w14:ligatures w14:val="standardContextual"/>
        </w:rPr>
      </w:pPr>
      <w:hyperlink w:anchor="_Toc173316501" w:history="1">
        <w:r w:rsidRPr="006B72E5">
          <w:rPr>
            <w:rStyle w:val="aa"/>
            <w:rFonts w:asciiTheme="majorHAnsi" w:hAnsiTheme="majorHAnsi" w:cstheme="majorHAnsi"/>
            <w:b/>
            <w:noProof/>
          </w:rPr>
          <w:t>3.</w:t>
        </w:r>
        <w:r>
          <w:rPr>
            <w:rFonts w:asciiTheme="minorHAnsi" w:eastAsiaTheme="minorEastAsia" w:hAnsiTheme="minorHAnsi" w:cstheme="minorBidi"/>
            <w:noProof/>
            <w:sz w:val="22"/>
            <w:szCs w:val="24"/>
            <w14:ligatures w14:val="standardContextual"/>
          </w:rPr>
          <w:tab/>
        </w:r>
        <w:r w:rsidRPr="006B72E5">
          <w:rPr>
            <w:rStyle w:val="aa"/>
            <w:b/>
            <w:noProof/>
          </w:rPr>
          <w:t>対象患者</w:t>
        </w:r>
        <w:r>
          <w:rPr>
            <w:noProof/>
            <w:webHidden/>
          </w:rPr>
          <w:tab/>
        </w:r>
        <w:r>
          <w:rPr>
            <w:noProof/>
            <w:webHidden/>
          </w:rPr>
          <w:fldChar w:fldCharType="begin"/>
        </w:r>
        <w:r>
          <w:rPr>
            <w:noProof/>
            <w:webHidden/>
          </w:rPr>
          <w:instrText xml:space="preserve"> PAGEREF _Toc173316501 \h </w:instrText>
        </w:r>
        <w:r>
          <w:rPr>
            <w:noProof/>
            <w:webHidden/>
          </w:rPr>
        </w:r>
        <w:r>
          <w:rPr>
            <w:noProof/>
            <w:webHidden/>
          </w:rPr>
          <w:fldChar w:fldCharType="separate"/>
        </w:r>
        <w:r>
          <w:rPr>
            <w:noProof/>
            <w:webHidden/>
          </w:rPr>
          <w:t>6</w:t>
        </w:r>
        <w:r>
          <w:rPr>
            <w:noProof/>
            <w:webHidden/>
          </w:rPr>
          <w:fldChar w:fldCharType="end"/>
        </w:r>
      </w:hyperlink>
    </w:p>
    <w:p w14:paraId="15F9901C" w14:textId="361B8D05" w:rsidR="000F772B" w:rsidRDefault="000F772B">
      <w:pPr>
        <w:pStyle w:val="21"/>
        <w:rPr>
          <w:rFonts w:asciiTheme="minorHAnsi" w:eastAsiaTheme="minorEastAsia" w:hAnsiTheme="minorHAnsi" w:cstheme="minorBidi"/>
          <w:noProof/>
          <w:sz w:val="22"/>
          <w:szCs w:val="24"/>
          <w14:ligatures w14:val="standardContextual"/>
        </w:rPr>
      </w:pPr>
      <w:hyperlink w:anchor="_Toc173316502" w:history="1">
        <w:r w:rsidRPr="006B72E5">
          <w:rPr>
            <w:rStyle w:val="aa"/>
            <w:rFonts w:asciiTheme="majorHAnsi" w:eastAsiaTheme="majorEastAsia" w:hAnsiTheme="majorHAnsi" w:cstheme="majorHAnsi"/>
            <w:b/>
            <w:noProof/>
          </w:rPr>
          <w:t>3.1.</w:t>
        </w:r>
        <w:r>
          <w:rPr>
            <w:rFonts w:asciiTheme="minorHAnsi" w:eastAsiaTheme="minorEastAsia" w:hAnsiTheme="minorHAnsi" w:cstheme="minorBidi"/>
            <w:noProof/>
            <w:sz w:val="22"/>
            <w:szCs w:val="24"/>
            <w14:ligatures w14:val="standardContextual"/>
          </w:rPr>
          <w:tab/>
        </w:r>
        <w:r w:rsidRPr="006B72E5">
          <w:rPr>
            <w:rStyle w:val="aa"/>
            <w:b/>
            <w:noProof/>
          </w:rPr>
          <w:t>被験者の選択方針</w:t>
        </w:r>
        <w:r>
          <w:rPr>
            <w:noProof/>
            <w:webHidden/>
          </w:rPr>
          <w:tab/>
        </w:r>
        <w:r>
          <w:rPr>
            <w:noProof/>
            <w:webHidden/>
          </w:rPr>
          <w:fldChar w:fldCharType="begin"/>
        </w:r>
        <w:r>
          <w:rPr>
            <w:noProof/>
            <w:webHidden/>
          </w:rPr>
          <w:instrText xml:space="preserve"> PAGEREF _Toc173316502 \h </w:instrText>
        </w:r>
        <w:r>
          <w:rPr>
            <w:noProof/>
            <w:webHidden/>
          </w:rPr>
        </w:r>
        <w:r>
          <w:rPr>
            <w:noProof/>
            <w:webHidden/>
          </w:rPr>
          <w:fldChar w:fldCharType="separate"/>
        </w:r>
        <w:r>
          <w:rPr>
            <w:noProof/>
            <w:webHidden/>
          </w:rPr>
          <w:t>6</w:t>
        </w:r>
        <w:r>
          <w:rPr>
            <w:noProof/>
            <w:webHidden/>
          </w:rPr>
          <w:fldChar w:fldCharType="end"/>
        </w:r>
      </w:hyperlink>
    </w:p>
    <w:p w14:paraId="221A4622" w14:textId="50A5A5E9" w:rsidR="000F772B" w:rsidRDefault="000F772B">
      <w:pPr>
        <w:pStyle w:val="21"/>
        <w:rPr>
          <w:rFonts w:asciiTheme="minorHAnsi" w:eastAsiaTheme="minorEastAsia" w:hAnsiTheme="minorHAnsi" w:cstheme="minorBidi"/>
          <w:noProof/>
          <w:sz w:val="22"/>
          <w:szCs w:val="24"/>
          <w14:ligatures w14:val="standardContextual"/>
        </w:rPr>
      </w:pPr>
      <w:hyperlink w:anchor="_Toc173316503" w:history="1">
        <w:r w:rsidRPr="006B72E5">
          <w:rPr>
            <w:rStyle w:val="aa"/>
            <w:rFonts w:asciiTheme="majorHAnsi" w:eastAsiaTheme="majorEastAsia" w:hAnsiTheme="majorHAnsi" w:cstheme="majorHAnsi"/>
            <w:b/>
            <w:noProof/>
          </w:rPr>
          <w:t>3.2.</w:t>
        </w:r>
        <w:r>
          <w:rPr>
            <w:rFonts w:asciiTheme="minorHAnsi" w:eastAsiaTheme="minorEastAsia" w:hAnsiTheme="minorHAnsi" w:cstheme="minorBidi"/>
            <w:noProof/>
            <w:sz w:val="22"/>
            <w:szCs w:val="24"/>
            <w14:ligatures w14:val="standardContextual"/>
          </w:rPr>
          <w:tab/>
        </w:r>
        <w:r w:rsidRPr="006B72E5">
          <w:rPr>
            <w:rStyle w:val="aa"/>
            <w:b/>
            <w:noProof/>
          </w:rPr>
          <w:t>選択基準</w:t>
        </w:r>
        <w:r>
          <w:rPr>
            <w:noProof/>
            <w:webHidden/>
          </w:rPr>
          <w:tab/>
        </w:r>
        <w:r>
          <w:rPr>
            <w:noProof/>
            <w:webHidden/>
          </w:rPr>
          <w:fldChar w:fldCharType="begin"/>
        </w:r>
        <w:r>
          <w:rPr>
            <w:noProof/>
            <w:webHidden/>
          </w:rPr>
          <w:instrText xml:space="preserve"> PAGEREF _Toc173316503 \h </w:instrText>
        </w:r>
        <w:r>
          <w:rPr>
            <w:noProof/>
            <w:webHidden/>
          </w:rPr>
        </w:r>
        <w:r>
          <w:rPr>
            <w:noProof/>
            <w:webHidden/>
          </w:rPr>
          <w:fldChar w:fldCharType="separate"/>
        </w:r>
        <w:r>
          <w:rPr>
            <w:noProof/>
            <w:webHidden/>
          </w:rPr>
          <w:t>7</w:t>
        </w:r>
        <w:r>
          <w:rPr>
            <w:noProof/>
            <w:webHidden/>
          </w:rPr>
          <w:fldChar w:fldCharType="end"/>
        </w:r>
      </w:hyperlink>
    </w:p>
    <w:p w14:paraId="65015686" w14:textId="15BEFDD2" w:rsidR="000F772B" w:rsidRDefault="000F772B">
      <w:pPr>
        <w:pStyle w:val="21"/>
        <w:rPr>
          <w:rFonts w:asciiTheme="minorHAnsi" w:eastAsiaTheme="minorEastAsia" w:hAnsiTheme="minorHAnsi" w:cstheme="minorBidi"/>
          <w:noProof/>
          <w:sz w:val="22"/>
          <w:szCs w:val="24"/>
          <w14:ligatures w14:val="standardContextual"/>
        </w:rPr>
      </w:pPr>
      <w:hyperlink w:anchor="_Toc173316504" w:history="1">
        <w:r w:rsidRPr="006B72E5">
          <w:rPr>
            <w:rStyle w:val="aa"/>
            <w:rFonts w:asciiTheme="majorHAnsi" w:eastAsiaTheme="majorEastAsia" w:hAnsiTheme="majorHAnsi" w:cstheme="majorHAnsi"/>
            <w:b/>
            <w:noProof/>
          </w:rPr>
          <w:t>3.3.</w:t>
        </w:r>
        <w:r>
          <w:rPr>
            <w:rFonts w:asciiTheme="minorHAnsi" w:eastAsiaTheme="minorEastAsia" w:hAnsiTheme="minorHAnsi" w:cstheme="minorBidi"/>
            <w:noProof/>
            <w:sz w:val="22"/>
            <w:szCs w:val="24"/>
            <w14:ligatures w14:val="standardContextual"/>
          </w:rPr>
          <w:tab/>
        </w:r>
        <w:r w:rsidRPr="006B72E5">
          <w:rPr>
            <w:rStyle w:val="aa"/>
            <w:b/>
            <w:noProof/>
          </w:rPr>
          <w:t>除外基準</w:t>
        </w:r>
        <w:r>
          <w:rPr>
            <w:noProof/>
            <w:webHidden/>
          </w:rPr>
          <w:tab/>
        </w:r>
        <w:r>
          <w:rPr>
            <w:noProof/>
            <w:webHidden/>
          </w:rPr>
          <w:fldChar w:fldCharType="begin"/>
        </w:r>
        <w:r>
          <w:rPr>
            <w:noProof/>
            <w:webHidden/>
          </w:rPr>
          <w:instrText xml:space="preserve"> PAGEREF _Toc173316504 \h </w:instrText>
        </w:r>
        <w:r>
          <w:rPr>
            <w:noProof/>
            <w:webHidden/>
          </w:rPr>
        </w:r>
        <w:r>
          <w:rPr>
            <w:noProof/>
            <w:webHidden/>
          </w:rPr>
          <w:fldChar w:fldCharType="separate"/>
        </w:r>
        <w:r>
          <w:rPr>
            <w:noProof/>
            <w:webHidden/>
          </w:rPr>
          <w:t>7</w:t>
        </w:r>
        <w:r>
          <w:rPr>
            <w:noProof/>
            <w:webHidden/>
          </w:rPr>
          <w:fldChar w:fldCharType="end"/>
        </w:r>
      </w:hyperlink>
    </w:p>
    <w:p w14:paraId="7F613A27" w14:textId="06432990" w:rsidR="000F772B" w:rsidRDefault="000F772B">
      <w:pPr>
        <w:pStyle w:val="12"/>
        <w:rPr>
          <w:rFonts w:asciiTheme="minorHAnsi" w:eastAsiaTheme="minorEastAsia" w:hAnsiTheme="minorHAnsi" w:cstheme="minorBidi"/>
          <w:noProof/>
          <w:sz w:val="22"/>
          <w:szCs w:val="24"/>
          <w14:ligatures w14:val="standardContextual"/>
        </w:rPr>
      </w:pPr>
      <w:hyperlink w:anchor="_Toc173316505" w:history="1">
        <w:r w:rsidRPr="006B72E5">
          <w:rPr>
            <w:rStyle w:val="aa"/>
            <w:rFonts w:asciiTheme="majorHAnsi" w:hAnsiTheme="majorHAnsi" w:cstheme="majorHAnsi"/>
            <w:b/>
            <w:noProof/>
          </w:rPr>
          <w:t>4.</w:t>
        </w:r>
        <w:r>
          <w:rPr>
            <w:rFonts w:asciiTheme="minorHAnsi" w:eastAsiaTheme="minorEastAsia" w:hAnsiTheme="minorHAnsi" w:cstheme="minorBidi"/>
            <w:noProof/>
            <w:sz w:val="22"/>
            <w:szCs w:val="24"/>
            <w14:ligatures w14:val="standardContextual"/>
          </w:rPr>
          <w:tab/>
        </w:r>
        <w:r w:rsidRPr="006B72E5">
          <w:rPr>
            <w:rStyle w:val="aa"/>
            <w:b/>
            <w:noProof/>
          </w:rPr>
          <w:t>試験の方法</w:t>
        </w:r>
        <w:r>
          <w:rPr>
            <w:noProof/>
            <w:webHidden/>
          </w:rPr>
          <w:tab/>
        </w:r>
        <w:r>
          <w:rPr>
            <w:noProof/>
            <w:webHidden/>
          </w:rPr>
          <w:fldChar w:fldCharType="begin"/>
        </w:r>
        <w:r>
          <w:rPr>
            <w:noProof/>
            <w:webHidden/>
          </w:rPr>
          <w:instrText xml:space="preserve"> PAGEREF _Toc173316505 \h </w:instrText>
        </w:r>
        <w:r>
          <w:rPr>
            <w:noProof/>
            <w:webHidden/>
          </w:rPr>
        </w:r>
        <w:r>
          <w:rPr>
            <w:noProof/>
            <w:webHidden/>
          </w:rPr>
          <w:fldChar w:fldCharType="separate"/>
        </w:r>
        <w:r>
          <w:rPr>
            <w:noProof/>
            <w:webHidden/>
          </w:rPr>
          <w:t>7</w:t>
        </w:r>
        <w:r>
          <w:rPr>
            <w:noProof/>
            <w:webHidden/>
          </w:rPr>
          <w:fldChar w:fldCharType="end"/>
        </w:r>
      </w:hyperlink>
    </w:p>
    <w:p w14:paraId="5000E473" w14:textId="20168A68" w:rsidR="000F772B" w:rsidRDefault="000F772B">
      <w:pPr>
        <w:pStyle w:val="21"/>
        <w:rPr>
          <w:rFonts w:asciiTheme="minorHAnsi" w:eastAsiaTheme="minorEastAsia" w:hAnsiTheme="minorHAnsi" w:cstheme="minorBidi"/>
          <w:noProof/>
          <w:sz w:val="22"/>
          <w:szCs w:val="24"/>
          <w14:ligatures w14:val="standardContextual"/>
        </w:rPr>
      </w:pPr>
      <w:hyperlink w:anchor="_Toc173316506" w:history="1">
        <w:r w:rsidRPr="006B72E5">
          <w:rPr>
            <w:rStyle w:val="aa"/>
            <w:rFonts w:asciiTheme="majorHAnsi" w:eastAsiaTheme="majorEastAsia" w:hAnsiTheme="majorHAnsi" w:cstheme="majorHAnsi"/>
            <w:b/>
            <w:noProof/>
          </w:rPr>
          <w:t>4.1.</w:t>
        </w:r>
        <w:r>
          <w:rPr>
            <w:rFonts w:asciiTheme="minorHAnsi" w:eastAsiaTheme="minorEastAsia" w:hAnsiTheme="minorHAnsi" w:cstheme="minorBidi"/>
            <w:noProof/>
            <w:sz w:val="22"/>
            <w:szCs w:val="24"/>
            <w14:ligatures w14:val="standardContextual"/>
          </w:rPr>
          <w:tab/>
        </w:r>
        <w:r w:rsidRPr="006B72E5">
          <w:rPr>
            <w:rStyle w:val="aa"/>
            <w:b/>
            <w:noProof/>
          </w:rPr>
          <w:t>試験のデザイン</w:t>
        </w:r>
        <w:r>
          <w:rPr>
            <w:noProof/>
            <w:webHidden/>
          </w:rPr>
          <w:tab/>
        </w:r>
        <w:r>
          <w:rPr>
            <w:noProof/>
            <w:webHidden/>
          </w:rPr>
          <w:fldChar w:fldCharType="begin"/>
        </w:r>
        <w:r>
          <w:rPr>
            <w:noProof/>
            <w:webHidden/>
          </w:rPr>
          <w:instrText xml:space="preserve"> PAGEREF _Toc173316506 \h </w:instrText>
        </w:r>
        <w:r>
          <w:rPr>
            <w:noProof/>
            <w:webHidden/>
          </w:rPr>
        </w:r>
        <w:r>
          <w:rPr>
            <w:noProof/>
            <w:webHidden/>
          </w:rPr>
          <w:fldChar w:fldCharType="separate"/>
        </w:r>
        <w:r>
          <w:rPr>
            <w:noProof/>
            <w:webHidden/>
          </w:rPr>
          <w:t>7</w:t>
        </w:r>
        <w:r>
          <w:rPr>
            <w:noProof/>
            <w:webHidden/>
          </w:rPr>
          <w:fldChar w:fldCharType="end"/>
        </w:r>
      </w:hyperlink>
    </w:p>
    <w:p w14:paraId="4D48FA66" w14:textId="3DE82D58" w:rsidR="000F772B" w:rsidRDefault="000F772B">
      <w:pPr>
        <w:pStyle w:val="21"/>
        <w:rPr>
          <w:rFonts w:asciiTheme="minorHAnsi" w:eastAsiaTheme="minorEastAsia" w:hAnsiTheme="minorHAnsi" w:cstheme="minorBidi"/>
          <w:noProof/>
          <w:sz w:val="22"/>
          <w:szCs w:val="24"/>
          <w14:ligatures w14:val="standardContextual"/>
        </w:rPr>
      </w:pPr>
      <w:hyperlink w:anchor="_Toc173316507" w:history="1">
        <w:r w:rsidRPr="006B72E5">
          <w:rPr>
            <w:rStyle w:val="aa"/>
            <w:rFonts w:asciiTheme="majorHAnsi" w:eastAsiaTheme="majorEastAsia" w:hAnsiTheme="majorHAnsi" w:cstheme="majorHAnsi"/>
            <w:b/>
            <w:noProof/>
          </w:rPr>
          <w:t>4.2.</w:t>
        </w:r>
        <w:r>
          <w:rPr>
            <w:rFonts w:asciiTheme="minorHAnsi" w:eastAsiaTheme="minorEastAsia" w:hAnsiTheme="minorHAnsi" w:cstheme="minorBidi"/>
            <w:noProof/>
            <w:sz w:val="22"/>
            <w:szCs w:val="24"/>
            <w14:ligatures w14:val="standardContextual"/>
          </w:rPr>
          <w:tab/>
        </w:r>
        <w:r w:rsidRPr="006B72E5">
          <w:rPr>
            <w:rStyle w:val="aa"/>
            <w:b/>
            <w:noProof/>
          </w:rPr>
          <w:t>研究のフロー</w:t>
        </w:r>
        <w:r>
          <w:rPr>
            <w:noProof/>
            <w:webHidden/>
          </w:rPr>
          <w:tab/>
        </w:r>
        <w:r>
          <w:rPr>
            <w:noProof/>
            <w:webHidden/>
          </w:rPr>
          <w:fldChar w:fldCharType="begin"/>
        </w:r>
        <w:r>
          <w:rPr>
            <w:noProof/>
            <w:webHidden/>
          </w:rPr>
          <w:instrText xml:space="preserve"> PAGEREF _Toc173316507 \h </w:instrText>
        </w:r>
        <w:r>
          <w:rPr>
            <w:noProof/>
            <w:webHidden/>
          </w:rPr>
        </w:r>
        <w:r>
          <w:rPr>
            <w:noProof/>
            <w:webHidden/>
          </w:rPr>
          <w:fldChar w:fldCharType="separate"/>
        </w:r>
        <w:r>
          <w:rPr>
            <w:noProof/>
            <w:webHidden/>
          </w:rPr>
          <w:t>7</w:t>
        </w:r>
        <w:r>
          <w:rPr>
            <w:noProof/>
            <w:webHidden/>
          </w:rPr>
          <w:fldChar w:fldCharType="end"/>
        </w:r>
      </w:hyperlink>
    </w:p>
    <w:p w14:paraId="03BB071B" w14:textId="72598956" w:rsidR="000F772B" w:rsidRDefault="000F772B">
      <w:pPr>
        <w:pStyle w:val="21"/>
        <w:rPr>
          <w:rFonts w:asciiTheme="minorHAnsi" w:eastAsiaTheme="minorEastAsia" w:hAnsiTheme="minorHAnsi" w:cstheme="minorBidi"/>
          <w:noProof/>
          <w:sz w:val="22"/>
          <w:szCs w:val="24"/>
          <w14:ligatures w14:val="standardContextual"/>
        </w:rPr>
      </w:pPr>
      <w:hyperlink w:anchor="_Toc173316508" w:history="1">
        <w:r w:rsidRPr="006B72E5">
          <w:rPr>
            <w:rStyle w:val="aa"/>
            <w:rFonts w:asciiTheme="majorHAnsi" w:eastAsiaTheme="majorEastAsia" w:hAnsiTheme="majorHAnsi" w:cstheme="majorHAnsi"/>
            <w:b/>
            <w:noProof/>
          </w:rPr>
          <w:t>4.3.</w:t>
        </w:r>
        <w:r>
          <w:rPr>
            <w:rFonts w:asciiTheme="minorHAnsi" w:eastAsiaTheme="minorEastAsia" w:hAnsiTheme="minorHAnsi" w:cstheme="minorBidi"/>
            <w:noProof/>
            <w:sz w:val="22"/>
            <w:szCs w:val="24"/>
            <w14:ligatures w14:val="standardContextual"/>
          </w:rPr>
          <w:tab/>
        </w:r>
        <w:r w:rsidRPr="006B72E5">
          <w:rPr>
            <w:rStyle w:val="aa"/>
            <w:rFonts w:hAnsi="Times New Roman"/>
            <w:b/>
            <w:noProof/>
          </w:rPr>
          <w:t>目標被験者数と試験実施期間</w:t>
        </w:r>
        <w:r>
          <w:rPr>
            <w:noProof/>
            <w:webHidden/>
          </w:rPr>
          <w:tab/>
        </w:r>
        <w:r>
          <w:rPr>
            <w:noProof/>
            <w:webHidden/>
          </w:rPr>
          <w:fldChar w:fldCharType="begin"/>
        </w:r>
        <w:r>
          <w:rPr>
            <w:noProof/>
            <w:webHidden/>
          </w:rPr>
          <w:instrText xml:space="preserve"> PAGEREF _Toc173316508 \h </w:instrText>
        </w:r>
        <w:r>
          <w:rPr>
            <w:noProof/>
            <w:webHidden/>
          </w:rPr>
        </w:r>
        <w:r>
          <w:rPr>
            <w:noProof/>
            <w:webHidden/>
          </w:rPr>
          <w:fldChar w:fldCharType="separate"/>
        </w:r>
        <w:r>
          <w:rPr>
            <w:noProof/>
            <w:webHidden/>
          </w:rPr>
          <w:t>7</w:t>
        </w:r>
        <w:r>
          <w:rPr>
            <w:noProof/>
            <w:webHidden/>
          </w:rPr>
          <w:fldChar w:fldCharType="end"/>
        </w:r>
      </w:hyperlink>
    </w:p>
    <w:p w14:paraId="390C4770" w14:textId="49C8C419" w:rsidR="000F772B" w:rsidRDefault="000F772B">
      <w:pPr>
        <w:pStyle w:val="12"/>
        <w:rPr>
          <w:rFonts w:asciiTheme="minorHAnsi" w:eastAsiaTheme="minorEastAsia" w:hAnsiTheme="minorHAnsi" w:cstheme="minorBidi"/>
          <w:noProof/>
          <w:sz w:val="22"/>
          <w:szCs w:val="24"/>
          <w14:ligatures w14:val="standardContextual"/>
        </w:rPr>
      </w:pPr>
      <w:hyperlink w:anchor="_Toc173316509" w:history="1">
        <w:r w:rsidRPr="006B72E5">
          <w:rPr>
            <w:rStyle w:val="aa"/>
            <w:rFonts w:asciiTheme="majorHAnsi" w:hAnsiTheme="majorHAnsi" w:cstheme="majorHAnsi"/>
            <w:b/>
            <w:noProof/>
          </w:rPr>
          <w:t>5.</w:t>
        </w:r>
        <w:r>
          <w:rPr>
            <w:rFonts w:asciiTheme="minorHAnsi" w:eastAsiaTheme="minorEastAsia" w:hAnsiTheme="minorHAnsi" w:cstheme="minorBidi"/>
            <w:noProof/>
            <w:sz w:val="22"/>
            <w:szCs w:val="24"/>
            <w14:ligatures w14:val="standardContextual"/>
          </w:rPr>
          <w:tab/>
        </w:r>
        <w:r w:rsidRPr="006B72E5">
          <w:rPr>
            <w:rStyle w:val="aa"/>
            <w:b/>
            <w:noProof/>
          </w:rPr>
          <w:t>観察・検査・評価項目、方法及び実施時期</w:t>
        </w:r>
        <w:r>
          <w:rPr>
            <w:noProof/>
            <w:webHidden/>
          </w:rPr>
          <w:tab/>
        </w:r>
        <w:r>
          <w:rPr>
            <w:noProof/>
            <w:webHidden/>
          </w:rPr>
          <w:fldChar w:fldCharType="begin"/>
        </w:r>
        <w:r>
          <w:rPr>
            <w:noProof/>
            <w:webHidden/>
          </w:rPr>
          <w:instrText xml:space="preserve"> PAGEREF _Toc173316509 \h </w:instrText>
        </w:r>
        <w:r>
          <w:rPr>
            <w:noProof/>
            <w:webHidden/>
          </w:rPr>
        </w:r>
        <w:r>
          <w:rPr>
            <w:noProof/>
            <w:webHidden/>
          </w:rPr>
          <w:fldChar w:fldCharType="separate"/>
        </w:r>
        <w:r>
          <w:rPr>
            <w:noProof/>
            <w:webHidden/>
          </w:rPr>
          <w:t>7</w:t>
        </w:r>
        <w:r>
          <w:rPr>
            <w:noProof/>
            <w:webHidden/>
          </w:rPr>
          <w:fldChar w:fldCharType="end"/>
        </w:r>
      </w:hyperlink>
    </w:p>
    <w:p w14:paraId="271D691C" w14:textId="5D340326" w:rsidR="000F772B" w:rsidRDefault="000F772B">
      <w:pPr>
        <w:pStyle w:val="21"/>
        <w:rPr>
          <w:rFonts w:asciiTheme="minorHAnsi" w:eastAsiaTheme="minorEastAsia" w:hAnsiTheme="minorHAnsi" w:cstheme="minorBidi"/>
          <w:noProof/>
          <w:sz w:val="22"/>
          <w:szCs w:val="24"/>
          <w14:ligatures w14:val="standardContextual"/>
        </w:rPr>
      </w:pPr>
      <w:hyperlink w:anchor="_Toc173316510" w:history="1">
        <w:r w:rsidRPr="006B72E5">
          <w:rPr>
            <w:rStyle w:val="aa"/>
            <w:rFonts w:asciiTheme="majorHAnsi" w:eastAsiaTheme="majorEastAsia" w:hAnsiTheme="majorHAnsi" w:cstheme="majorHAnsi"/>
            <w:b/>
            <w:noProof/>
          </w:rPr>
          <w:t>5.1.</w:t>
        </w:r>
        <w:r>
          <w:rPr>
            <w:rFonts w:asciiTheme="minorHAnsi" w:eastAsiaTheme="minorEastAsia" w:hAnsiTheme="minorHAnsi" w:cstheme="minorBidi"/>
            <w:noProof/>
            <w:sz w:val="22"/>
            <w:szCs w:val="24"/>
            <w14:ligatures w14:val="standardContextual"/>
          </w:rPr>
          <w:tab/>
        </w:r>
        <w:r w:rsidRPr="006B72E5">
          <w:rPr>
            <w:rStyle w:val="aa"/>
            <w:b/>
            <w:noProof/>
          </w:rPr>
          <w:t>実施スケジュール</w:t>
        </w:r>
        <w:r>
          <w:rPr>
            <w:noProof/>
            <w:webHidden/>
          </w:rPr>
          <w:tab/>
        </w:r>
        <w:r>
          <w:rPr>
            <w:noProof/>
            <w:webHidden/>
          </w:rPr>
          <w:fldChar w:fldCharType="begin"/>
        </w:r>
        <w:r>
          <w:rPr>
            <w:noProof/>
            <w:webHidden/>
          </w:rPr>
          <w:instrText xml:space="preserve"> PAGEREF _Toc173316510 \h </w:instrText>
        </w:r>
        <w:r>
          <w:rPr>
            <w:noProof/>
            <w:webHidden/>
          </w:rPr>
        </w:r>
        <w:r>
          <w:rPr>
            <w:noProof/>
            <w:webHidden/>
          </w:rPr>
          <w:fldChar w:fldCharType="separate"/>
        </w:r>
        <w:r>
          <w:rPr>
            <w:noProof/>
            <w:webHidden/>
          </w:rPr>
          <w:t>7</w:t>
        </w:r>
        <w:r>
          <w:rPr>
            <w:noProof/>
            <w:webHidden/>
          </w:rPr>
          <w:fldChar w:fldCharType="end"/>
        </w:r>
      </w:hyperlink>
    </w:p>
    <w:p w14:paraId="2E560D59" w14:textId="61902D4E" w:rsidR="000F772B" w:rsidRDefault="000F772B">
      <w:pPr>
        <w:pStyle w:val="21"/>
        <w:rPr>
          <w:rFonts w:asciiTheme="minorHAnsi" w:eastAsiaTheme="minorEastAsia" w:hAnsiTheme="minorHAnsi" w:cstheme="minorBidi"/>
          <w:noProof/>
          <w:sz w:val="22"/>
          <w:szCs w:val="24"/>
          <w14:ligatures w14:val="standardContextual"/>
        </w:rPr>
      </w:pPr>
      <w:hyperlink w:anchor="_Toc173316511" w:history="1">
        <w:r w:rsidRPr="006B72E5">
          <w:rPr>
            <w:rStyle w:val="aa"/>
            <w:rFonts w:asciiTheme="majorHAnsi" w:eastAsiaTheme="majorEastAsia" w:hAnsiTheme="majorHAnsi" w:cstheme="majorHAnsi"/>
            <w:b/>
            <w:noProof/>
          </w:rPr>
          <w:t>5.2.</w:t>
        </w:r>
        <w:r>
          <w:rPr>
            <w:rFonts w:asciiTheme="minorHAnsi" w:eastAsiaTheme="minorEastAsia" w:hAnsiTheme="minorHAnsi" w:cstheme="minorBidi"/>
            <w:noProof/>
            <w:sz w:val="22"/>
            <w:szCs w:val="24"/>
            <w14:ligatures w14:val="standardContextual"/>
          </w:rPr>
          <w:tab/>
        </w:r>
        <w:r w:rsidRPr="006B72E5">
          <w:rPr>
            <w:rStyle w:val="aa"/>
            <w:b/>
            <w:noProof/>
          </w:rPr>
          <w:t>検査項目、検体の採取</w:t>
        </w:r>
        <w:r>
          <w:rPr>
            <w:noProof/>
            <w:webHidden/>
          </w:rPr>
          <w:tab/>
        </w:r>
        <w:r>
          <w:rPr>
            <w:noProof/>
            <w:webHidden/>
          </w:rPr>
          <w:fldChar w:fldCharType="begin"/>
        </w:r>
        <w:r>
          <w:rPr>
            <w:noProof/>
            <w:webHidden/>
          </w:rPr>
          <w:instrText xml:space="preserve"> PAGEREF _Toc173316511 \h </w:instrText>
        </w:r>
        <w:r>
          <w:rPr>
            <w:noProof/>
            <w:webHidden/>
          </w:rPr>
        </w:r>
        <w:r>
          <w:rPr>
            <w:noProof/>
            <w:webHidden/>
          </w:rPr>
          <w:fldChar w:fldCharType="separate"/>
        </w:r>
        <w:r>
          <w:rPr>
            <w:noProof/>
            <w:webHidden/>
          </w:rPr>
          <w:t>7</w:t>
        </w:r>
        <w:r>
          <w:rPr>
            <w:noProof/>
            <w:webHidden/>
          </w:rPr>
          <w:fldChar w:fldCharType="end"/>
        </w:r>
      </w:hyperlink>
    </w:p>
    <w:p w14:paraId="364ACF52" w14:textId="503ECA9E" w:rsidR="000F772B" w:rsidRDefault="000F772B">
      <w:pPr>
        <w:pStyle w:val="31"/>
        <w:rPr>
          <w:rFonts w:asciiTheme="minorHAnsi" w:eastAsiaTheme="minorEastAsia" w:hAnsiTheme="minorHAnsi" w:cstheme="minorBidi"/>
          <w:noProof/>
          <w:sz w:val="22"/>
          <w:szCs w:val="24"/>
          <w14:ligatures w14:val="standardContextual"/>
        </w:rPr>
      </w:pPr>
      <w:hyperlink w:anchor="_Toc173316512" w:history="1">
        <w:r w:rsidRPr="006B72E5">
          <w:rPr>
            <w:rStyle w:val="aa"/>
            <w:rFonts w:asciiTheme="majorHAnsi" w:hAnsiTheme="majorHAnsi" w:cstheme="majorHAnsi"/>
            <w:b/>
            <w:noProof/>
          </w:rPr>
          <w:t>5.2.1.</w:t>
        </w:r>
        <w:r>
          <w:rPr>
            <w:rFonts w:asciiTheme="minorHAnsi" w:eastAsiaTheme="minorEastAsia" w:hAnsiTheme="minorHAnsi" w:cstheme="minorBidi"/>
            <w:noProof/>
            <w:sz w:val="22"/>
            <w:szCs w:val="24"/>
            <w14:ligatures w14:val="standardContextual"/>
          </w:rPr>
          <w:tab/>
        </w:r>
        <w:r w:rsidRPr="006B72E5">
          <w:rPr>
            <w:rStyle w:val="aa"/>
            <w:b/>
            <w:noProof/>
          </w:rPr>
          <w:t>同意取得時</w:t>
        </w:r>
        <w:r>
          <w:rPr>
            <w:noProof/>
            <w:webHidden/>
          </w:rPr>
          <w:tab/>
        </w:r>
        <w:r>
          <w:rPr>
            <w:noProof/>
            <w:webHidden/>
          </w:rPr>
          <w:fldChar w:fldCharType="begin"/>
        </w:r>
        <w:r>
          <w:rPr>
            <w:noProof/>
            <w:webHidden/>
          </w:rPr>
          <w:instrText xml:space="preserve"> PAGEREF _Toc173316512 \h </w:instrText>
        </w:r>
        <w:r>
          <w:rPr>
            <w:noProof/>
            <w:webHidden/>
          </w:rPr>
        </w:r>
        <w:r>
          <w:rPr>
            <w:noProof/>
            <w:webHidden/>
          </w:rPr>
          <w:fldChar w:fldCharType="separate"/>
        </w:r>
        <w:r>
          <w:rPr>
            <w:noProof/>
            <w:webHidden/>
          </w:rPr>
          <w:t>7</w:t>
        </w:r>
        <w:r>
          <w:rPr>
            <w:noProof/>
            <w:webHidden/>
          </w:rPr>
          <w:fldChar w:fldCharType="end"/>
        </w:r>
      </w:hyperlink>
    </w:p>
    <w:p w14:paraId="6F005B45" w14:textId="6D23C132" w:rsidR="000F772B" w:rsidRDefault="000F772B">
      <w:pPr>
        <w:pStyle w:val="31"/>
        <w:rPr>
          <w:rFonts w:asciiTheme="minorHAnsi" w:eastAsiaTheme="minorEastAsia" w:hAnsiTheme="minorHAnsi" w:cstheme="minorBidi"/>
          <w:noProof/>
          <w:sz w:val="22"/>
          <w:szCs w:val="24"/>
          <w14:ligatures w14:val="standardContextual"/>
        </w:rPr>
      </w:pPr>
      <w:hyperlink w:anchor="_Toc173316513" w:history="1">
        <w:r w:rsidRPr="006B72E5">
          <w:rPr>
            <w:rStyle w:val="aa"/>
            <w:rFonts w:asciiTheme="majorHAnsi" w:hAnsiTheme="majorHAnsi" w:cstheme="majorHAnsi"/>
            <w:b/>
            <w:noProof/>
          </w:rPr>
          <w:t>5.2.2.</w:t>
        </w:r>
        <w:r>
          <w:rPr>
            <w:rFonts w:asciiTheme="minorHAnsi" w:eastAsiaTheme="minorEastAsia" w:hAnsiTheme="minorHAnsi" w:cstheme="minorBidi"/>
            <w:noProof/>
            <w:sz w:val="22"/>
            <w:szCs w:val="24"/>
            <w14:ligatures w14:val="standardContextual"/>
          </w:rPr>
          <w:tab/>
        </w:r>
        <w:r w:rsidRPr="006B72E5">
          <w:rPr>
            <w:rStyle w:val="aa"/>
            <w:b/>
            <w:noProof/>
          </w:rPr>
          <w:t>手術時など</w:t>
        </w:r>
        <w:r>
          <w:rPr>
            <w:noProof/>
            <w:webHidden/>
          </w:rPr>
          <w:tab/>
        </w:r>
        <w:r>
          <w:rPr>
            <w:noProof/>
            <w:webHidden/>
          </w:rPr>
          <w:fldChar w:fldCharType="begin"/>
        </w:r>
        <w:r>
          <w:rPr>
            <w:noProof/>
            <w:webHidden/>
          </w:rPr>
          <w:instrText xml:space="preserve"> PAGEREF _Toc173316513 \h </w:instrText>
        </w:r>
        <w:r>
          <w:rPr>
            <w:noProof/>
            <w:webHidden/>
          </w:rPr>
        </w:r>
        <w:r>
          <w:rPr>
            <w:noProof/>
            <w:webHidden/>
          </w:rPr>
          <w:fldChar w:fldCharType="separate"/>
        </w:r>
        <w:r>
          <w:rPr>
            <w:noProof/>
            <w:webHidden/>
          </w:rPr>
          <w:t>8</w:t>
        </w:r>
        <w:r>
          <w:rPr>
            <w:noProof/>
            <w:webHidden/>
          </w:rPr>
          <w:fldChar w:fldCharType="end"/>
        </w:r>
      </w:hyperlink>
    </w:p>
    <w:p w14:paraId="7BBA6823" w14:textId="25B9569A" w:rsidR="000F772B" w:rsidRDefault="000F772B">
      <w:pPr>
        <w:pStyle w:val="31"/>
        <w:rPr>
          <w:rFonts w:asciiTheme="minorHAnsi" w:eastAsiaTheme="minorEastAsia" w:hAnsiTheme="minorHAnsi" w:cstheme="minorBidi"/>
          <w:noProof/>
          <w:sz w:val="22"/>
          <w:szCs w:val="24"/>
          <w14:ligatures w14:val="standardContextual"/>
        </w:rPr>
      </w:pPr>
      <w:hyperlink w:anchor="_Toc173316514" w:history="1">
        <w:r w:rsidRPr="006B72E5">
          <w:rPr>
            <w:rStyle w:val="aa"/>
            <w:rFonts w:asciiTheme="majorHAnsi" w:hAnsiTheme="majorHAnsi" w:cstheme="majorHAnsi"/>
            <w:b/>
            <w:noProof/>
          </w:rPr>
          <w:t>5.2.3.</w:t>
        </w:r>
        <w:r>
          <w:rPr>
            <w:rFonts w:asciiTheme="minorHAnsi" w:eastAsiaTheme="minorEastAsia" w:hAnsiTheme="minorHAnsi" w:cstheme="minorBidi"/>
            <w:noProof/>
            <w:sz w:val="22"/>
            <w:szCs w:val="24"/>
            <w14:ligatures w14:val="standardContextual"/>
          </w:rPr>
          <w:tab/>
        </w:r>
        <w:r w:rsidRPr="006B72E5">
          <w:rPr>
            <w:rStyle w:val="aa"/>
            <w:b/>
            <w:noProof/>
          </w:rPr>
          <w:t>被験者の研究に参加期間中（手術時以外）</w:t>
        </w:r>
        <w:r>
          <w:rPr>
            <w:noProof/>
            <w:webHidden/>
          </w:rPr>
          <w:tab/>
        </w:r>
        <w:r>
          <w:rPr>
            <w:noProof/>
            <w:webHidden/>
          </w:rPr>
          <w:fldChar w:fldCharType="begin"/>
        </w:r>
        <w:r>
          <w:rPr>
            <w:noProof/>
            <w:webHidden/>
          </w:rPr>
          <w:instrText xml:space="preserve"> PAGEREF _Toc173316514 \h </w:instrText>
        </w:r>
        <w:r>
          <w:rPr>
            <w:noProof/>
            <w:webHidden/>
          </w:rPr>
        </w:r>
        <w:r>
          <w:rPr>
            <w:noProof/>
            <w:webHidden/>
          </w:rPr>
          <w:fldChar w:fldCharType="separate"/>
        </w:r>
        <w:r>
          <w:rPr>
            <w:noProof/>
            <w:webHidden/>
          </w:rPr>
          <w:t>8</w:t>
        </w:r>
        <w:r>
          <w:rPr>
            <w:noProof/>
            <w:webHidden/>
          </w:rPr>
          <w:fldChar w:fldCharType="end"/>
        </w:r>
      </w:hyperlink>
    </w:p>
    <w:p w14:paraId="393A1381" w14:textId="6D8270F7" w:rsidR="000F772B" w:rsidRDefault="000F772B">
      <w:pPr>
        <w:pStyle w:val="31"/>
        <w:rPr>
          <w:rFonts w:asciiTheme="minorHAnsi" w:eastAsiaTheme="minorEastAsia" w:hAnsiTheme="minorHAnsi" w:cstheme="minorBidi"/>
          <w:noProof/>
          <w:sz w:val="22"/>
          <w:szCs w:val="24"/>
          <w14:ligatures w14:val="standardContextual"/>
        </w:rPr>
      </w:pPr>
      <w:hyperlink w:anchor="_Toc173316515" w:history="1">
        <w:r w:rsidRPr="006B72E5">
          <w:rPr>
            <w:rStyle w:val="aa"/>
            <w:rFonts w:asciiTheme="majorHAnsi" w:hAnsiTheme="majorHAnsi" w:cstheme="majorHAnsi"/>
            <w:b/>
            <w:noProof/>
          </w:rPr>
          <w:t>5.2.4.</w:t>
        </w:r>
        <w:r>
          <w:rPr>
            <w:rFonts w:asciiTheme="minorHAnsi" w:eastAsiaTheme="minorEastAsia" w:hAnsiTheme="minorHAnsi" w:cstheme="minorBidi"/>
            <w:noProof/>
            <w:sz w:val="22"/>
            <w:szCs w:val="24"/>
            <w14:ligatures w14:val="standardContextual"/>
          </w:rPr>
          <w:tab/>
        </w:r>
        <w:r w:rsidRPr="006B72E5">
          <w:rPr>
            <w:rStyle w:val="aa"/>
            <w:b/>
            <w:noProof/>
          </w:rPr>
          <w:t>中止時</w:t>
        </w:r>
        <w:r>
          <w:rPr>
            <w:noProof/>
            <w:webHidden/>
          </w:rPr>
          <w:tab/>
        </w:r>
        <w:r>
          <w:rPr>
            <w:noProof/>
            <w:webHidden/>
          </w:rPr>
          <w:fldChar w:fldCharType="begin"/>
        </w:r>
        <w:r>
          <w:rPr>
            <w:noProof/>
            <w:webHidden/>
          </w:rPr>
          <w:instrText xml:space="preserve"> PAGEREF _Toc173316515 \h </w:instrText>
        </w:r>
        <w:r>
          <w:rPr>
            <w:noProof/>
            <w:webHidden/>
          </w:rPr>
        </w:r>
        <w:r>
          <w:rPr>
            <w:noProof/>
            <w:webHidden/>
          </w:rPr>
          <w:fldChar w:fldCharType="separate"/>
        </w:r>
        <w:r>
          <w:rPr>
            <w:noProof/>
            <w:webHidden/>
          </w:rPr>
          <w:t>8</w:t>
        </w:r>
        <w:r>
          <w:rPr>
            <w:noProof/>
            <w:webHidden/>
          </w:rPr>
          <w:fldChar w:fldCharType="end"/>
        </w:r>
      </w:hyperlink>
    </w:p>
    <w:p w14:paraId="040B2165" w14:textId="654F489F" w:rsidR="000F772B" w:rsidRDefault="000F772B">
      <w:pPr>
        <w:pStyle w:val="12"/>
        <w:rPr>
          <w:rFonts w:asciiTheme="minorHAnsi" w:eastAsiaTheme="minorEastAsia" w:hAnsiTheme="minorHAnsi" w:cstheme="minorBidi"/>
          <w:noProof/>
          <w:sz w:val="22"/>
          <w:szCs w:val="24"/>
          <w14:ligatures w14:val="standardContextual"/>
        </w:rPr>
      </w:pPr>
      <w:hyperlink w:anchor="_Toc173316516" w:history="1">
        <w:r w:rsidRPr="006B72E5">
          <w:rPr>
            <w:rStyle w:val="aa"/>
            <w:rFonts w:asciiTheme="majorHAnsi" w:hAnsiTheme="majorHAnsi" w:cstheme="majorHAnsi"/>
            <w:b/>
            <w:noProof/>
          </w:rPr>
          <w:t>6.</w:t>
        </w:r>
        <w:r>
          <w:rPr>
            <w:rFonts w:asciiTheme="minorHAnsi" w:eastAsiaTheme="minorEastAsia" w:hAnsiTheme="minorHAnsi" w:cstheme="minorBidi"/>
            <w:noProof/>
            <w:sz w:val="22"/>
            <w:szCs w:val="24"/>
            <w14:ligatures w14:val="standardContextual"/>
          </w:rPr>
          <w:tab/>
        </w:r>
        <w:r w:rsidRPr="006B72E5">
          <w:rPr>
            <w:rStyle w:val="aa"/>
            <w:rFonts w:hAnsi="Times New Roman"/>
            <w:b/>
            <w:noProof/>
          </w:rPr>
          <w:t>評価項目</w:t>
        </w:r>
        <w:r>
          <w:rPr>
            <w:noProof/>
            <w:webHidden/>
          </w:rPr>
          <w:tab/>
        </w:r>
        <w:r>
          <w:rPr>
            <w:noProof/>
            <w:webHidden/>
          </w:rPr>
          <w:fldChar w:fldCharType="begin"/>
        </w:r>
        <w:r>
          <w:rPr>
            <w:noProof/>
            <w:webHidden/>
          </w:rPr>
          <w:instrText xml:space="preserve"> PAGEREF _Toc173316516 \h </w:instrText>
        </w:r>
        <w:r>
          <w:rPr>
            <w:noProof/>
            <w:webHidden/>
          </w:rPr>
        </w:r>
        <w:r>
          <w:rPr>
            <w:noProof/>
            <w:webHidden/>
          </w:rPr>
          <w:fldChar w:fldCharType="separate"/>
        </w:r>
        <w:r>
          <w:rPr>
            <w:noProof/>
            <w:webHidden/>
          </w:rPr>
          <w:t>8</w:t>
        </w:r>
        <w:r>
          <w:rPr>
            <w:noProof/>
            <w:webHidden/>
          </w:rPr>
          <w:fldChar w:fldCharType="end"/>
        </w:r>
      </w:hyperlink>
    </w:p>
    <w:p w14:paraId="3A0CD7E3" w14:textId="15DA3394" w:rsidR="000F772B" w:rsidRDefault="000F772B">
      <w:pPr>
        <w:pStyle w:val="21"/>
        <w:rPr>
          <w:rFonts w:asciiTheme="minorHAnsi" w:eastAsiaTheme="minorEastAsia" w:hAnsiTheme="minorHAnsi" w:cstheme="minorBidi"/>
          <w:noProof/>
          <w:sz w:val="22"/>
          <w:szCs w:val="24"/>
          <w14:ligatures w14:val="standardContextual"/>
        </w:rPr>
      </w:pPr>
      <w:hyperlink w:anchor="_Toc173316517" w:history="1">
        <w:r w:rsidRPr="006B72E5">
          <w:rPr>
            <w:rStyle w:val="aa"/>
            <w:rFonts w:asciiTheme="majorHAnsi" w:eastAsiaTheme="majorEastAsia" w:hAnsiTheme="majorHAnsi" w:cstheme="majorHAnsi"/>
            <w:b/>
            <w:noProof/>
          </w:rPr>
          <w:t>6.1.</w:t>
        </w:r>
        <w:r>
          <w:rPr>
            <w:rFonts w:asciiTheme="minorHAnsi" w:eastAsiaTheme="minorEastAsia" w:hAnsiTheme="minorHAnsi" w:cstheme="minorBidi"/>
            <w:noProof/>
            <w:sz w:val="22"/>
            <w:szCs w:val="24"/>
            <w14:ligatures w14:val="standardContextual"/>
          </w:rPr>
          <w:tab/>
        </w:r>
        <w:r w:rsidRPr="006B72E5">
          <w:rPr>
            <w:rStyle w:val="aa"/>
            <w:b/>
            <w:noProof/>
          </w:rPr>
          <w:t>評価項目</w:t>
        </w:r>
        <w:r>
          <w:rPr>
            <w:noProof/>
            <w:webHidden/>
          </w:rPr>
          <w:tab/>
        </w:r>
        <w:r>
          <w:rPr>
            <w:noProof/>
            <w:webHidden/>
          </w:rPr>
          <w:fldChar w:fldCharType="begin"/>
        </w:r>
        <w:r>
          <w:rPr>
            <w:noProof/>
            <w:webHidden/>
          </w:rPr>
          <w:instrText xml:space="preserve"> PAGEREF _Toc173316517 \h </w:instrText>
        </w:r>
        <w:r>
          <w:rPr>
            <w:noProof/>
            <w:webHidden/>
          </w:rPr>
        </w:r>
        <w:r>
          <w:rPr>
            <w:noProof/>
            <w:webHidden/>
          </w:rPr>
          <w:fldChar w:fldCharType="separate"/>
        </w:r>
        <w:r>
          <w:rPr>
            <w:noProof/>
            <w:webHidden/>
          </w:rPr>
          <w:t>8</w:t>
        </w:r>
        <w:r>
          <w:rPr>
            <w:noProof/>
            <w:webHidden/>
          </w:rPr>
          <w:fldChar w:fldCharType="end"/>
        </w:r>
      </w:hyperlink>
    </w:p>
    <w:p w14:paraId="19C30226" w14:textId="1B368081" w:rsidR="000F772B" w:rsidRDefault="000F772B">
      <w:pPr>
        <w:pStyle w:val="12"/>
        <w:rPr>
          <w:rFonts w:asciiTheme="minorHAnsi" w:eastAsiaTheme="minorEastAsia" w:hAnsiTheme="minorHAnsi" w:cstheme="minorBidi"/>
          <w:noProof/>
          <w:sz w:val="22"/>
          <w:szCs w:val="24"/>
          <w14:ligatures w14:val="standardContextual"/>
        </w:rPr>
      </w:pPr>
      <w:hyperlink w:anchor="_Toc173316518" w:history="1">
        <w:r w:rsidRPr="006B72E5">
          <w:rPr>
            <w:rStyle w:val="aa"/>
            <w:rFonts w:asciiTheme="majorHAnsi" w:hAnsiTheme="majorHAnsi" w:cstheme="majorHAnsi"/>
            <w:b/>
            <w:noProof/>
          </w:rPr>
          <w:t>7.</w:t>
        </w:r>
        <w:r>
          <w:rPr>
            <w:rFonts w:asciiTheme="minorHAnsi" w:eastAsiaTheme="minorEastAsia" w:hAnsiTheme="minorHAnsi" w:cstheme="minorBidi"/>
            <w:noProof/>
            <w:sz w:val="22"/>
            <w:szCs w:val="24"/>
            <w14:ligatures w14:val="standardContextual"/>
          </w:rPr>
          <w:tab/>
        </w:r>
        <w:r w:rsidRPr="006B72E5">
          <w:rPr>
            <w:rStyle w:val="aa"/>
            <w:b/>
            <w:noProof/>
          </w:rPr>
          <w:t>統計学的事項</w:t>
        </w:r>
        <w:r>
          <w:rPr>
            <w:noProof/>
            <w:webHidden/>
          </w:rPr>
          <w:tab/>
        </w:r>
        <w:r>
          <w:rPr>
            <w:noProof/>
            <w:webHidden/>
          </w:rPr>
          <w:fldChar w:fldCharType="begin"/>
        </w:r>
        <w:r>
          <w:rPr>
            <w:noProof/>
            <w:webHidden/>
          </w:rPr>
          <w:instrText xml:space="preserve"> PAGEREF _Toc173316518 \h </w:instrText>
        </w:r>
        <w:r>
          <w:rPr>
            <w:noProof/>
            <w:webHidden/>
          </w:rPr>
        </w:r>
        <w:r>
          <w:rPr>
            <w:noProof/>
            <w:webHidden/>
          </w:rPr>
          <w:fldChar w:fldCharType="separate"/>
        </w:r>
        <w:r>
          <w:rPr>
            <w:noProof/>
            <w:webHidden/>
          </w:rPr>
          <w:t>8</w:t>
        </w:r>
        <w:r>
          <w:rPr>
            <w:noProof/>
            <w:webHidden/>
          </w:rPr>
          <w:fldChar w:fldCharType="end"/>
        </w:r>
      </w:hyperlink>
    </w:p>
    <w:p w14:paraId="693627BF" w14:textId="7D8EE925" w:rsidR="000F772B" w:rsidRDefault="000F772B">
      <w:pPr>
        <w:pStyle w:val="21"/>
        <w:rPr>
          <w:rFonts w:asciiTheme="minorHAnsi" w:eastAsiaTheme="minorEastAsia" w:hAnsiTheme="minorHAnsi" w:cstheme="minorBidi"/>
          <w:noProof/>
          <w:sz w:val="22"/>
          <w:szCs w:val="24"/>
          <w14:ligatures w14:val="standardContextual"/>
        </w:rPr>
      </w:pPr>
      <w:hyperlink w:anchor="_Toc173316519" w:history="1">
        <w:r w:rsidRPr="006B72E5">
          <w:rPr>
            <w:rStyle w:val="aa"/>
            <w:rFonts w:asciiTheme="majorHAnsi" w:eastAsiaTheme="majorEastAsia" w:hAnsiTheme="majorHAnsi" w:cstheme="majorHAnsi"/>
            <w:b/>
            <w:noProof/>
          </w:rPr>
          <w:t>7.1.</w:t>
        </w:r>
        <w:r>
          <w:rPr>
            <w:rFonts w:asciiTheme="minorHAnsi" w:eastAsiaTheme="minorEastAsia" w:hAnsiTheme="minorHAnsi" w:cstheme="minorBidi"/>
            <w:noProof/>
            <w:sz w:val="22"/>
            <w:szCs w:val="24"/>
            <w14:ligatures w14:val="standardContextual"/>
          </w:rPr>
          <w:tab/>
        </w:r>
        <w:r w:rsidRPr="006B72E5">
          <w:rPr>
            <w:rStyle w:val="aa"/>
            <w:b/>
            <w:noProof/>
          </w:rPr>
          <w:t>目標症例数と設定根拠</w:t>
        </w:r>
        <w:r>
          <w:rPr>
            <w:noProof/>
            <w:webHidden/>
          </w:rPr>
          <w:tab/>
        </w:r>
        <w:r>
          <w:rPr>
            <w:noProof/>
            <w:webHidden/>
          </w:rPr>
          <w:fldChar w:fldCharType="begin"/>
        </w:r>
        <w:r>
          <w:rPr>
            <w:noProof/>
            <w:webHidden/>
          </w:rPr>
          <w:instrText xml:space="preserve"> PAGEREF _Toc173316519 \h </w:instrText>
        </w:r>
        <w:r>
          <w:rPr>
            <w:noProof/>
            <w:webHidden/>
          </w:rPr>
        </w:r>
        <w:r>
          <w:rPr>
            <w:noProof/>
            <w:webHidden/>
          </w:rPr>
          <w:fldChar w:fldCharType="separate"/>
        </w:r>
        <w:r>
          <w:rPr>
            <w:noProof/>
            <w:webHidden/>
          </w:rPr>
          <w:t>8</w:t>
        </w:r>
        <w:r>
          <w:rPr>
            <w:noProof/>
            <w:webHidden/>
          </w:rPr>
          <w:fldChar w:fldCharType="end"/>
        </w:r>
      </w:hyperlink>
    </w:p>
    <w:p w14:paraId="5D9FB036" w14:textId="01DC630A" w:rsidR="000F772B" w:rsidRDefault="000F772B">
      <w:pPr>
        <w:pStyle w:val="21"/>
        <w:rPr>
          <w:rFonts w:asciiTheme="minorHAnsi" w:eastAsiaTheme="minorEastAsia" w:hAnsiTheme="minorHAnsi" w:cstheme="minorBidi"/>
          <w:noProof/>
          <w:sz w:val="22"/>
          <w:szCs w:val="24"/>
          <w14:ligatures w14:val="standardContextual"/>
        </w:rPr>
      </w:pPr>
      <w:hyperlink w:anchor="_Toc173316520" w:history="1">
        <w:r w:rsidRPr="006B72E5">
          <w:rPr>
            <w:rStyle w:val="aa"/>
            <w:rFonts w:asciiTheme="majorHAnsi" w:eastAsiaTheme="majorEastAsia" w:hAnsiTheme="majorHAnsi" w:cstheme="majorHAnsi"/>
            <w:b/>
            <w:noProof/>
          </w:rPr>
          <w:t>7.2.</w:t>
        </w:r>
        <w:r>
          <w:rPr>
            <w:rFonts w:asciiTheme="minorHAnsi" w:eastAsiaTheme="minorEastAsia" w:hAnsiTheme="minorHAnsi" w:cstheme="minorBidi"/>
            <w:noProof/>
            <w:sz w:val="22"/>
            <w:szCs w:val="24"/>
            <w14:ligatures w14:val="standardContextual"/>
          </w:rPr>
          <w:tab/>
        </w:r>
        <w:r w:rsidRPr="006B72E5">
          <w:rPr>
            <w:rStyle w:val="aa"/>
            <w:b/>
            <w:noProof/>
          </w:rPr>
          <w:t>データの取り扱い</w:t>
        </w:r>
        <w:r>
          <w:rPr>
            <w:noProof/>
            <w:webHidden/>
          </w:rPr>
          <w:tab/>
        </w:r>
        <w:r>
          <w:rPr>
            <w:noProof/>
            <w:webHidden/>
          </w:rPr>
          <w:fldChar w:fldCharType="begin"/>
        </w:r>
        <w:r>
          <w:rPr>
            <w:noProof/>
            <w:webHidden/>
          </w:rPr>
          <w:instrText xml:space="preserve"> PAGEREF _Toc173316520 \h </w:instrText>
        </w:r>
        <w:r>
          <w:rPr>
            <w:noProof/>
            <w:webHidden/>
          </w:rPr>
        </w:r>
        <w:r>
          <w:rPr>
            <w:noProof/>
            <w:webHidden/>
          </w:rPr>
          <w:fldChar w:fldCharType="separate"/>
        </w:r>
        <w:r>
          <w:rPr>
            <w:noProof/>
            <w:webHidden/>
          </w:rPr>
          <w:t>8</w:t>
        </w:r>
        <w:r>
          <w:rPr>
            <w:noProof/>
            <w:webHidden/>
          </w:rPr>
          <w:fldChar w:fldCharType="end"/>
        </w:r>
      </w:hyperlink>
    </w:p>
    <w:p w14:paraId="5238020D" w14:textId="5BE165A9" w:rsidR="000F772B" w:rsidRDefault="000F772B">
      <w:pPr>
        <w:pStyle w:val="21"/>
        <w:rPr>
          <w:rFonts w:asciiTheme="minorHAnsi" w:eastAsiaTheme="minorEastAsia" w:hAnsiTheme="minorHAnsi" w:cstheme="minorBidi"/>
          <w:noProof/>
          <w:sz w:val="22"/>
          <w:szCs w:val="24"/>
          <w14:ligatures w14:val="standardContextual"/>
        </w:rPr>
      </w:pPr>
      <w:hyperlink w:anchor="_Toc173316521" w:history="1">
        <w:r w:rsidRPr="006B72E5">
          <w:rPr>
            <w:rStyle w:val="aa"/>
            <w:rFonts w:asciiTheme="majorHAnsi" w:eastAsiaTheme="majorEastAsia" w:hAnsiTheme="majorHAnsi" w:cstheme="majorHAnsi"/>
            <w:b/>
            <w:noProof/>
          </w:rPr>
          <w:t>7.3.</w:t>
        </w:r>
        <w:r>
          <w:rPr>
            <w:rFonts w:asciiTheme="minorHAnsi" w:eastAsiaTheme="minorEastAsia" w:hAnsiTheme="minorHAnsi" w:cstheme="minorBidi"/>
            <w:noProof/>
            <w:sz w:val="22"/>
            <w:szCs w:val="24"/>
            <w14:ligatures w14:val="standardContextual"/>
          </w:rPr>
          <w:tab/>
        </w:r>
        <w:r w:rsidRPr="006B72E5">
          <w:rPr>
            <w:rStyle w:val="aa"/>
            <w:b/>
            <w:noProof/>
          </w:rPr>
          <w:t>統計解析項目および解析計画</w:t>
        </w:r>
        <w:r>
          <w:rPr>
            <w:noProof/>
            <w:webHidden/>
          </w:rPr>
          <w:tab/>
        </w:r>
        <w:r>
          <w:rPr>
            <w:noProof/>
            <w:webHidden/>
          </w:rPr>
          <w:fldChar w:fldCharType="begin"/>
        </w:r>
        <w:r>
          <w:rPr>
            <w:noProof/>
            <w:webHidden/>
          </w:rPr>
          <w:instrText xml:space="preserve"> PAGEREF _Toc173316521 \h </w:instrText>
        </w:r>
        <w:r>
          <w:rPr>
            <w:noProof/>
            <w:webHidden/>
          </w:rPr>
        </w:r>
        <w:r>
          <w:rPr>
            <w:noProof/>
            <w:webHidden/>
          </w:rPr>
          <w:fldChar w:fldCharType="separate"/>
        </w:r>
        <w:r>
          <w:rPr>
            <w:noProof/>
            <w:webHidden/>
          </w:rPr>
          <w:t>8</w:t>
        </w:r>
        <w:r>
          <w:rPr>
            <w:noProof/>
            <w:webHidden/>
          </w:rPr>
          <w:fldChar w:fldCharType="end"/>
        </w:r>
      </w:hyperlink>
    </w:p>
    <w:p w14:paraId="49B37EEB" w14:textId="0881493D" w:rsidR="000F772B" w:rsidRDefault="000F772B">
      <w:pPr>
        <w:pStyle w:val="12"/>
        <w:rPr>
          <w:rFonts w:asciiTheme="minorHAnsi" w:eastAsiaTheme="minorEastAsia" w:hAnsiTheme="minorHAnsi" w:cstheme="minorBidi"/>
          <w:noProof/>
          <w:sz w:val="22"/>
          <w:szCs w:val="24"/>
          <w14:ligatures w14:val="standardContextual"/>
        </w:rPr>
      </w:pPr>
      <w:hyperlink w:anchor="_Toc173316522" w:history="1">
        <w:r w:rsidRPr="006B72E5">
          <w:rPr>
            <w:rStyle w:val="aa"/>
            <w:rFonts w:asciiTheme="majorHAnsi" w:hAnsiTheme="majorHAnsi" w:cstheme="majorHAnsi"/>
            <w:b/>
            <w:noProof/>
          </w:rPr>
          <w:t>8.</w:t>
        </w:r>
        <w:r>
          <w:rPr>
            <w:rFonts w:asciiTheme="minorHAnsi" w:eastAsiaTheme="minorEastAsia" w:hAnsiTheme="minorHAnsi" w:cstheme="minorBidi"/>
            <w:noProof/>
            <w:sz w:val="22"/>
            <w:szCs w:val="24"/>
            <w14:ligatures w14:val="standardContextual"/>
          </w:rPr>
          <w:tab/>
        </w:r>
        <w:r w:rsidRPr="006B72E5">
          <w:rPr>
            <w:rStyle w:val="aa"/>
            <w:b/>
            <w:noProof/>
          </w:rPr>
          <w:t>研究の中止または終了</w:t>
        </w:r>
        <w:r>
          <w:rPr>
            <w:noProof/>
            <w:webHidden/>
          </w:rPr>
          <w:tab/>
        </w:r>
        <w:r>
          <w:rPr>
            <w:noProof/>
            <w:webHidden/>
          </w:rPr>
          <w:fldChar w:fldCharType="begin"/>
        </w:r>
        <w:r>
          <w:rPr>
            <w:noProof/>
            <w:webHidden/>
          </w:rPr>
          <w:instrText xml:space="preserve"> PAGEREF _Toc173316522 \h </w:instrText>
        </w:r>
        <w:r>
          <w:rPr>
            <w:noProof/>
            <w:webHidden/>
          </w:rPr>
        </w:r>
        <w:r>
          <w:rPr>
            <w:noProof/>
            <w:webHidden/>
          </w:rPr>
          <w:fldChar w:fldCharType="separate"/>
        </w:r>
        <w:r>
          <w:rPr>
            <w:noProof/>
            <w:webHidden/>
          </w:rPr>
          <w:t>9</w:t>
        </w:r>
        <w:r>
          <w:rPr>
            <w:noProof/>
            <w:webHidden/>
          </w:rPr>
          <w:fldChar w:fldCharType="end"/>
        </w:r>
      </w:hyperlink>
    </w:p>
    <w:p w14:paraId="0618E12E" w14:textId="1A9EF27F" w:rsidR="000F772B" w:rsidRDefault="000F772B">
      <w:pPr>
        <w:pStyle w:val="21"/>
        <w:rPr>
          <w:rFonts w:asciiTheme="minorHAnsi" w:eastAsiaTheme="minorEastAsia" w:hAnsiTheme="minorHAnsi" w:cstheme="minorBidi"/>
          <w:noProof/>
          <w:sz w:val="22"/>
          <w:szCs w:val="24"/>
          <w14:ligatures w14:val="standardContextual"/>
        </w:rPr>
      </w:pPr>
      <w:hyperlink w:anchor="_Toc173316523" w:history="1">
        <w:r w:rsidRPr="006B72E5">
          <w:rPr>
            <w:rStyle w:val="aa"/>
            <w:rFonts w:asciiTheme="majorHAnsi" w:eastAsiaTheme="majorEastAsia" w:hAnsiTheme="majorHAnsi" w:cstheme="majorHAnsi"/>
            <w:b/>
            <w:noProof/>
          </w:rPr>
          <w:t>8.1.</w:t>
        </w:r>
        <w:r>
          <w:rPr>
            <w:rFonts w:asciiTheme="minorHAnsi" w:eastAsiaTheme="minorEastAsia" w:hAnsiTheme="minorHAnsi" w:cstheme="minorBidi"/>
            <w:noProof/>
            <w:sz w:val="22"/>
            <w:szCs w:val="24"/>
            <w14:ligatures w14:val="standardContextual"/>
          </w:rPr>
          <w:tab/>
        </w:r>
        <w:r w:rsidRPr="006B72E5">
          <w:rPr>
            <w:rStyle w:val="aa"/>
            <w:b/>
            <w:noProof/>
          </w:rPr>
          <w:t>研究全体の中止</w:t>
        </w:r>
        <w:r>
          <w:rPr>
            <w:noProof/>
            <w:webHidden/>
          </w:rPr>
          <w:tab/>
        </w:r>
        <w:r>
          <w:rPr>
            <w:noProof/>
            <w:webHidden/>
          </w:rPr>
          <w:fldChar w:fldCharType="begin"/>
        </w:r>
        <w:r>
          <w:rPr>
            <w:noProof/>
            <w:webHidden/>
          </w:rPr>
          <w:instrText xml:space="preserve"> PAGEREF _Toc173316523 \h </w:instrText>
        </w:r>
        <w:r>
          <w:rPr>
            <w:noProof/>
            <w:webHidden/>
          </w:rPr>
        </w:r>
        <w:r>
          <w:rPr>
            <w:noProof/>
            <w:webHidden/>
          </w:rPr>
          <w:fldChar w:fldCharType="separate"/>
        </w:r>
        <w:r>
          <w:rPr>
            <w:noProof/>
            <w:webHidden/>
          </w:rPr>
          <w:t>9</w:t>
        </w:r>
        <w:r>
          <w:rPr>
            <w:noProof/>
            <w:webHidden/>
          </w:rPr>
          <w:fldChar w:fldCharType="end"/>
        </w:r>
      </w:hyperlink>
    </w:p>
    <w:p w14:paraId="03835318" w14:textId="641BC64C" w:rsidR="000F772B" w:rsidRDefault="000F772B">
      <w:pPr>
        <w:pStyle w:val="21"/>
        <w:rPr>
          <w:rFonts w:asciiTheme="minorHAnsi" w:eastAsiaTheme="minorEastAsia" w:hAnsiTheme="minorHAnsi" w:cstheme="minorBidi"/>
          <w:noProof/>
          <w:sz w:val="22"/>
          <w:szCs w:val="24"/>
          <w14:ligatures w14:val="standardContextual"/>
        </w:rPr>
      </w:pPr>
      <w:hyperlink w:anchor="_Toc173316524" w:history="1">
        <w:r w:rsidRPr="006B72E5">
          <w:rPr>
            <w:rStyle w:val="aa"/>
            <w:rFonts w:asciiTheme="majorHAnsi" w:eastAsiaTheme="majorEastAsia" w:hAnsiTheme="majorHAnsi" w:cstheme="majorHAnsi"/>
            <w:b/>
            <w:noProof/>
          </w:rPr>
          <w:t>8.2.</w:t>
        </w:r>
        <w:r>
          <w:rPr>
            <w:rFonts w:asciiTheme="minorHAnsi" w:eastAsiaTheme="minorEastAsia" w:hAnsiTheme="minorHAnsi" w:cstheme="minorBidi"/>
            <w:noProof/>
            <w:sz w:val="22"/>
            <w:szCs w:val="24"/>
            <w14:ligatures w14:val="standardContextual"/>
          </w:rPr>
          <w:tab/>
        </w:r>
        <w:r w:rsidRPr="006B72E5">
          <w:rPr>
            <w:rStyle w:val="aa"/>
            <w:b/>
            <w:noProof/>
          </w:rPr>
          <w:t>研究全体を中止する場合の手続き</w:t>
        </w:r>
        <w:r>
          <w:rPr>
            <w:noProof/>
            <w:webHidden/>
          </w:rPr>
          <w:tab/>
        </w:r>
        <w:r>
          <w:rPr>
            <w:noProof/>
            <w:webHidden/>
          </w:rPr>
          <w:fldChar w:fldCharType="begin"/>
        </w:r>
        <w:r>
          <w:rPr>
            <w:noProof/>
            <w:webHidden/>
          </w:rPr>
          <w:instrText xml:space="preserve"> PAGEREF _Toc173316524 \h </w:instrText>
        </w:r>
        <w:r>
          <w:rPr>
            <w:noProof/>
            <w:webHidden/>
          </w:rPr>
        </w:r>
        <w:r>
          <w:rPr>
            <w:noProof/>
            <w:webHidden/>
          </w:rPr>
          <w:fldChar w:fldCharType="separate"/>
        </w:r>
        <w:r>
          <w:rPr>
            <w:noProof/>
            <w:webHidden/>
          </w:rPr>
          <w:t>9</w:t>
        </w:r>
        <w:r>
          <w:rPr>
            <w:noProof/>
            <w:webHidden/>
          </w:rPr>
          <w:fldChar w:fldCharType="end"/>
        </w:r>
      </w:hyperlink>
    </w:p>
    <w:p w14:paraId="601767BB" w14:textId="50780ECC" w:rsidR="000F772B" w:rsidRDefault="000F772B">
      <w:pPr>
        <w:pStyle w:val="21"/>
        <w:rPr>
          <w:rFonts w:asciiTheme="minorHAnsi" w:eastAsiaTheme="minorEastAsia" w:hAnsiTheme="minorHAnsi" w:cstheme="minorBidi"/>
          <w:noProof/>
          <w:sz w:val="22"/>
          <w:szCs w:val="24"/>
          <w14:ligatures w14:val="standardContextual"/>
        </w:rPr>
      </w:pPr>
      <w:hyperlink w:anchor="_Toc173316525" w:history="1">
        <w:r w:rsidRPr="006B72E5">
          <w:rPr>
            <w:rStyle w:val="aa"/>
            <w:rFonts w:asciiTheme="majorHAnsi" w:eastAsiaTheme="majorEastAsia" w:hAnsiTheme="majorHAnsi" w:cstheme="majorHAnsi"/>
            <w:b/>
            <w:noProof/>
          </w:rPr>
          <w:t>8.3.</w:t>
        </w:r>
        <w:r>
          <w:rPr>
            <w:rFonts w:asciiTheme="minorHAnsi" w:eastAsiaTheme="minorEastAsia" w:hAnsiTheme="minorHAnsi" w:cstheme="minorBidi"/>
            <w:noProof/>
            <w:sz w:val="22"/>
            <w:szCs w:val="24"/>
            <w14:ligatures w14:val="standardContextual"/>
          </w:rPr>
          <w:tab/>
        </w:r>
        <w:r w:rsidRPr="006B72E5">
          <w:rPr>
            <w:rStyle w:val="aa"/>
            <w:b/>
            <w:noProof/>
          </w:rPr>
          <w:t>個々の実施医療機関での研究を中止または中断する場合の手続き（多施設の場合）</w:t>
        </w:r>
        <w:r>
          <w:rPr>
            <w:noProof/>
            <w:webHidden/>
          </w:rPr>
          <w:tab/>
        </w:r>
        <w:r>
          <w:rPr>
            <w:noProof/>
            <w:webHidden/>
          </w:rPr>
          <w:fldChar w:fldCharType="begin"/>
        </w:r>
        <w:r>
          <w:rPr>
            <w:noProof/>
            <w:webHidden/>
          </w:rPr>
          <w:instrText xml:space="preserve"> PAGEREF _Toc173316525 \h </w:instrText>
        </w:r>
        <w:r>
          <w:rPr>
            <w:noProof/>
            <w:webHidden/>
          </w:rPr>
        </w:r>
        <w:r>
          <w:rPr>
            <w:noProof/>
            <w:webHidden/>
          </w:rPr>
          <w:fldChar w:fldCharType="separate"/>
        </w:r>
        <w:r>
          <w:rPr>
            <w:noProof/>
            <w:webHidden/>
          </w:rPr>
          <w:t>9</w:t>
        </w:r>
        <w:r>
          <w:rPr>
            <w:noProof/>
            <w:webHidden/>
          </w:rPr>
          <w:fldChar w:fldCharType="end"/>
        </w:r>
      </w:hyperlink>
    </w:p>
    <w:p w14:paraId="7CF34A9F" w14:textId="6FC98AC0" w:rsidR="000F772B" w:rsidRDefault="000F772B">
      <w:pPr>
        <w:pStyle w:val="21"/>
        <w:rPr>
          <w:rFonts w:asciiTheme="minorHAnsi" w:eastAsiaTheme="minorEastAsia" w:hAnsiTheme="minorHAnsi" w:cstheme="minorBidi"/>
          <w:noProof/>
          <w:sz w:val="22"/>
          <w:szCs w:val="24"/>
          <w14:ligatures w14:val="standardContextual"/>
        </w:rPr>
      </w:pPr>
      <w:hyperlink w:anchor="_Toc173316526" w:history="1">
        <w:r w:rsidRPr="006B72E5">
          <w:rPr>
            <w:rStyle w:val="aa"/>
            <w:rFonts w:asciiTheme="majorHAnsi" w:eastAsiaTheme="majorEastAsia" w:hAnsiTheme="majorHAnsi" w:cstheme="majorHAnsi"/>
            <w:b/>
            <w:noProof/>
          </w:rPr>
          <w:t>8.4.</w:t>
        </w:r>
        <w:r>
          <w:rPr>
            <w:rFonts w:asciiTheme="minorHAnsi" w:eastAsiaTheme="minorEastAsia" w:hAnsiTheme="minorHAnsi" w:cstheme="minorBidi"/>
            <w:noProof/>
            <w:sz w:val="22"/>
            <w:szCs w:val="24"/>
            <w14:ligatures w14:val="standardContextual"/>
          </w:rPr>
          <w:tab/>
        </w:r>
        <w:r w:rsidRPr="006B72E5">
          <w:rPr>
            <w:rStyle w:val="aa"/>
            <w:b/>
            <w:noProof/>
          </w:rPr>
          <w:t>研究の終了</w:t>
        </w:r>
        <w:r>
          <w:rPr>
            <w:noProof/>
            <w:webHidden/>
          </w:rPr>
          <w:tab/>
        </w:r>
        <w:r>
          <w:rPr>
            <w:noProof/>
            <w:webHidden/>
          </w:rPr>
          <w:fldChar w:fldCharType="begin"/>
        </w:r>
        <w:r>
          <w:rPr>
            <w:noProof/>
            <w:webHidden/>
          </w:rPr>
          <w:instrText xml:space="preserve"> PAGEREF _Toc173316526 \h </w:instrText>
        </w:r>
        <w:r>
          <w:rPr>
            <w:noProof/>
            <w:webHidden/>
          </w:rPr>
        </w:r>
        <w:r>
          <w:rPr>
            <w:noProof/>
            <w:webHidden/>
          </w:rPr>
          <w:fldChar w:fldCharType="separate"/>
        </w:r>
        <w:r>
          <w:rPr>
            <w:noProof/>
            <w:webHidden/>
          </w:rPr>
          <w:t>9</w:t>
        </w:r>
        <w:r>
          <w:rPr>
            <w:noProof/>
            <w:webHidden/>
          </w:rPr>
          <w:fldChar w:fldCharType="end"/>
        </w:r>
      </w:hyperlink>
    </w:p>
    <w:p w14:paraId="1C829FDD" w14:textId="1436CDA8" w:rsidR="000F772B" w:rsidRDefault="000F772B">
      <w:pPr>
        <w:pStyle w:val="12"/>
        <w:rPr>
          <w:rFonts w:asciiTheme="minorHAnsi" w:eastAsiaTheme="minorEastAsia" w:hAnsiTheme="minorHAnsi" w:cstheme="minorBidi"/>
          <w:noProof/>
          <w:sz w:val="22"/>
          <w:szCs w:val="24"/>
          <w14:ligatures w14:val="standardContextual"/>
        </w:rPr>
      </w:pPr>
      <w:hyperlink w:anchor="_Toc173316527" w:history="1">
        <w:r w:rsidRPr="006B72E5">
          <w:rPr>
            <w:rStyle w:val="aa"/>
            <w:rFonts w:asciiTheme="majorHAnsi" w:hAnsiTheme="majorHAnsi" w:cstheme="majorHAnsi"/>
            <w:b/>
            <w:noProof/>
          </w:rPr>
          <w:t>9.</w:t>
        </w:r>
        <w:r>
          <w:rPr>
            <w:rFonts w:asciiTheme="minorHAnsi" w:eastAsiaTheme="minorEastAsia" w:hAnsiTheme="minorHAnsi" w:cstheme="minorBidi"/>
            <w:noProof/>
            <w:sz w:val="22"/>
            <w:szCs w:val="24"/>
            <w14:ligatures w14:val="standardContextual"/>
          </w:rPr>
          <w:tab/>
        </w:r>
        <w:r w:rsidRPr="006B72E5">
          <w:rPr>
            <w:rStyle w:val="aa"/>
            <w:b/>
            <w:noProof/>
          </w:rPr>
          <w:t>本研究に係る試料・情報等の保存</w:t>
        </w:r>
        <w:r>
          <w:rPr>
            <w:noProof/>
            <w:webHidden/>
          </w:rPr>
          <w:tab/>
        </w:r>
        <w:r>
          <w:rPr>
            <w:noProof/>
            <w:webHidden/>
          </w:rPr>
          <w:fldChar w:fldCharType="begin"/>
        </w:r>
        <w:r>
          <w:rPr>
            <w:noProof/>
            <w:webHidden/>
          </w:rPr>
          <w:instrText xml:space="preserve"> PAGEREF _Toc173316527 \h </w:instrText>
        </w:r>
        <w:r>
          <w:rPr>
            <w:noProof/>
            <w:webHidden/>
          </w:rPr>
        </w:r>
        <w:r>
          <w:rPr>
            <w:noProof/>
            <w:webHidden/>
          </w:rPr>
          <w:fldChar w:fldCharType="separate"/>
        </w:r>
        <w:r>
          <w:rPr>
            <w:noProof/>
            <w:webHidden/>
          </w:rPr>
          <w:t>9</w:t>
        </w:r>
        <w:r>
          <w:rPr>
            <w:noProof/>
            <w:webHidden/>
          </w:rPr>
          <w:fldChar w:fldCharType="end"/>
        </w:r>
      </w:hyperlink>
    </w:p>
    <w:p w14:paraId="5A3B9C8D" w14:textId="4640A8A4" w:rsidR="000F772B" w:rsidRDefault="000F772B">
      <w:pPr>
        <w:pStyle w:val="21"/>
        <w:rPr>
          <w:rFonts w:asciiTheme="minorHAnsi" w:eastAsiaTheme="minorEastAsia" w:hAnsiTheme="minorHAnsi" w:cstheme="minorBidi"/>
          <w:noProof/>
          <w:sz w:val="22"/>
          <w:szCs w:val="24"/>
          <w14:ligatures w14:val="standardContextual"/>
        </w:rPr>
      </w:pPr>
      <w:hyperlink w:anchor="_Toc173316528" w:history="1">
        <w:r w:rsidRPr="006B72E5">
          <w:rPr>
            <w:rStyle w:val="aa"/>
            <w:rFonts w:asciiTheme="majorHAnsi" w:eastAsiaTheme="majorEastAsia" w:hAnsiTheme="majorHAnsi" w:cstheme="majorHAnsi"/>
            <w:b/>
            <w:noProof/>
          </w:rPr>
          <w:t>9.1.</w:t>
        </w:r>
        <w:r>
          <w:rPr>
            <w:rFonts w:asciiTheme="minorHAnsi" w:eastAsiaTheme="minorEastAsia" w:hAnsiTheme="minorHAnsi" w:cstheme="minorBidi"/>
            <w:noProof/>
            <w:sz w:val="22"/>
            <w:szCs w:val="24"/>
            <w14:ligatures w14:val="standardContextual"/>
          </w:rPr>
          <w:tab/>
        </w:r>
        <w:r w:rsidRPr="006B72E5">
          <w:rPr>
            <w:rStyle w:val="aa"/>
            <w:b/>
            <w:noProof/>
          </w:rPr>
          <w:t>試料・情報の保存方法およびその必要性</w:t>
        </w:r>
        <w:r>
          <w:rPr>
            <w:noProof/>
            <w:webHidden/>
          </w:rPr>
          <w:tab/>
        </w:r>
        <w:r>
          <w:rPr>
            <w:noProof/>
            <w:webHidden/>
          </w:rPr>
          <w:fldChar w:fldCharType="begin"/>
        </w:r>
        <w:r>
          <w:rPr>
            <w:noProof/>
            <w:webHidden/>
          </w:rPr>
          <w:instrText xml:space="preserve"> PAGEREF _Toc173316528 \h </w:instrText>
        </w:r>
        <w:r>
          <w:rPr>
            <w:noProof/>
            <w:webHidden/>
          </w:rPr>
        </w:r>
        <w:r>
          <w:rPr>
            <w:noProof/>
            <w:webHidden/>
          </w:rPr>
          <w:fldChar w:fldCharType="separate"/>
        </w:r>
        <w:r>
          <w:rPr>
            <w:noProof/>
            <w:webHidden/>
          </w:rPr>
          <w:t>9</w:t>
        </w:r>
        <w:r>
          <w:rPr>
            <w:noProof/>
            <w:webHidden/>
          </w:rPr>
          <w:fldChar w:fldCharType="end"/>
        </w:r>
      </w:hyperlink>
    </w:p>
    <w:p w14:paraId="3BF1C110" w14:textId="36A05549" w:rsidR="000F772B" w:rsidRDefault="000F772B">
      <w:pPr>
        <w:pStyle w:val="21"/>
        <w:rPr>
          <w:rFonts w:asciiTheme="minorHAnsi" w:eastAsiaTheme="minorEastAsia" w:hAnsiTheme="minorHAnsi" w:cstheme="minorBidi"/>
          <w:noProof/>
          <w:sz w:val="22"/>
          <w:szCs w:val="24"/>
          <w14:ligatures w14:val="standardContextual"/>
        </w:rPr>
      </w:pPr>
      <w:hyperlink w:anchor="_Toc173316529" w:history="1">
        <w:r w:rsidRPr="006B72E5">
          <w:rPr>
            <w:rStyle w:val="aa"/>
            <w:rFonts w:asciiTheme="majorHAnsi" w:eastAsiaTheme="majorEastAsia" w:hAnsiTheme="majorHAnsi" w:cstheme="majorHAnsi"/>
            <w:b/>
            <w:noProof/>
          </w:rPr>
          <w:t>9.2.</w:t>
        </w:r>
        <w:r>
          <w:rPr>
            <w:rFonts w:asciiTheme="minorHAnsi" w:eastAsiaTheme="minorEastAsia" w:hAnsiTheme="minorHAnsi" w:cstheme="minorBidi"/>
            <w:noProof/>
            <w:sz w:val="22"/>
            <w:szCs w:val="24"/>
            <w14:ligatures w14:val="standardContextual"/>
          </w:rPr>
          <w:tab/>
        </w:r>
        <w:r w:rsidRPr="006B72E5">
          <w:rPr>
            <w:rStyle w:val="aa"/>
            <w:b/>
            <w:noProof/>
          </w:rPr>
          <w:t>試料・情報の保存期間</w:t>
        </w:r>
        <w:r>
          <w:rPr>
            <w:noProof/>
            <w:webHidden/>
          </w:rPr>
          <w:tab/>
        </w:r>
        <w:r>
          <w:rPr>
            <w:noProof/>
            <w:webHidden/>
          </w:rPr>
          <w:fldChar w:fldCharType="begin"/>
        </w:r>
        <w:r>
          <w:rPr>
            <w:noProof/>
            <w:webHidden/>
          </w:rPr>
          <w:instrText xml:space="preserve"> PAGEREF _Toc173316529 \h </w:instrText>
        </w:r>
        <w:r>
          <w:rPr>
            <w:noProof/>
            <w:webHidden/>
          </w:rPr>
        </w:r>
        <w:r>
          <w:rPr>
            <w:noProof/>
            <w:webHidden/>
          </w:rPr>
          <w:fldChar w:fldCharType="separate"/>
        </w:r>
        <w:r>
          <w:rPr>
            <w:noProof/>
            <w:webHidden/>
          </w:rPr>
          <w:t>9</w:t>
        </w:r>
        <w:r>
          <w:rPr>
            <w:noProof/>
            <w:webHidden/>
          </w:rPr>
          <w:fldChar w:fldCharType="end"/>
        </w:r>
      </w:hyperlink>
    </w:p>
    <w:p w14:paraId="4488559C" w14:textId="3A375100" w:rsidR="000F772B" w:rsidRDefault="000F772B">
      <w:pPr>
        <w:pStyle w:val="21"/>
        <w:rPr>
          <w:rFonts w:asciiTheme="minorHAnsi" w:eastAsiaTheme="minorEastAsia" w:hAnsiTheme="minorHAnsi" w:cstheme="minorBidi"/>
          <w:noProof/>
          <w:sz w:val="22"/>
          <w:szCs w:val="24"/>
          <w14:ligatures w14:val="standardContextual"/>
        </w:rPr>
      </w:pPr>
      <w:hyperlink w:anchor="_Toc173316530" w:history="1">
        <w:r w:rsidRPr="006B72E5">
          <w:rPr>
            <w:rStyle w:val="aa"/>
            <w:rFonts w:asciiTheme="majorHAnsi" w:eastAsiaTheme="majorEastAsia" w:hAnsiTheme="majorHAnsi" w:cstheme="majorHAnsi"/>
            <w:b/>
            <w:noProof/>
          </w:rPr>
          <w:t>9.3.</w:t>
        </w:r>
        <w:r>
          <w:rPr>
            <w:rFonts w:asciiTheme="minorHAnsi" w:eastAsiaTheme="minorEastAsia" w:hAnsiTheme="minorHAnsi" w:cstheme="minorBidi"/>
            <w:noProof/>
            <w:sz w:val="22"/>
            <w:szCs w:val="24"/>
            <w14:ligatures w14:val="standardContextual"/>
          </w:rPr>
          <w:tab/>
        </w:r>
        <w:r w:rsidRPr="006B72E5">
          <w:rPr>
            <w:rStyle w:val="aa"/>
            <w:b/>
            <w:noProof/>
          </w:rPr>
          <w:t>試料・情報の廃棄の方法</w:t>
        </w:r>
        <w:r>
          <w:rPr>
            <w:noProof/>
            <w:webHidden/>
          </w:rPr>
          <w:tab/>
        </w:r>
        <w:r>
          <w:rPr>
            <w:noProof/>
            <w:webHidden/>
          </w:rPr>
          <w:fldChar w:fldCharType="begin"/>
        </w:r>
        <w:r>
          <w:rPr>
            <w:noProof/>
            <w:webHidden/>
          </w:rPr>
          <w:instrText xml:space="preserve"> PAGEREF _Toc173316530 \h </w:instrText>
        </w:r>
        <w:r>
          <w:rPr>
            <w:noProof/>
            <w:webHidden/>
          </w:rPr>
        </w:r>
        <w:r>
          <w:rPr>
            <w:noProof/>
            <w:webHidden/>
          </w:rPr>
          <w:fldChar w:fldCharType="separate"/>
        </w:r>
        <w:r>
          <w:rPr>
            <w:noProof/>
            <w:webHidden/>
          </w:rPr>
          <w:t>9</w:t>
        </w:r>
        <w:r>
          <w:rPr>
            <w:noProof/>
            <w:webHidden/>
          </w:rPr>
          <w:fldChar w:fldCharType="end"/>
        </w:r>
      </w:hyperlink>
    </w:p>
    <w:p w14:paraId="3D49107F" w14:textId="4FD86A3E" w:rsidR="000F772B" w:rsidRDefault="000F772B">
      <w:pPr>
        <w:pStyle w:val="12"/>
        <w:rPr>
          <w:rFonts w:asciiTheme="minorHAnsi" w:eastAsiaTheme="minorEastAsia" w:hAnsiTheme="minorHAnsi" w:cstheme="minorBidi"/>
          <w:noProof/>
          <w:sz w:val="22"/>
          <w:szCs w:val="24"/>
          <w14:ligatures w14:val="standardContextual"/>
        </w:rPr>
      </w:pPr>
      <w:hyperlink w:anchor="_Toc173316531" w:history="1">
        <w:r w:rsidRPr="006B72E5">
          <w:rPr>
            <w:rStyle w:val="aa"/>
            <w:rFonts w:asciiTheme="majorHAnsi" w:hAnsiTheme="majorHAnsi" w:cstheme="majorHAnsi"/>
            <w:b/>
            <w:noProof/>
          </w:rPr>
          <w:t>10.</w:t>
        </w:r>
        <w:r>
          <w:rPr>
            <w:rFonts w:asciiTheme="minorHAnsi" w:eastAsiaTheme="minorEastAsia" w:hAnsiTheme="minorHAnsi" w:cstheme="minorBidi"/>
            <w:noProof/>
            <w:sz w:val="22"/>
            <w:szCs w:val="24"/>
            <w14:ligatures w14:val="standardContextual"/>
          </w:rPr>
          <w:tab/>
        </w:r>
        <w:r w:rsidRPr="006B72E5">
          <w:rPr>
            <w:rStyle w:val="aa"/>
            <w:b/>
            <w:noProof/>
          </w:rPr>
          <w:t>他機関等との試料・情報の取扱い</w:t>
        </w:r>
        <w:r>
          <w:rPr>
            <w:noProof/>
            <w:webHidden/>
          </w:rPr>
          <w:tab/>
        </w:r>
        <w:r>
          <w:rPr>
            <w:noProof/>
            <w:webHidden/>
          </w:rPr>
          <w:fldChar w:fldCharType="begin"/>
        </w:r>
        <w:r>
          <w:rPr>
            <w:noProof/>
            <w:webHidden/>
          </w:rPr>
          <w:instrText xml:space="preserve"> PAGEREF _Toc173316531 \h </w:instrText>
        </w:r>
        <w:r>
          <w:rPr>
            <w:noProof/>
            <w:webHidden/>
          </w:rPr>
        </w:r>
        <w:r>
          <w:rPr>
            <w:noProof/>
            <w:webHidden/>
          </w:rPr>
          <w:fldChar w:fldCharType="separate"/>
        </w:r>
        <w:r>
          <w:rPr>
            <w:noProof/>
            <w:webHidden/>
          </w:rPr>
          <w:t>9</w:t>
        </w:r>
        <w:r>
          <w:rPr>
            <w:noProof/>
            <w:webHidden/>
          </w:rPr>
          <w:fldChar w:fldCharType="end"/>
        </w:r>
      </w:hyperlink>
    </w:p>
    <w:p w14:paraId="370AB546" w14:textId="3A10C119" w:rsidR="000F772B" w:rsidRDefault="000F772B">
      <w:pPr>
        <w:pStyle w:val="21"/>
        <w:rPr>
          <w:rFonts w:asciiTheme="minorHAnsi" w:eastAsiaTheme="minorEastAsia" w:hAnsiTheme="minorHAnsi" w:cstheme="minorBidi"/>
          <w:noProof/>
          <w:sz w:val="22"/>
          <w:szCs w:val="24"/>
          <w14:ligatures w14:val="standardContextual"/>
        </w:rPr>
      </w:pPr>
      <w:hyperlink w:anchor="_Toc173316532" w:history="1">
        <w:r w:rsidRPr="006B72E5">
          <w:rPr>
            <w:rStyle w:val="aa"/>
            <w:rFonts w:asciiTheme="majorHAnsi" w:eastAsiaTheme="majorEastAsia" w:hAnsiTheme="majorHAnsi" w:cstheme="majorHAnsi"/>
            <w:b/>
            <w:noProof/>
          </w:rPr>
          <w:t>10.1.</w:t>
        </w:r>
        <w:r>
          <w:rPr>
            <w:rFonts w:asciiTheme="minorHAnsi" w:eastAsiaTheme="minorEastAsia" w:hAnsiTheme="minorHAnsi" w:cstheme="minorBidi"/>
            <w:noProof/>
            <w:sz w:val="22"/>
            <w:szCs w:val="24"/>
            <w14:ligatures w14:val="standardContextual"/>
          </w:rPr>
          <w:tab/>
        </w:r>
        <w:r w:rsidRPr="006B72E5">
          <w:rPr>
            <w:rStyle w:val="aa"/>
            <w:b/>
            <w:noProof/>
          </w:rPr>
          <w:t>共同研究機関の試料・情報の利用</w:t>
        </w:r>
        <w:r>
          <w:rPr>
            <w:noProof/>
            <w:webHidden/>
          </w:rPr>
          <w:tab/>
        </w:r>
        <w:r>
          <w:rPr>
            <w:noProof/>
            <w:webHidden/>
          </w:rPr>
          <w:fldChar w:fldCharType="begin"/>
        </w:r>
        <w:r>
          <w:rPr>
            <w:noProof/>
            <w:webHidden/>
          </w:rPr>
          <w:instrText xml:space="preserve"> PAGEREF _Toc173316532 \h </w:instrText>
        </w:r>
        <w:r>
          <w:rPr>
            <w:noProof/>
            <w:webHidden/>
          </w:rPr>
        </w:r>
        <w:r>
          <w:rPr>
            <w:noProof/>
            <w:webHidden/>
          </w:rPr>
          <w:fldChar w:fldCharType="separate"/>
        </w:r>
        <w:r>
          <w:rPr>
            <w:noProof/>
            <w:webHidden/>
          </w:rPr>
          <w:t>9</w:t>
        </w:r>
        <w:r>
          <w:rPr>
            <w:noProof/>
            <w:webHidden/>
          </w:rPr>
          <w:fldChar w:fldCharType="end"/>
        </w:r>
      </w:hyperlink>
    </w:p>
    <w:p w14:paraId="30D90FCE" w14:textId="39341F25" w:rsidR="000F772B" w:rsidRDefault="000F772B">
      <w:pPr>
        <w:pStyle w:val="21"/>
        <w:rPr>
          <w:rFonts w:asciiTheme="minorHAnsi" w:eastAsiaTheme="minorEastAsia" w:hAnsiTheme="minorHAnsi" w:cstheme="minorBidi"/>
          <w:noProof/>
          <w:sz w:val="22"/>
          <w:szCs w:val="24"/>
          <w14:ligatures w14:val="standardContextual"/>
        </w:rPr>
      </w:pPr>
      <w:hyperlink w:anchor="_Toc173316533" w:history="1">
        <w:r w:rsidRPr="006B72E5">
          <w:rPr>
            <w:rStyle w:val="aa"/>
            <w:rFonts w:asciiTheme="majorHAnsi" w:eastAsiaTheme="majorEastAsia" w:hAnsiTheme="majorHAnsi" w:cstheme="majorHAnsi"/>
            <w:b/>
            <w:noProof/>
          </w:rPr>
          <w:t>10.2.</w:t>
        </w:r>
        <w:r>
          <w:rPr>
            <w:rFonts w:asciiTheme="minorHAnsi" w:eastAsiaTheme="minorEastAsia" w:hAnsiTheme="minorHAnsi" w:cstheme="minorBidi"/>
            <w:noProof/>
            <w:sz w:val="22"/>
            <w:szCs w:val="24"/>
            <w14:ligatures w14:val="standardContextual"/>
          </w:rPr>
          <w:tab/>
        </w:r>
        <w:r w:rsidRPr="006B72E5">
          <w:rPr>
            <w:rStyle w:val="aa"/>
            <w:b/>
            <w:noProof/>
          </w:rPr>
          <w:t>委託研究機関への試料・情報の提供</w:t>
        </w:r>
        <w:r>
          <w:rPr>
            <w:noProof/>
            <w:webHidden/>
          </w:rPr>
          <w:tab/>
        </w:r>
        <w:r>
          <w:rPr>
            <w:noProof/>
            <w:webHidden/>
          </w:rPr>
          <w:fldChar w:fldCharType="begin"/>
        </w:r>
        <w:r>
          <w:rPr>
            <w:noProof/>
            <w:webHidden/>
          </w:rPr>
          <w:instrText xml:space="preserve"> PAGEREF _Toc173316533 \h </w:instrText>
        </w:r>
        <w:r>
          <w:rPr>
            <w:noProof/>
            <w:webHidden/>
          </w:rPr>
        </w:r>
        <w:r>
          <w:rPr>
            <w:noProof/>
            <w:webHidden/>
          </w:rPr>
          <w:fldChar w:fldCharType="separate"/>
        </w:r>
        <w:r>
          <w:rPr>
            <w:noProof/>
            <w:webHidden/>
          </w:rPr>
          <w:t>9</w:t>
        </w:r>
        <w:r>
          <w:rPr>
            <w:noProof/>
            <w:webHidden/>
          </w:rPr>
          <w:fldChar w:fldCharType="end"/>
        </w:r>
      </w:hyperlink>
    </w:p>
    <w:p w14:paraId="12400F5B" w14:textId="21D27033" w:rsidR="000F772B" w:rsidRDefault="000F772B">
      <w:pPr>
        <w:pStyle w:val="12"/>
        <w:rPr>
          <w:rFonts w:asciiTheme="minorHAnsi" w:eastAsiaTheme="minorEastAsia" w:hAnsiTheme="minorHAnsi" w:cstheme="minorBidi"/>
          <w:noProof/>
          <w:sz w:val="22"/>
          <w:szCs w:val="24"/>
          <w14:ligatures w14:val="standardContextual"/>
        </w:rPr>
      </w:pPr>
      <w:hyperlink w:anchor="_Toc173316534" w:history="1">
        <w:r w:rsidRPr="006B72E5">
          <w:rPr>
            <w:rStyle w:val="aa"/>
            <w:rFonts w:asciiTheme="majorHAnsi" w:hAnsiTheme="majorHAnsi" w:cstheme="majorHAnsi"/>
            <w:b/>
            <w:noProof/>
          </w:rPr>
          <w:t>11.</w:t>
        </w:r>
        <w:r>
          <w:rPr>
            <w:rFonts w:asciiTheme="minorHAnsi" w:eastAsiaTheme="minorEastAsia" w:hAnsiTheme="minorHAnsi" w:cstheme="minorBidi"/>
            <w:noProof/>
            <w:sz w:val="22"/>
            <w:szCs w:val="24"/>
            <w14:ligatures w14:val="standardContextual"/>
          </w:rPr>
          <w:tab/>
        </w:r>
        <w:r w:rsidRPr="006B72E5">
          <w:rPr>
            <w:rStyle w:val="aa"/>
            <w:b/>
            <w:noProof/>
          </w:rPr>
          <w:t>被験者の同意</w:t>
        </w:r>
        <w:r>
          <w:rPr>
            <w:noProof/>
            <w:webHidden/>
          </w:rPr>
          <w:tab/>
        </w:r>
        <w:r>
          <w:rPr>
            <w:noProof/>
            <w:webHidden/>
          </w:rPr>
          <w:fldChar w:fldCharType="begin"/>
        </w:r>
        <w:r>
          <w:rPr>
            <w:noProof/>
            <w:webHidden/>
          </w:rPr>
          <w:instrText xml:space="preserve"> PAGEREF _Toc173316534 \h </w:instrText>
        </w:r>
        <w:r>
          <w:rPr>
            <w:noProof/>
            <w:webHidden/>
          </w:rPr>
        </w:r>
        <w:r>
          <w:rPr>
            <w:noProof/>
            <w:webHidden/>
          </w:rPr>
          <w:fldChar w:fldCharType="separate"/>
        </w:r>
        <w:r>
          <w:rPr>
            <w:noProof/>
            <w:webHidden/>
          </w:rPr>
          <w:t>10</w:t>
        </w:r>
        <w:r>
          <w:rPr>
            <w:noProof/>
            <w:webHidden/>
          </w:rPr>
          <w:fldChar w:fldCharType="end"/>
        </w:r>
      </w:hyperlink>
    </w:p>
    <w:p w14:paraId="3E99CE68" w14:textId="023F0B9D" w:rsidR="000F772B" w:rsidRDefault="000F772B">
      <w:pPr>
        <w:pStyle w:val="21"/>
        <w:rPr>
          <w:rFonts w:asciiTheme="minorHAnsi" w:eastAsiaTheme="minorEastAsia" w:hAnsiTheme="minorHAnsi" w:cstheme="minorBidi"/>
          <w:noProof/>
          <w:sz w:val="22"/>
          <w:szCs w:val="24"/>
          <w14:ligatures w14:val="standardContextual"/>
        </w:rPr>
      </w:pPr>
      <w:hyperlink w:anchor="_Toc173316535" w:history="1">
        <w:r w:rsidRPr="006B72E5">
          <w:rPr>
            <w:rStyle w:val="aa"/>
            <w:rFonts w:asciiTheme="majorHAnsi" w:eastAsiaTheme="majorEastAsia" w:hAnsiTheme="majorHAnsi" w:cstheme="majorHAnsi"/>
            <w:b/>
            <w:noProof/>
          </w:rPr>
          <w:t>11.1.</w:t>
        </w:r>
        <w:r>
          <w:rPr>
            <w:rFonts w:asciiTheme="minorHAnsi" w:eastAsiaTheme="minorEastAsia" w:hAnsiTheme="minorHAnsi" w:cstheme="minorBidi"/>
            <w:noProof/>
            <w:sz w:val="22"/>
            <w:szCs w:val="24"/>
            <w14:ligatures w14:val="standardContextual"/>
          </w:rPr>
          <w:tab/>
        </w:r>
        <w:r w:rsidRPr="006B72E5">
          <w:rPr>
            <w:rStyle w:val="aa"/>
            <w:b/>
            <w:noProof/>
          </w:rPr>
          <w:t>同意の取得</w:t>
        </w:r>
        <w:r>
          <w:rPr>
            <w:noProof/>
            <w:webHidden/>
          </w:rPr>
          <w:tab/>
        </w:r>
        <w:r>
          <w:rPr>
            <w:noProof/>
            <w:webHidden/>
          </w:rPr>
          <w:fldChar w:fldCharType="begin"/>
        </w:r>
        <w:r>
          <w:rPr>
            <w:noProof/>
            <w:webHidden/>
          </w:rPr>
          <w:instrText xml:space="preserve"> PAGEREF _Toc173316535 \h </w:instrText>
        </w:r>
        <w:r>
          <w:rPr>
            <w:noProof/>
            <w:webHidden/>
          </w:rPr>
        </w:r>
        <w:r>
          <w:rPr>
            <w:noProof/>
            <w:webHidden/>
          </w:rPr>
          <w:fldChar w:fldCharType="separate"/>
        </w:r>
        <w:r>
          <w:rPr>
            <w:noProof/>
            <w:webHidden/>
          </w:rPr>
          <w:t>10</w:t>
        </w:r>
        <w:r>
          <w:rPr>
            <w:noProof/>
            <w:webHidden/>
          </w:rPr>
          <w:fldChar w:fldCharType="end"/>
        </w:r>
      </w:hyperlink>
    </w:p>
    <w:p w14:paraId="2D903609" w14:textId="29C5D441" w:rsidR="000F772B" w:rsidRDefault="000F772B">
      <w:pPr>
        <w:pStyle w:val="31"/>
        <w:rPr>
          <w:rFonts w:asciiTheme="minorHAnsi" w:eastAsiaTheme="minorEastAsia" w:hAnsiTheme="minorHAnsi" w:cstheme="minorBidi"/>
          <w:noProof/>
          <w:sz w:val="22"/>
          <w:szCs w:val="24"/>
          <w14:ligatures w14:val="standardContextual"/>
        </w:rPr>
      </w:pPr>
      <w:hyperlink w:anchor="_Toc173316536" w:history="1">
        <w:r w:rsidRPr="006B72E5">
          <w:rPr>
            <w:rStyle w:val="aa"/>
            <w:rFonts w:asciiTheme="majorHAnsi" w:hAnsiTheme="majorHAnsi" w:cstheme="majorHAnsi"/>
            <w:b/>
            <w:noProof/>
          </w:rPr>
          <w:t>11.1.1.</w:t>
        </w:r>
        <w:r>
          <w:rPr>
            <w:rFonts w:asciiTheme="minorHAnsi" w:eastAsiaTheme="minorEastAsia" w:hAnsiTheme="minorHAnsi" w:cstheme="minorBidi"/>
            <w:noProof/>
            <w:sz w:val="22"/>
            <w:szCs w:val="24"/>
            <w14:ligatures w14:val="standardContextual"/>
          </w:rPr>
          <w:tab/>
        </w:r>
        <w:r w:rsidRPr="006B72E5">
          <w:rPr>
            <w:rStyle w:val="aa"/>
            <w:b/>
            <w:noProof/>
          </w:rPr>
          <w:t>被験者候補本人から同意を得る場合</w:t>
        </w:r>
        <w:r>
          <w:rPr>
            <w:noProof/>
            <w:webHidden/>
          </w:rPr>
          <w:tab/>
        </w:r>
        <w:r>
          <w:rPr>
            <w:noProof/>
            <w:webHidden/>
          </w:rPr>
          <w:fldChar w:fldCharType="begin"/>
        </w:r>
        <w:r>
          <w:rPr>
            <w:noProof/>
            <w:webHidden/>
          </w:rPr>
          <w:instrText xml:space="preserve"> PAGEREF _Toc173316536 \h </w:instrText>
        </w:r>
        <w:r>
          <w:rPr>
            <w:noProof/>
            <w:webHidden/>
          </w:rPr>
        </w:r>
        <w:r>
          <w:rPr>
            <w:noProof/>
            <w:webHidden/>
          </w:rPr>
          <w:fldChar w:fldCharType="separate"/>
        </w:r>
        <w:r>
          <w:rPr>
            <w:noProof/>
            <w:webHidden/>
          </w:rPr>
          <w:t>10</w:t>
        </w:r>
        <w:r>
          <w:rPr>
            <w:noProof/>
            <w:webHidden/>
          </w:rPr>
          <w:fldChar w:fldCharType="end"/>
        </w:r>
      </w:hyperlink>
    </w:p>
    <w:p w14:paraId="1075D156" w14:textId="61AA04CA" w:rsidR="000F772B" w:rsidRDefault="000F772B">
      <w:pPr>
        <w:pStyle w:val="31"/>
        <w:rPr>
          <w:rFonts w:asciiTheme="minorHAnsi" w:eastAsiaTheme="minorEastAsia" w:hAnsiTheme="minorHAnsi" w:cstheme="minorBidi"/>
          <w:noProof/>
          <w:sz w:val="22"/>
          <w:szCs w:val="24"/>
          <w14:ligatures w14:val="standardContextual"/>
        </w:rPr>
      </w:pPr>
      <w:hyperlink w:anchor="_Toc173316537" w:history="1">
        <w:r w:rsidRPr="006B72E5">
          <w:rPr>
            <w:rStyle w:val="aa"/>
            <w:rFonts w:asciiTheme="majorHAnsi" w:hAnsiTheme="majorHAnsi" w:cstheme="majorHAnsi"/>
            <w:b/>
            <w:noProof/>
          </w:rPr>
          <w:t>11.1.2.</w:t>
        </w:r>
        <w:r>
          <w:rPr>
            <w:rFonts w:asciiTheme="minorHAnsi" w:eastAsiaTheme="minorEastAsia" w:hAnsiTheme="minorHAnsi" w:cstheme="minorBidi"/>
            <w:noProof/>
            <w:sz w:val="22"/>
            <w:szCs w:val="24"/>
            <w14:ligatures w14:val="standardContextual"/>
          </w:rPr>
          <w:tab/>
        </w:r>
        <w:r w:rsidRPr="006B72E5">
          <w:rPr>
            <w:rStyle w:val="aa"/>
            <w:b/>
            <w:noProof/>
          </w:rPr>
          <w:t>代諾者から同意を得る場合</w:t>
        </w:r>
        <w:r>
          <w:rPr>
            <w:noProof/>
            <w:webHidden/>
          </w:rPr>
          <w:tab/>
        </w:r>
        <w:r>
          <w:rPr>
            <w:noProof/>
            <w:webHidden/>
          </w:rPr>
          <w:fldChar w:fldCharType="begin"/>
        </w:r>
        <w:r>
          <w:rPr>
            <w:noProof/>
            <w:webHidden/>
          </w:rPr>
          <w:instrText xml:space="preserve"> PAGEREF _Toc173316537 \h </w:instrText>
        </w:r>
        <w:r>
          <w:rPr>
            <w:noProof/>
            <w:webHidden/>
          </w:rPr>
        </w:r>
        <w:r>
          <w:rPr>
            <w:noProof/>
            <w:webHidden/>
          </w:rPr>
          <w:fldChar w:fldCharType="separate"/>
        </w:r>
        <w:r>
          <w:rPr>
            <w:noProof/>
            <w:webHidden/>
          </w:rPr>
          <w:t>10</w:t>
        </w:r>
        <w:r>
          <w:rPr>
            <w:noProof/>
            <w:webHidden/>
          </w:rPr>
          <w:fldChar w:fldCharType="end"/>
        </w:r>
      </w:hyperlink>
    </w:p>
    <w:p w14:paraId="12EC9075" w14:textId="6DF589D0" w:rsidR="000F772B" w:rsidRDefault="000F772B">
      <w:pPr>
        <w:pStyle w:val="31"/>
        <w:rPr>
          <w:rFonts w:asciiTheme="minorHAnsi" w:eastAsiaTheme="minorEastAsia" w:hAnsiTheme="minorHAnsi" w:cstheme="minorBidi"/>
          <w:noProof/>
          <w:sz w:val="22"/>
          <w:szCs w:val="24"/>
          <w14:ligatures w14:val="standardContextual"/>
        </w:rPr>
      </w:pPr>
      <w:hyperlink w:anchor="_Toc173316538" w:history="1">
        <w:r w:rsidRPr="006B72E5">
          <w:rPr>
            <w:rStyle w:val="aa"/>
            <w:rFonts w:asciiTheme="majorHAnsi" w:hAnsiTheme="majorHAnsi" w:cstheme="majorHAnsi"/>
            <w:b/>
            <w:noProof/>
          </w:rPr>
          <w:t>11.1.3.</w:t>
        </w:r>
        <w:r>
          <w:rPr>
            <w:rFonts w:asciiTheme="minorHAnsi" w:eastAsiaTheme="minorEastAsia" w:hAnsiTheme="minorHAnsi" w:cstheme="minorBidi"/>
            <w:noProof/>
            <w:sz w:val="22"/>
            <w:szCs w:val="24"/>
            <w14:ligatures w14:val="standardContextual"/>
          </w:rPr>
          <w:tab/>
        </w:r>
        <w:r w:rsidRPr="006B72E5">
          <w:rPr>
            <w:rStyle w:val="aa"/>
            <w:b/>
            <w:noProof/>
          </w:rPr>
          <w:t>同意の撤回</w:t>
        </w:r>
        <w:r>
          <w:rPr>
            <w:noProof/>
            <w:webHidden/>
          </w:rPr>
          <w:tab/>
        </w:r>
        <w:r>
          <w:rPr>
            <w:noProof/>
            <w:webHidden/>
          </w:rPr>
          <w:fldChar w:fldCharType="begin"/>
        </w:r>
        <w:r>
          <w:rPr>
            <w:noProof/>
            <w:webHidden/>
          </w:rPr>
          <w:instrText xml:space="preserve"> PAGEREF _Toc173316538 \h </w:instrText>
        </w:r>
        <w:r>
          <w:rPr>
            <w:noProof/>
            <w:webHidden/>
          </w:rPr>
        </w:r>
        <w:r>
          <w:rPr>
            <w:noProof/>
            <w:webHidden/>
          </w:rPr>
          <w:fldChar w:fldCharType="separate"/>
        </w:r>
        <w:r>
          <w:rPr>
            <w:noProof/>
            <w:webHidden/>
          </w:rPr>
          <w:t>10</w:t>
        </w:r>
        <w:r>
          <w:rPr>
            <w:noProof/>
            <w:webHidden/>
          </w:rPr>
          <w:fldChar w:fldCharType="end"/>
        </w:r>
      </w:hyperlink>
    </w:p>
    <w:p w14:paraId="186EA588" w14:textId="21307E85" w:rsidR="000F772B" w:rsidRDefault="000F772B">
      <w:pPr>
        <w:pStyle w:val="21"/>
        <w:rPr>
          <w:rFonts w:asciiTheme="minorHAnsi" w:eastAsiaTheme="minorEastAsia" w:hAnsiTheme="minorHAnsi" w:cstheme="minorBidi"/>
          <w:noProof/>
          <w:sz w:val="22"/>
          <w:szCs w:val="24"/>
          <w14:ligatures w14:val="standardContextual"/>
        </w:rPr>
      </w:pPr>
      <w:hyperlink w:anchor="_Toc173316539" w:history="1">
        <w:r w:rsidRPr="006B72E5">
          <w:rPr>
            <w:rStyle w:val="aa"/>
            <w:rFonts w:asciiTheme="majorHAnsi" w:eastAsiaTheme="majorEastAsia" w:hAnsiTheme="majorHAnsi" w:cstheme="majorHAnsi"/>
            <w:b/>
            <w:noProof/>
          </w:rPr>
          <w:t>11.2.</w:t>
        </w:r>
        <w:r>
          <w:rPr>
            <w:rFonts w:asciiTheme="minorHAnsi" w:eastAsiaTheme="minorEastAsia" w:hAnsiTheme="minorHAnsi" w:cstheme="minorBidi"/>
            <w:noProof/>
            <w:sz w:val="22"/>
            <w:szCs w:val="24"/>
            <w14:ligatures w14:val="standardContextual"/>
          </w:rPr>
          <w:tab/>
        </w:r>
        <w:r w:rsidRPr="006B72E5">
          <w:rPr>
            <w:rStyle w:val="aa"/>
            <w:b/>
            <w:noProof/>
          </w:rPr>
          <w:t>同意書・説明文書に変更が生じた場合</w:t>
        </w:r>
        <w:r>
          <w:rPr>
            <w:noProof/>
            <w:webHidden/>
          </w:rPr>
          <w:tab/>
        </w:r>
        <w:r>
          <w:rPr>
            <w:noProof/>
            <w:webHidden/>
          </w:rPr>
          <w:fldChar w:fldCharType="begin"/>
        </w:r>
        <w:r>
          <w:rPr>
            <w:noProof/>
            <w:webHidden/>
          </w:rPr>
          <w:instrText xml:space="preserve"> PAGEREF _Toc173316539 \h </w:instrText>
        </w:r>
        <w:r>
          <w:rPr>
            <w:noProof/>
            <w:webHidden/>
          </w:rPr>
        </w:r>
        <w:r>
          <w:rPr>
            <w:noProof/>
            <w:webHidden/>
          </w:rPr>
          <w:fldChar w:fldCharType="separate"/>
        </w:r>
        <w:r>
          <w:rPr>
            <w:noProof/>
            <w:webHidden/>
          </w:rPr>
          <w:t>10</w:t>
        </w:r>
        <w:r>
          <w:rPr>
            <w:noProof/>
            <w:webHidden/>
          </w:rPr>
          <w:fldChar w:fldCharType="end"/>
        </w:r>
      </w:hyperlink>
    </w:p>
    <w:p w14:paraId="67D121C1" w14:textId="60AFB822" w:rsidR="000F772B" w:rsidRDefault="000F772B">
      <w:pPr>
        <w:pStyle w:val="21"/>
        <w:rPr>
          <w:rFonts w:asciiTheme="minorHAnsi" w:eastAsiaTheme="minorEastAsia" w:hAnsiTheme="minorHAnsi" w:cstheme="minorBidi"/>
          <w:noProof/>
          <w:sz w:val="22"/>
          <w:szCs w:val="24"/>
          <w14:ligatures w14:val="standardContextual"/>
        </w:rPr>
      </w:pPr>
      <w:hyperlink w:anchor="_Toc173316540" w:history="1">
        <w:r w:rsidRPr="006B72E5">
          <w:rPr>
            <w:rStyle w:val="aa"/>
            <w:rFonts w:asciiTheme="majorHAnsi" w:eastAsiaTheme="majorEastAsia" w:hAnsiTheme="majorHAnsi" w:cstheme="majorHAnsi"/>
            <w:b/>
            <w:noProof/>
          </w:rPr>
          <w:t>11.3.</w:t>
        </w:r>
        <w:r>
          <w:rPr>
            <w:rFonts w:asciiTheme="minorHAnsi" w:eastAsiaTheme="minorEastAsia" w:hAnsiTheme="minorHAnsi" w:cstheme="minorBidi"/>
            <w:noProof/>
            <w:sz w:val="22"/>
            <w:szCs w:val="24"/>
            <w14:ligatures w14:val="standardContextual"/>
          </w:rPr>
          <w:tab/>
        </w:r>
        <w:r w:rsidRPr="006B72E5">
          <w:rPr>
            <w:rStyle w:val="aa"/>
            <w:b/>
            <w:noProof/>
          </w:rPr>
          <w:t>インフォームド・アセント</w:t>
        </w:r>
        <w:r>
          <w:rPr>
            <w:noProof/>
            <w:webHidden/>
          </w:rPr>
          <w:tab/>
        </w:r>
        <w:r>
          <w:rPr>
            <w:noProof/>
            <w:webHidden/>
          </w:rPr>
          <w:fldChar w:fldCharType="begin"/>
        </w:r>
        <w:r>
          <w:rPr>
            <w:noProof/>
            <w:webHidden/>
          </w:rPr>
          <w:instrText xml:space="preserve"> PAGEREF _Toc173316540 \h </w:instrText>
        </w:r>
        <w:r>
          <w:rPr>
            <w:noProof/>
            <w:webHidden/>
          </w:rPr>
        </w:r>
        <w:r>
          <w:rPr>
            <w:noProof/>
            <w:webHidden/>
          </w:rPr>
          <w:fldChar w:fldCharType="separate"/>
        </w:r>
        <w:r>
          <w:rPr>
            <w:noProof/>
            <w:webHidden/>
          </w:rPr>
          <w:t>10</w:t>
        </w:r>
        <w:r>
          <w:rPr>
            <w:noProof/>
            <w:webHidden/>
          </w:rPr>
          <w:fldChar w:fldCharType="end"/>
        </w:r>
      </w:hyperlink>
    </w:p>
    <w:p w14:paraId="5D08D0AA" w14:textId="59130A9A" w:rsidR="000F772B" w:rsidRDefault="000F772B">
      <w:pPr>
        <w:pStyle w:val="12"/>
        <w:rPr>
          <w:rFonts w:asciiTheme="minorHAnsi" w:eastAsiaTheme="minorEastAsia" w:hAnsiTheme="minorHAnsi" w:cstheme="minorBidi"/>
          <w:noProof/>
          <w:sz w:val="22"/>
          <w:szCs w:val="24"/>
          <w14:ligatures w14:val="standardContextual"/>
        </w:rPr>
      </w:pPr>
      <w:hyperlink w:anchor="_Toc173316541" w:history="1">
        <w:r w:rsidRPr="006B72E5">
          <w:rPr>
            <w:rStyle w:val="aa"/>
            <w:rFonts w:asciiTheme="majorHAnsi" w:hAnsiTheme="majorHAnsi" w:cstheme="majorHAnsi"/>
            <w:b/>
            <w:noProof/>
          </w:rPr>
          <w:t>12.</w:t>
        </w:r>
        <w:r>
          <w:rPr>
            <w:rFonts w:asciiTheme="minorHAnsi" w:eastAsiaTheme="minorEastAsia" w:hAnsiTheme="minorHAnsi" w:cstheme="minorBidi"/>
            <w:noProof/>
            <w:sz w:val="22"/>
            <w:szCs w:val="24"/>
            <w14:ligatures w14:val="standardContextual"/>
          </w:rPr>
          <w:tab/>
        </w:r>
        <w:r w:rsidRPr="006B72E5">
          <w:rPr>
            <w:rStyle w:val="aa"/>
            <w:b/>
            <w:noProof/>
          </w:rPr>
          <w:t>被験者に生じる負担並びに予測されるリスク及び利益</w:t>
        </w:r>
        <w:r>
          <w:rPr>
            <w:noProof/>
            <w:webHidden/>
          </w:rPr>
          <w:tab/>
        </w:r>
        <w:r>
          <w:rPr>
            <w:noProof/>
            <w:webHidden/>
          </w:rPr>
          <w:fldChar w:fldCharType="begin"/>
        </w:r>
        <w:r>
          <w:rPr>
            <w:noProof/>
            <w:webHidden/>
          </w:rPr>
          <w:instrText xml:space="preserve"> PAGEREF _Toc173316541 \h </w:instrText>
        </w:r>
        <w:r>
          <w:rPr>
            <w:noProof/>
            <w:webHidden/>
          </w:rPr>
        </w:r>
        <w:r>
          <w:rPr>
            <w:noProof/>
            <w:webHidden/>
          </w:rPr>
          <w:fldChar w:fldCharType="separate"/>
        </w:r>
        <w:r>
          <w:rPr>
            <w:noProof/>
            <w:webHidden/>
          </w:rPr>
          <w:t>11</w:t>
        </w:r>
        <w:r>
          <w:rPr>
            <w:noProof/>
            <w:webHidden/>
          </w:rPr>
          <w:fldChar w:fldCharType="end"/>
        </w:r>
      </w:hyperlink>
    </w:p>
    <w:p w14:paraId="3639E4A6" w14:textId="3151C2E6" w:rsidR="000F772B" w:rsidRDefault="000F772B">
      <w:pPr>
        <w:pStyle w:val="21"/>
        <w:rPr>
          <w:rFonts w:asciiTheme="minorHAnsi" w:eastAsiaTheme="minorEastAsia" w:hAnsiTheme="minorHAnsi" w:cstheme="minorBidi"/>
          <w:noProof/>
          <w:sz w:val="22"/>
          <w:szCs w:val="24"/>
          <w14:ligatures w14:val="standardContextual"/>
        </w:rPr>
      </w:pPr>
      <w:hyperlink w:anchor="_Toc173316542" w:history="1">
        <w:r w:rsidRPr="006B72E5">
          <w:rPr>
            <w:rStyle w:val="aa"/>
            <w:rFonts w:asciiTheme="majorHAnsi" w:eastAsiaTheme="majorEastAsia" w:hAnsiTheme="majorHAnsi" w:cstheme="majorHAnsi"/>
            <w:b/>
            <w:noProof/>
          </w:rPr>
          <w:t>12.1.</w:t>
        </w:r>
        <w:r>
          <w:rPr>
            <w:rFonts w:asciiTheme="minorHAnsi" w:eastAsiaTheme="minorEastAsia" w:hAnsiTheme="minorHAnsi" w:cstheme="minorBidi"/>
            <w:noProof/>
            <w:sz w:val="22"/>
            <w:szCs w:val="24"/>
            <w14:ligatures w14:val="standardContextual"/>
          </w:rPr>
          <w:tab/>
        </w:r>
        <w:r w:rsidRPr="006B72E5">
          <w:rPr>
            <w:rStyle w:val="aa"/>
            <w:b/>
            <w:noProof/>
          </w:rPr>
          <w:t>被験者に生じる負担並びに予測されるリスク</w:t>
        </w:r>
        <w:r>
          <w:rPr>
            <w:noProof/>
            <w:webHidden/>
          </w:rPr>
          <w:tab/>
        </w:r>
        <w:r>
          <w:rPr>
            <w:noProof/>
            <w:webHidden/>
          </w:rPr>
          <w:fldChar w:fldCharType="begin"/>
        </w:r>
        <w:r>
          <w:rPr>
            <w:noProof/>
            <w:webHidden/>
          </w:rPr>
          <w:instrText xml:space="preserve"> PAGEREF _Toc173316542 \h </w:instrText>
        </w:r>
        <w:r>
          <w:rPr>
            <w:noProof/>
            <w:webHidden/>
          </w:rPr>
        </w:r>
        <w:r>
          <w:rPr>
            <w:noProof/>
            <w:webHidden/>
          </w:rPr>
          <w:fldChar w:fldCharType="separate"/>
        </w:r>
        <w:r>
          <w:rPr>
            <w:noProof/>
            <w:webHidden/>
          </w:rPr>
          <w:t>11</w:t>
        </w:r>
        <w:r>
          <w:rPr>
            <w:noProof/>
            <w:webHidden/>
          </w:rPr>
          <w:fldChar w:fldCharType="end"/>
        </w:r>
      </w:hyperlink>
    </w:p>
    <w:p w14:paraId="66057471" w14:textId="62048820" w:rsidR="000F772B" w:rsidRDefault="000F772B">
      <w:pPr>
        <w:pStyle w:val="21"/>
        <w:rPr>
          <w:rFonts w:asciiTheme="minorHAnsi" w:eastAsiaTheme="minorEastAsia" w:hAnsiTheme="minorHAnsi" w:cstheme="minorBidi"/>
          <w:noProof/>
          <w:sz w:val="22"/>
          <w:szCs w:val="24"/>
          <w14:ligatures w14:val="standardContextual"/>
        </w:rPr>
      </w:pPr>
      <w:hyperlink w:anchor="_Toc173316543" w:history="1">
        <w:r w:rsidRPr="006B72E5">
          <w:rPr>
            <w:rStyle w:val="aa"/>
            <w:rFonts w:asciiTheme="majorHAnsi" w:eastAsiaTheme="majorEastAsia" w:hAnsiTheme="majorHAnsi" w:cstheme="majorHAnsi"/>
            <w:b/>
            <w:noProof/>
          </w:rPr>
          <w:t>12.2.</w:t>
        </w:r>
        <w:r>
          <w:rPr>
            <w:rFonts w:asciiTheme="minorHAnsi" w:eastAsiaTheme="minorEastAsia" w:hAnsiTheme="minorHAnsi" w:cstheme="minorBidi"/>
            <w:noProof/>
            <w:sz w:val="22"/>
            <w:szCs w:val="24"/>
            <w14:ligatures w14:val="standardContextual"/>
          </w:rPr>
          <w:tab/>
        </w:r>
        <w:r w:rsidRPr="006B72E5">
          <w:rPr>
            <w:rStyle w:val="aa"/>
            <w:b/>
            <w:noProof/>
          </w:rPr>
          <w:t>被験者に生じる利益</w:t>
        </w:r>
        <w:r>
          <w:rPr>
            <w:noProof/>
            <w:webHidden/>
          </w:rPr>
          <w:tab/>
        </w:r>
        <w:r>
          <w:rPr>
            <w:noProof/>
            <w:webHidden/>
          </w:rPr>
          <w:fldChar w:fldCharType="begin"/>
        </w:r>
        <w:r>
          <w:rPr>
            <w:noProof/>
            <w:webHidden/>
          </w:rPr>
          <w:instrText xml:space="preserve"> PAGEREF _Toc173316543 \h </w:instrText>
        </w:r>
        <w:r>
          <w:rPr>
            <w:noProof/>
            <w:webHidden/>
          </w:rPr>
        </w:r>
        <w:r>
          <w:rPr>
            <w:noProof/>
            <w:webHidden/>
          </w:rPr>
          <w:fldChar w:fldCharType="separate"/>
        </w:r>
        <w:r>
          <w:rPr>
            <w:noProof/>
            <w:webHidden/>
          </w:rPr>
          <w:t>11</w:t>
        </w:r>
        <w:r>
          <w:rPr>
            <w:noProof/>
            <w:webHidden/>
          </w:rPr>
          <w:fldChar w:fldCharType="end"/>
        </w:r>
      </w:hyperlink>
    </w:p>
    <w:p w14:paraId="7A50FF78" w14:textId="179D5D1F" w:rsidR="000F772B" w:rsidRDefault="000F772B">
      <w:pPr>
        <w:pStyle w:val="21"/>
        <w:rPr>
          <w:rFonts w:asciiTheme="minorHAnsi" w:eastAsiaTheme="minorEastAsia" w:hAnsiTheme="minorHAnsi" w:cstheme="minorBidi"/>
          <w:noProof/>
          <w:sz w:val="22"/>
          <w:szCs w:val="24"/>
          <w14:ligatures w14:val="standardContextual"/>
        </w:rPr>
      </w:pPr>
      <w:hyperlink w:anchor="_Toc173316544" w:history="1">
        <w:r w:rsidRPr="006B72E5">
          <w:rPr>
            <w:rStyle w:val="aa"/>
            <w:rFonts w:asciiTheme="majorHAnsi" w:eastAsiaTheme="majorEastAsia" w:hAnsiTheme="majorHAnsi" w:cstheme="majorHAnsi"/>
            <w:b/>
            <w:noProof/>
          </w:rPr>
          <w:t>12.3.</w:t>
        </w:r>
        <w:r>
          <w:rPr>
            <w:rFonts w:asciiTheme="minorHAnsi" w:eastAsiaTheme="minorEastAsia" w:hAnsiTheme="minorHAnsi" w:cstheme="minorBidi"/>
            <w:noProof/>
            <w:sz w:val="22"/>
            <w:szCs w:val="24"/>
            <w14:ligatures w14:val="standardContextual"/>
          </w:rPr>
          <w:tab/>
        </w:r>
        <w:r w:rsidRPr="006B72E5">
          <w:rPr>
            <w:rStyle w:val="aa"/>
            <w:b/>
            <w:noProof/>
          </w:rPr>
          <w:t>利益総合的評価ならびに当該負担、およびリスクを最小化する対策</w:t>
        </w:r>
        <w:r>
          <w:rPr>
            <w:noProof/>
            <w:webHidden/>
          </w:rPr>
          <w:tab/>
        </w:r>
        <w:r>
          <w:rPr>
            <w:noProof/>
            <w:webHidden/>
          </w:rPr>
          <w:fldChar w:fldCharType="begin"/>
        </w:r>
        <w:r>
          <w:rPr>
            <w:noProof/>
            <w:webHidden/>
          </w:rPr>
          <w:instrText xml:space="preserve"> PAGEREF _Toc173316544 \h </w:instrText>
        </w:r>
        <w:r>
          <w:rPr>
            <w:noProof/>
            <w:webHidden/>
          </w:rPr>
        </w:r>
        <w:r>
          <w:rPr>
            <w:noProof/>
            <w:webHidden/>
          </w:rPr>
          <w:fldChar w:fldCharType="separate"/>
        </w:r>
        <w:r>
          <w:rPr>
            <w:noProof/>
            <w:webHidden/>
          </w:rPr>
          <w:t>11</w:t>
        </w:r>
        <w:r>
          <w:rPr>
            <w:noProof/>
            <w:webHidden/>
          </w:rPr>
          <w:fldChar w:fldCharType="end"/>
        </w:r>
      </w:hyperlink>
    </w:p>
    <w:p w14:paraId="1065986E" w14:textId="2ED20C38" w:rsidR="000F772B" w:rsidRDefault="000F772B">
      <w:pPr>
        <w:pStyle w:val="12"/>
        <w:rPr>
          <w:rFonts w:asciiTheme="minorHAnsi" w:eastAsiaTheme="minorEastAsia" w:hAnsiTheme="minorHAnsi" w:cstheme="minorBidi"/>
          <w:noProof/>
          <w:sz w:val="22"/>
          <w:szCs w:val="24"/>
          <w14:ligatures w14:val="standardContextual"/>
        </w:rPr>
      </w:pPr>
      <w:hyperlink w:anchor="_Toc173316545" w:history="1">
        <w:r w:rsidRPr="006B72E5">
          <w:rPr>
            <w:rStyle w:val="aa"/>
            <w:rFonts w:asciiTheme="majorHAnsi" w:hAnsiTheme="majorHAnsi" w:cstheme="majorHAnsi"/>
            <w:b/>
            <w:noProof/>
          </w:rPr>
          <w:t>13.</w:t>
        </w:r>
        <w:r>
          <w:rPr>
            <w:rFonts w:asciiTheme="minorHAnsi" w:eastAsiaTheme="minorEastAsia" w:hAnsiTheme="minorHAnsi" w:cstheme="minorBidi"/>
            <w:noProof/>
            <w:sz w:val="22"/>
            <w:szCs w:val="24"/>
            <w14:ligatures w14:val="standardContextual"/>
          </w:rPr>
          <w:tab/>
        </w:r>
        <w:r w:rsidRPr="006B72E5">
          <w:rPr>
            <w:rStyle w:val="aa"/>
            <w:b/>
            <w:noProof/>
          </w:rPr>
          <w:t>病院長への報告</w:t>
        </w:r>
        <w:r>
          <w:rPr>
            <w:noProof/>
            <w:webHidden/>
          </w:rPr>
          <w:tab/>
        </w:r>
        <w:r>
          <w:rPr>
            <w:noProof/>
            <w:webHidden/>
          </w:rPr>
          <w:fldChar w:fldCharType="begin"/>
        </w:r>
        <w:r>
          <w:rPr>
            <w:noProof/>
            <w:webHidden/>
          </w:rPr>
          <w:instrText xml:space="preserve"> PAGEREF _Toc173316545 \h </w:instrText>
        </w:r>
        <w:r>
          <w:rPr>
            <w:noProof/>
            <w:webHidden/>
          </w:rPr>
        </w:r>
        <w:r>
          <w:rPr>
            <w:noProof/>
            <w:webHidden/>
          </w:rPr>
          <w:fldChar w:fldCharType="separate"/>
        </w:r>
        <w:r>
          <w:rPr>
            <w:noProof/>
            <w:webHidden/>
          </w:rPr>
          <w:t>11</w:t>
        </w:r>
        <w:r>
          <w:rPr>
            <w:noProof/>
            <w:webHidden/>
          </w:rPr>
          <w:fldChar w:fldCharType="end"/>
        </w:r>
      </w:hyperlink>
    </w:p>
    <w:p w14:paraId="249574ED" w14:textId="436C3668" w:rsidR="000F772B" w:rsidRDefault="000F772B">
      <w:pPr>
        <w:pStyle w:val="12"/>
        <w:rPr>
          <w:rFonts w:asciiTheme="minorHAnsi" w:eastAsiaTheme="minorEastAsia" w:hAnsiTheme="minorHAnsi" w:cstheme="minorBidi"/>
          <w:noProof/>
          <w:sz w:val="22"/>
          <w:szCs w:val="24"/>
          <w14:ligatures w14:val="standardContextual"/>
        </w:rPr>
      </w:pPr>
      <w:hyperlink w:anchor="_Toc173316546" w:history="1">
        <w:r w:rsidRPr="006B72E5">
          <w:rPr>
            <w:rStyle w:val="aa"/>
            <w:rFonts w:asciiTheme="majorHAnsi" w:hAnsiTheme="majorHAnsi" w:cstheme="majorHAnsi"/>
            <w:b/>
            <w:noProof/>
          </w:rPr>
          <w:t>14.</w:t>
        </w:r>
        <w:r>
          <w:rPr>
            <w:rFonts w:asciiTheme="minorHAnsi" w:eastAsiaTheme="minorEastAsia" w:hAnsiTheme="minorHAnsi" w:cstheme="minorBidi"/>
            <w:noProof/>
            <w:sz w:val="22"/>
            <w:szCs w:val="24"/>
            <w14:ligatures w14:val="standardContextual"/>
          </w:rPr>
          <w:tab/>
        </w:r>
        <w:r w:rsidRPr="006B72E5">
          <w:rPr>
            <w:rStyle w:val="aa"/>
            <w:b/>
            <w:noProof/>
          </w:rPr>
          <w:t>利益相反</w:t>
        </w:r>
        <w:r>
          <w:rPr>
            <w:noProof/>
            <w:webHidden/>
          </w:rPr>
          <w:tab/>
        </w:r>
        <w:r>
          <w:rPr>
            <w:noProof/>
            <w:webHidden/>
          </w:rPr>
          <w:fldChar w:fldCharType="begin"/>
        </w:r>
        <w:r>
          <w:rPr>
            <w:noProof/>
            <w:webHidden/>
          </w:rPr>
          <w:instrText xml:space="preserve"> PAGEREF _Toc173316546 \h </w:instrText>
        </w:r>
        <w:r>
          <w:rPr>
            <w:noProof/>
            <w:webHidden/>
          </w:rPr>
        </w:r>
        <w:r>
          <w:rPr>
            <w:noProof/>
            <w:webHidden/>
          </w:rPr>
          <w:fldChar w:fldCharType="separate"/>
        </w:r>
        <w:r>
          <w:rPr>
            <w:noProof/>
            <w:webHidden/>
          </w:rPr>
          <w:t>11</w:t>
        </w:r>
        <w:r>
          <w:rPr>
            <w:noProof/>
            <w:webHidden/>
          </w:rPr>
          <w:fldChar w:fldCharType="end"/>
        </w:r>
      </w:hyperlink>
    </w:p>
    <w:p w14:paraId="14B36E15" w14:textId="10A562E0" w:rsidR="000F772B" w:rsidRDefault="000F772B">
      <w:pPr>
        <w:pStyle w:val="21"/>
        <w:rPr>
          <w:rFonts w:asciiTheme="minorHAnsi" w:eastAsiaTheme="minorEastAsia" w:hAnsiTheme="minorHAnsi" w:cstheme="minorBidi"/>
          <w:noProof/>
          <w:sz w:val="22"/>
          <w:szCs w:val="24"/>
          <w14:ligatures w14:val="standardContextual"/>
        </w:rPr>
      </w:pPr>
      <w:hyperlink w:anchor="_Toc173316547" w:history="1">
        <w:r w:rsidRPr="006B72E5">
          <w:rPr>
            <w:rStyle w:val="aa"/>
            <w:rFonts w:asciiTheme="majorHAnsi" w:eastAsiaTheme="majorEastAsia" w:hAnsiTheme="majorHAnsi" w:cstheme="majorHAnsi"/>
            <w:b/>
            <w:noProof/>
          </w:rPr>
          <w:t>14.1.</w:t>
        </w:r>
        <w:r>
          <w:rPr>
            <w:rFonts w:asciiTheme="minorHAnsi" w:eastAsiaTheme="minorEastAsia" w:hAnsiTheme="minorHAnsi" w:cstheme="minorBidi"/>
            <w:noProof/>
            <w:sz w:val="22"/>
            <w:szCs w:val="24"/>
            <w14:ligatures w14:val="standardContextual"/>
          </w:rPr>
          <w:tab/>
        </w:r>
        <w:r w:rsidRPr="006B72E5">
          <w:rPr>
            <w:rStyle w:val="aa"/>
            <w:b/>
            <w:noProof/>
          </w:rPr>
          <w:t>研究の資金源</w:t>
        </w:r>
        <w:r>
          <w:rPr>
            <w:noProof/>
            <w:webHidden/>
          </w:rPr>
          <w:tab/>
        </w:r>
        <w:r>
          <w:rPr>
            <w:noProof/>
            <w:webHidden/>
          </w:rPr>
          <w:fldChar w:fldCharType="begin"/>
        </w:r>
        <w:r>
          <w:rPr>
            <w:noProof/>
            <w:webHidden/>
          </w:rPr>
          <w:instrText xml:space="preserve"> PAGEREF _Toc173316547 \h </w:instrText>
        </w:r>
        <w:r>
          <w:rPr>
            <w:noProof/>
            <w:webHidden/>
          </w:rPr>
        </w:r>
        <w:r>
          <w:rPr>
            <w:noProof/>
            <w:webHidden/>
          </w:rPr>
          <w:fldChar w:fldCharType="separate"/>
        </w:r>
        <w:r>
          <w:rPr>
            <w:noProof/>
            <w:webHidden/>
          </w:rPr>
          <w:t>11</w:t>
        </w:r>
        <w:r>
          <w:rPr>
            <w:noProof/>
            <w:webHidden/>
          </w:rPr>
          <w:fldChar w:fldCharType="end"/>
        </w:r>
      </w:hyperlink>
    </w:p>
    <w:p w14:paraId="4292E822" w14:textId="7F8E20C5" w:rsidR="000F772B" w:rsidRDefault="000F772B">
      <w:pPr>
        <w:pStyle w:val="21"/>
        <w:rPr>
          <w:rFonts w:asciiTheme="minorHAnsi" w:eastAsiaTheme="minorEastAsia" w:hAnsiTheme="minorHAnsi" w:cstheme="minorBidi"/>
          <w:noProof/>
          <w:sz w:val="22"/>
          <w:szCs w:val="24"/>
          <w14:ligatures w14:val="standardContextual"/>
        </w:rPr>
      </w:pPr>
      <w:hyperlink w:anchor="_Toc173316548" w:history="1">
        <w:r w:rsidRPr="006B72E5">
          <w:rPr>
            <w:rStyle w:val="aa"/>
            <w:rFonts w:asciiTheme="majorHAnsi" w:eastAsiaTheme="majorEastAsia" w:hAnsiTheme="majorHAnsi" w:cstheme="majorHAnsi"/>
            <w:b/>
            <w:noProof/>
          </w:rPr>
          <w:t>14.2.</w:t>
        </w:r>
        <w:r>
          <w:rPr>
            <w:rFonts w:asciiTheme="minorHAnsi" w:eastAsiaTheme="minorEastAsia" w:hAnsiTheme="minorHAnsi" w:cstheme="minorBidi"/>
            <w:noProof/>
            <w:sz w:val="22"/>
            <w:szCs w:val="24"/>
            <w14:ligatures w14:val="standardContextual"/>
          </w:rPr>
          <w:tab/>
        </w:r>
        <w:r w:rsidRPr="006B72E5">
          <w:rPr>
            <w:rStyle w:val="aa"/>
            <w:b/>
            <w:noProof/>
          </w:rPr>
          <w:t>利益相反の管理</w:t>
        </w:r>
        <w:r>
          <w:rPr>
            <w:noProof/>
            <w:webHidden/>
          </w:rPr>
          <w:tab/>
        </w:r>
        <w:r>
          <w:rPr>
            <w:noProof/>
            <w:webHidden/>
          </w:rPr>
          <w:fldChar w:fldCharType="begin"/>
        </w:r>
        <w:r>
          <w:rPr>
            <w:noProof/>
            <w:webHidden/>
          </w:rPr>
          <w:instrText xml:space="preserve"> PAGEREF _Toc173316548 \h </w:instrText>
        </w:r>
        <w:r>
          <w:rPr>
            <w:noProof/>
            <w:webHidden/>
          </w:rPr>
        </w:r>
        <w:r>
          <w:rPr>
            <w:noProof/>
            <w:webHidden/>
          </w:rPr>
          <w:fldChar w:fldCharType="separate"/>
        </w:r>
        <w:r>
          <w:rPr>
            <w:noProof/>
            <w:webHidden/>
          </w:rPr>
          <w:t>11</w:t>
        </w:r>
        <w:r>
          <w:rPr>
            <w:noProof/>
            <w:webHidden/>
          </w:rPr>
          <w:fldChar w:fldCharType="end"/>
        </w:r>
      </w:hyperlink>
    </w:p>
    <w:p w14:paraId="18E0254A" w14:textId="7FBAB408" w:rsidR="000F772B" w:rsidRDefault="000F772B">
      <w:pPr>
        <w:pStyle w:val="12"/>
        <w:rPr>
          <w:rFonts w:asciiTheme="minorHAnsi" w:eastAsiaTheme="minorEastAsia" w:hAnsiTheme="minorHAnsi" w:cstheme="minorBidi"/>
          <w:noProof/>
          <w:sz w:val="22"/>
          <w:szCs w:val="24"/>
          <w14:ligatures w14:val="standardContextual"/>
        </w:rPr>
      </w:pPr>
      <w:hyperlink w:anchor="_Toc173316549" w:history="1">
        <w:r w:rsidRPr="006B72E5">
          <w:rPr>
            <w:rStyle w:val="aa"/>
            <w:rFonts w:asciiTheme="majorHAnsi" w:hAnsiTheme="majorHAnsi" w:cstheme="majorHAnsi"/>
            <w:b/>
            <w:noProof/>
          </w:rPr>
          <w:t>15.</w:t>
        </w:r>
        <w:r>
          <w:rPr>
            <w:rFonts w:asciiTheme="minorHAnsi" w:eastAsiaTheme="minorEastAsia" w:hAnsiTheme="minorHAnsi" w:cstheme="minorBidi"/>
            <w:noProof/>
            <w:sz w:val="22"/>
            <w:szCs w:val="24"/>
            <w14:ligatures w14:val="standardContextual"/>
          </w:rPr>
          <w:tab/>
        </w:r>
        <w:r w:rsidRPr="006B72E5">
          <w:rPr>
            <w:rStyle w:val="aa"/>
            <w:b/>
            <w:noProof/>
          </w:rPr>
          <w:t>研究に関する情報公開</w:t>
        </w:r>
        <w:r>
          <w:rPr>
            <w:noProof/>
            <w:webHidden/>
          </w:rPr>
          <w:tab/>
        </w:r>
        <w:r>
          <w:rPr>
            <w:noProof/>
            <w:webHidden/>
          </w:rPr>
          <w:fldChar w:fldCharType="begin"/>
        </w:r>
        <w:r>
          <w:rPr>
            <w:noProof/>
            <w:webHidden/>
          </w:rPr>
          <w:instrText xml:space="preserve"> PAGEREF _Toc173316549 \h </w:instrText>
        </w:r>
        <w:r>
          <w:rPr>
            <w:noProof/>
            <w:webHidden/>
          </w:rPr>
        </w:r>
        <w:r>
          <w:rPr>
            <w:noProof/>
            <w:webHidden/>
          </w:rPr>
          <w:fldChar w:fldCharType="separate"/>
        </w:r>
        <w:r>
          <w:rPr>
            <w:noProof/>
            <w:webHidden/>
          </w:rPr>
          <w:t>11</w:t>
        </w:r>
        <w:r>
          <w:rPr>
            <w:noProof/>
            <w:webHidden/>
          </w:rPr>
          <w:fldChar w:fldCharType="end"/>
        </w:r>
      </w:hyperlink>
    </w:p>
    <w:p w14:paraId="6A033F8D" w14:textId="148821D3" w:rsidR="000F772B" w:rsidRDefault="000F772B">
      <w:pPr>
        <w:pStyle w:val="21"/>
        <w:rPr>
          <w:rFonts w:asciiTheme="minorHAnsi" w:eastAsiaTheme="minorEastAsia" w:hAnsiTheme="minorHAnsi" w:cstheme="minorBidi"/>
          <w:noProof/>
          <w:sz w:val="22"/>
          <w:szCs w:val="24"/>
          <w14:ligatures w14:val="standardContextual"/>
        </w:rPr>
      </w:pPr>
      <w:hyperlink w:anchor="_Toc173316550" w:history="1">
        <w:r w:rsidRPr="006B72E5">
          <w:rPr>
            <w:rStyle w:val="aa"/>
            <w:rFonts w:asciiTheme="majorHAnsi" w:eastAsiaTheme="majorEastAsia" w:hAnsiTheme="majorHAnsi" w:cstheme="majorHAnsi"/>
            <w:b/>
            <w:noProof/>
          </w:rPr>
          <w:t>15.1.</w:t>
        </w:r>
        <w:r>
          <w:rPr>
            <w:rFonts w:asciiTheme="minorHAnsi" w:eastAsiaTheme="minorEastAsia" w:hAnsiTheme="minorHAnsi" w:cstheme="minorBidi"/>
            <w:noProof/>
            <w:sz w:val="22"/>
            <w:szCs w:val="24"/>
            <w14:ligatures w14:val="standardContextual"/>
          </w:rPr>
          <w:tab/>
        </w:r>
        <w:r w:rsidRPr="006B72E5">
          <w:rPr>
            <w:rStyle w:val="aa"/>
            <w:b/>
            <w:noProof/>
          </w:rPr>
          <w:t>研究の概要及び結果の登録</w:t>
        </w:r>
        <w:r>
          <w:rPr>
            <w:noProof/>
            <w:webHidden/>
          </w:rPr>
          <w:tab/>
        </w:r>
        <w:r>
          <w:rPr>
            <w:noProof/>
            <w:webHidden/>
          </w:rPr>
          <w:fldChar w:fldCharType="begin"/>
        </w:r>
        <w:r>
          <w:rPr>
            <w:noProof/>
            <w:webHidden/>
          </w:rPr>
          <w:instrText xml:space="preserve"> PAGEREF _Toc173316550 \h </w:instrText>
        </w:r>
        <w:r>
          <w:rPr>
            <w:noProof/>
            <w:webHidden/>
          </w:rPr>
        </w:r>
        <w:r>
          <w:rPr>
            <w:noProof/>
            <w:webHidden/>
          </w:rPr>
          <w:fldChar w:fldCharType="separate"/>
        </w:r>
        <w:r>
          <w:rPr>
            <w:noProof/>
            <w:webHidden/>
          </w:rPr>
          <w:t>11</w:t>
        </w:r>
        <w:r>
          <w:rPr>
            <w:noProof/>
            <w:webHidden/>
          </w:rPr>
          <w:fldChar w:fldCharType="end"/>
        </w:r>
      </w:hyperlink>
    </w:p>
    <w:p w14:paraId="19AA02DB" w14:textId="789EEA37" w:rsidR="000F772B" w:rsidRDefault="000F772B">
      <w:pPr>
        <w:pStyle w:val="21"/>
        <w:rPr>
          <w:rFonts w:asciiTheme="minorHAnsi" w:eastAsiaTheme="minorEastAsia" w:hAnsiTheme="minorHAnsi" w:cstheme="minorBidi"/>
          <w:noProof/>
          <w:sz w:val="22"/>
          <w:szCs w:val="24"/>
          <w14:ligatures w14:val="standardContextual"/>
        </w:rPr>
      </w:pPr>
      <w:hyperlink w:anchor="_Toc173316551" w:history="1">
        <w:r w:rsidRPr="006B72E5">
          <w:rPr>
            <w:rStyle w:val="aa"/>
            <w:rFonts w:asciiTheme="majorHAnsi" w:eastAsiaTheme="majorEastAsia" w:hAnsiTheme="majorHAnsi" w:cstheme="majorHAnsi"/>
            <w:b/>
            <w:noProof/>
          </w:rPr>
          <w:t>15.2.</w:t>
        </w:r>
        <w:r>
          <w:rPr>
            <w:rFonts w:asciiTheme="minorHAnsi" w:eastAsiaTheme="minorEastAsia" w:hAnsiTheme="minorHAnsi" w:cstheme="minorBidi"/>
            <w:noProof/>
            <w:sz w:val="22"/>
            <w:szCs w:val="24"/>
            <w14:ligatures w14:val="standardContextual"/>
          </w:rPr>
          <w:tab/>
        </w:r>
        <w:r w:rsidRPr="006B72E5">
          <w:rPr>
            <w:rStyle w:val="aa"/>
            <w:b/>
            <w:noProof/>
          </w:rPr>
          <w:t>研究結果の公表</w:t>
        </w:r>
        <w:r>
          <w:rPr>
            <w:noProof/>
            <w:webHidden/>
          </w:rPr>
          <w:tab/>
        </w:r>
        <w:r>
          <w:rPr>
            <w:noProof/>
            <w:webHidden/>
          </w:rPr>
          <w:fldChar w:fldCharType="begin"/>
        </w:r>
        <w:r>
          <w:rPr>
            <w:noProof/>
            <w:webHidden/>
          </w:rPr>
          <w:instrText xml:space="preserve"> PAGEREF _Toc173316551 \h </w:instrText>
        </w:r>
        <w:r>
          <w:rPr>
            <w:noProof/>
            <w:webHidden/>
          </w:rPr>
        </w:r>
        <w:r>
          <w:rPr>
            <w:noProof/>
            <w:webHidden/>
          </w:rPr>
          <w:fldChar w:fldCharType="separate"/>
        </w:r>
        <w:r>
          <w:rPr>
            <w:noProof/>
            <w:webHidden/>
          </w:rPr>
          <w:t>11</w:t>
        </w:r>
        <w:r>
          <w:rPr>
            <w:noProof/>
            <w:webHidden/>
          </w:rPr>
          <w:fldChar w:fldCharType="end"/>
        </w:r>
      </w:hyperlink>
    </w:p>
    <w:p w14:paraId="2A3C3DFD" w14:textId="4B13ACEB" w:rsidR="000F772B" w:rsidRDefault="000F772B">
      <w:pPr>
        <w:pStyle w:val="21"/>
        <w:rPr>
          <w:rFonts w:asciiTheme="minorHAnsi" w:eastAsiaTheme="minorEastAsia" w:hAnsiTheme="minorHAnsi" w:cstheme="minorBidi"/>
          <w:noProof/>
          <w:sz w:val="22"/>
          <w:szCs w:val="24"/>
          <w14:ligatures w14:val="standardContextual"/>
        </w:rPr>
      </w:pPr>
      <w:hyperlink w:anchor="_Toc173316552" w:history="1">
        <w:r w:rsidRPr="006B72E5">
          <w:rPr>
            <w:rStyle w:val="aa"/>
            <w:rFonts w:asciiTheme="majorHAnsi" w:eastAsiaTheme="majorEastAsia" w:hAnsiTheme="majorHAnsi" w:cstheme="majorHAnsi"/>
            <w:b/>
            <w:noProof/>
          </w:rPr>
          <w:t>15.3.</w:t>
        </w:r>
        <w:r>
          <w:rPr>
            <w:rFonts w:asciiTheme="minorHAnsi" w:eastAsiaTheme="minorEastAsia" w:hAnsiTheme="minorHAnsi" w:cstheme="minorBidi"/>
            <w:noProof/>
            <w:sz w:val="22"/>
            <w:szCs w:val="24"/>
            <w14:ligatures w14:val="standardContextual"/>
          </w:rPr>
          <w:tab/>
        </w:r>
        <w:r w:rsidRPr="006B72E5">
          <w:rPr>
            <w:rStyle w:val="aa"/>
            <w:b/>
            <w:noProof/>
          </w:rPr>
          <w:t>研究結果の帰属</w:t>
        </w:r>
        <w:r>
          <w:rPr>
            <w:noProof/>
            <w:webHidden/>
          </w:rPr>
          <w:tab/>
        </w:r>
        <w:r>
          <w:rPr>
            <w:noProof/>
            <w:webHidden/>
          </w:rPr>
          <w:fldChar w:fldCharType="begin"/>
        </w:r>
        <w:r>
          <w:rPr>
            <w:noProof/>
            <w:webHidden/>
          </w:rPr>
          <w:instrText xml:space="preserve"> PAGEREF _Toc173316552 \h </w:instrText>
        </w:r>
        <w:r>
          <w:rPr>
            <w:noProof/>
            <w:webHidden/>
          </w:rPr>
        </w:r>
        <w:r>
          <w:rPr>
            <w:noProof/>
            <w:webHidden/>
          </w:rPr>
          <w:fldChar w:fldCharType="separate"/>
        </w:r>
        <w:r>
          <w:rPr>
            <w:noProof/>
            <w:webHidden/>
          </w:rPr>
          <w:t>11</w:t>
        </w:r>
        <w:r>
          <w:rPr>
            <w:noProof/>
            <w:webHidden/>
          </w:rPr>
          <w:fldChar w:fldCharType="end"/>
        </w:r>
      </w:hyperlink>
    </w:p>
    <w:p w14:paraId="6422CFC0" w14:textId="031255EE" w:rsidR="000F772B" w:rsidRDefault="000F772B">
      <w:pPr>
        <w:pStyle w:val="21"/>
        <w:rPr>
          <w:rFonts w:asciiTheme="minorHAnsi" w:eastAsiaTheme="minorEastAsia" w:hAnsiTheme="minorHAnsi" w:cstheme="minorBidi"/>
          <w:noProof/>
          <w:sz w:val="22"/>
          <w:szCs w:val="24"/>
          <w14:ligatures w14:val="standardContextual"/>
        </w:rPr>
      </w:pPr>
      <w:hyperlink w:anchor="_Toc173316553" w:history="1">
        <w:r w:rsidRPr="006B72E5">
          <w:rPr>
            <w:rStyle w:val="aa"/>
            <w:rFonts w:asciiTheme="majorHAnsi" w:eastAsiaTheme="majorEastAsia" w:hAnsiTheme="majorHAnsi" w:cstheme="majorHAnsi"/>
            <w:b/>
            <w:noProof/>
          </w:rPr>
          <w:t>15.4.</w:t>
        </w:r>
        <w:r>
          <w:rPr>
            <w:rFonts w:asciiTheme="minorHAnsi" w:eastAsiaTheme="minorEastAsia" w:hAnsiTheme="minorHAnsi" w:cstheme="minorBidi"/>
            <w:noProof/>
            <w:sz w:val="22"/>
            <w:szCs w:val="24"/>
            <w14:ligatures w14:val="standardContextual"/>
          </w:rPr>
          <w:tab/>
        </w:r>
        <w:r w:rsidRPr="006B72E5">
          <w:rPr>
            <w:rStyle w:val="aa"/>
            <w:b/>
            <w:noProof/>
          </w:rPr>
          <w:t>研究に関する資料の入手及び閲覧</w:t>
        </w:r>
        <w:r>
          <w:rPr>
            <w:noProof/>
            <w:webHidden/>
          </w:rPr>
          <w:tab/>
        </w:r>
        <w:r>
          <w:rPr>
            <w:noProof/>
            <w:webHidden/>
          </w:rPr>
          <w:fldChar w:fldCharType="begin"/>
        </w:r>
        <w:r>
          <w:rPr>
            <w:noProof/>
            <w:webHidden/>
          </w:rPr>
          <w:instrText xml:space="preserve"> PAGEREF _Toc173316553 \h </w:instrText>
        </w:r>
        <w:r>
          <w:rPr>
            <w:noProof/>
            <w:webHidden/>
          </w:rPr>
        </w:r>
        <w:r>
          <w:rPr>
            <w:noProof/>
            <w:webHidden/>
          </w:rPr>
          <w:fldChar w:fldCharType="separate"/>
        </w:r>
        <w:r>
          <w:rPr>
            <w:noProof/>
            <w:webHidden/>
          </w:rPr>
          <w:t>12</w:t>
        </w:r>
        <w:r>
          <w:rPr>
            <w:noProof/>
            <w:webHidden/>
          </w:rPr>
          <w:fldChar w:fldCharType="end"/>
        </w:r>
      </w:hyperlink>
    </w:p>
    <w:p w14:paraId="2688E579" w14:textId="1EE9238D" w:rsidR="000F772B" w:rsidRDefault="000F772B">
      <w:pPr>
        <w:pStyle w:val="12"/>
        <w:rPr>
          <w:rFonts w:asciiTheme="minorHAnsi" w:eastAsiaTheme="minorEastAsia" w:hAnsiTheme="minorHAnsi" w:cstheme="minorBidi"/>
          <w:noProof/>
          <w:sz w:val="22"/>
          <w:szCs w:val="24"/>
          <w14:ligatures w14:val="standardContextual"/>
        </w:rPr>
      </w:pPr>
      <w:hyperlink w:anchor="_Toc173316554" w:history="1">
        <w:r w:rsidRPr="006B72E5">
          <w:rPr>
            <w:rStyle w:val="aa"/>
            <w:rFonts w:asciiTheme="majorHAnsi" w:eastAsia="ＭＳ ゴシック" w:hAnsiTheme="majorHAnsi" w:cstheme="majorHAnsi"/>
            <w:b/>
            <w:noProof/>
          </w:rPr>
          <w:t>16.</w:t>
        </w:r>
        <w:r>
          <w:rPr>
            <w:rFonts w:asciiTheme="minorHAnsi" w:eastAsiaTheme="minorEastAsia" w:hAnsiTheme="minorHAnsi" w:cstheme="minorBidi"/>
            <w:noProof/>
            <w:sz w:val="22"/>
            <w:szCs w:val="24"/>
            <w14:ligatures w14:val="standardContextual"/>
          </w:rPr>
          <w:tab/>
        </w:r>
        <w:r w:rsidRPr="006B72E5">
          <w:rPr>
            <w:rStyle w:val="aa"/>
            <w:rFonts w:ascii="Arial" w:eastAsia="ＭＳ ゴシック" w:hAnsi="Arial"/>
            <w:b/>
            <w:noProof/>
          </w:rPr>
          <w:t>被験者等からの相談等への対応</w:t>
        </w:r>
        <w:r>
          <w:rPr>
            <w:noProof/>
            <w:webHidden/>
          </w:rPr>
          <w:tab/>
        </w:r>
        <w:r>
          <w:rPr>
            <w:noProof/>
            <w:webHidden/>
          </w:rPr>
          <w:fldChar w:fldCharType="begin"/>
        </w:r>
        <w:r>
          <w:rPr>
            <w:noProof/>
            <w:webHidden/>
          </w:rPr>
          <w:instrText xml:space="preserve"> PAGEREF _Toc173316554 \h </w:instrText>
        </w:r>
        <w:r>
          <w:rPr>
            <w:noProof/>
            <w:webHidden/>
          </w:rPr>
        </w:r>
        <w:r>
          <w:rPr>
            <w:noProof/>
            <w:webHidden/>
          </w:rPr>
          <w:fldChar w:fldCharType="separate"/>
        </w:r>
        <w:r>
          <w:rPr>
            <w:noProof/>
            <w:webHidden/>
          </w:rPr>
          <w:t>12</w:t>
        </w:r>
        <w:r>
          <w:rPr>
            <w:noProof/>
            <w:webHidden/>
          </w:rPr>
          <w:fldChar w:fldCharType="end"/>
        </w:r>
      </w:hyperlink>
    </w:p>
    <w:p w14:paraId="6CD81BEF" w14:textId="21697BDD" w:rsidR="000F772B" w:rsidRDefault="000F772B">
      <w:pPr>
        <w:pStyle w:val="12"/>
        <w:rPr>
          <w:rFonts w:asciiTheme="minorHAnsi" w:eastAsiaTheme="minorEastAsia" w:hAnsiTheme="minorHAnsi" w:cstheme="minorBidi"/>
          <w:noProof/>
          <w:sz w:val="22"/>
          <w:szCs w:val="24"/>
          <w14:ligatures w14:val="standardContextual"/>
        </w:rPr>
      </w:pPr>
      <w:hyperlink w:anchor="_Toc173316555" w:history="1">
        <w:r w:rsidRPr="006B72E5">
          <w:rPr>
            <w:rStyle w:val="aa"/>
            <w:rFonts w:asciiTheme="majorHAnsi" w:eastAsia="ＭＳ ゴシック" w:hAnsiTheme="majorHAnsi" w:cstheme="majorHAnsi"/>
            <w:b/>
            <w:noProof/>
          </w:rPr>
          <w:t>17.</w:t>
        </w:r>
        <w:r>
          <w:rPr>
            <w:rFonts w:asciiTheme="minorHAnsi" w:eastAsiaTheme="minorEastAsia" w:hAnsiTheme="minorHAnsi" w:cstheme="minorBidi"/>
            <w:noProof/>
            <w:sz w:val="22"/>
            <w:szCs w:val="24"/>
            <w14:ligatures w14:val="standardContextual"/>
          </w:rPr>
          <w:tab/>
        </w:r>
        <w:r w:rsidRPr="006B72E5">
          <w:rPr>
            <w:rStyle w:val="aa"/>
            <w:rFonts w:ascii="Arial" w:eastAsia="ＭＳ ゴシック" w:hAnsi="Arial"/>
            <w:b/>
            <w:noProof/>
          </w:rPr>
          <w:t>被験者の費用負担及び負担軽減等</w:t>
        </w:r>
        <w:r>
          <w:rPr>
            <w:noProof/>
            <w:webHidden/>
          </w:rPr>
          <w:tab/>
        </w:r>
        <w:r>
          <w:rPr>
            <w:noProof/>
            <w:webHidden/>
          </w:rPr>
          <w:fldChar w:fldCharType="begin"/>
        </w:r>
        <w:r>
          <w:rPr>
            <w:noProof/>
            <w:webHidden/>
          </w:rPr>
          <w:instrText xml:space="preserve"> PAGEREF _Toc173316555 \h </w:instrText>
        </w:r>
        <w:r>
          <w:rPr>
            <w:noProof/>
            <w:webHidden/>
          </w:rPr>
        </w:r>
        <w:r>
          <w:rPr>
            <w:noProof/>
            <w:webHidden/>
          </w:rPr>
          <w:fldChar w:fldCharType="separate"/>
        </w:r>
        <w:r>
          <w:rPr>
            <w:noProof/>
            <w:webHidden/>
          </w:rPr>
          <w:t>12</w:t>
        </w:r>
        <w:r>
          <w:rPr>
            <w:noProof/>
            <w:webHidden/>
          </w:rPr>
          <w:fldChar w:fldCharType="end"/>
        </w:r>
      </w:hyperlink>
    </w:p>
    <w:p w14:paraId="39B49CE1" w14:textId="0E934B76" w:rsidR="000F772B" w:rsidRDefault="000F772B">
      <w:pPr>
        <w:pStyle w:val="12"/>
        <w:rPr>
          <w:rFonts w:asciiTheme="minorHAnsi" w:eastAsiaTheme="minorEastAsia" w:hAnsiTheme="minorHAnsi" w:cstheme="minorBidi"/>
          <w:noProof/>
          <w:sz w:val="22"/>
          <w:szCs w:val="24"/>
          <w14:ligatures w14:val="standardContextual"/>
        </w:rPr>
      </w:pPr>
      <w:hyperlink w:anchor="_Toc173316556" w:history="1">
        <w:r w:rsidRPr="006B72E5">
          <w:rPr>
            <w:rStyle w:val="aa"/>
            <w:rFonts w:asciiTheme="majorHAnsi" w:hAnsiTheme="majorHAnsi" w:cstheme="majorHAnsi"/>
            <w:b/>
            <w:noProof/>
          </w:rPr>
          <w:t>18.</w:t>
        </w:r>
        <w:r>
          <w:rPr>
            <w:rFonts w:asciiTheme="minorHAnsi" w:eastAsiaTheme="minorEastAsia" w:hAnsiTheme="minorHAnsi" w:cstheme="minorBidi"/>
            <w:noProof/>
            <w:sz w:val="22"/>
            <w:szCs w:val="24"/>
            <w14:ligatures w14:val="standardContextual"/>
          </w:rPr>
          <w:tab/>
        </w:r>
        <w:r w:rsidRPr="006B72E5">
          <w:rPr>
            <w:rStyle w:val="aa"/>
            <w:b/>
            <w:noProof/>
          </w:rPr>
          <w:t>被験者への情報の提供や共有</w:t>
        </w:r>
        <w:r>
          <w:rPr>
            <w:noProof/>
            <w:webHidden/>
          </w:rPr>
          <w:tab/>
        </w:r>
        <w:r>
          <w:rPr>
            <w:noProof/>
            <w:webHidden/>
          </w:rPr>
          <w:fldChar w:fldCharType="begin"/>
        </w:r>
        <w:r>
          <w:rPr>
            <w:noProof/>
            <w:webHidden/>
          </w:rPr>
          <w:instrText xml:space="preserve"> PAGEREF _Toc173316556 \h </w:instrText>
        </w:r>
        <w:r>
          <w:rPr>
            <w:noProof/>
            <w:webHidden/>
          </w:rPr>
        </w:r>
        <w:r>
          <w:rPr>
            <w:noProof/>
            <w:webHidden/>
          </w:rPr>
          <w:fldChar w:fldCharType="separate"/>
        </w:r>
        <w:r>
          <w:rPr>
            <w:noProof/>
            <w:webHidden/>
          </w:rPr>
          <w:t>12</w:t>
        </w:r>
        <w:r>
          <w:rPr>
            <w:noProof/>
            <w:webHidden/>
          </w:rPr>
          <w:fldChar w:fldCharType="end"/>
        </w:r>
      </w:hyperlink>
    </w:p>
    <w:p w14:paraId="60F343B8" w14:textId="7C73EE45" w:rsidR="000F772B" w:rsidRDefault="000F772B">
      <w:pPr>
        <w:pStyle w:val="12"/>
        <w:rPr>
          <w:rFonts w:asciiTheme="minorHAnsi" w:eastAsiaTheme="minorEastAsia" w:hAnsiTheme="minorHAnsi" w:cstheme="minorBidi"/>
          <w:noProof/>
          <w:sz w:val="22"/>
          <w:szCs w:val="24"/>
          <w14:ligatures w14:val="standardContextual"/>
        </w:rPr>
      </w:pPr>
      <w:hyperlink w:anchor="_Toc173316557" w:history="1">
        <w:r w:rsidRPr="006B72E5">
          <w:rPr>
            <w:rStyle w:val="aa"/>
            <w:rFonts w:asciiTheme="majorHAnsi" w:hAnsiTheme="majorHAnsi" w:cstheme="majorHAnsi"/>
            <w:b/>
            <w:noProof/>
          </w:rPr>
          <w:t>19.</w:t>
        </w:r>
        <w:r>
          <w:rPr>
            <w:rFonts w:asciiTheme="minorHAnsi" w:eastAsiaTheme="minorEastAsia" w:hAnsiTheme="minorHAnsi" w:cstheme="minorBidi"/>
            <w:noProof/>
            <w:sz w:val="22"/>
            <w:szCs w:val="24"/>
            <w14:ligatures w14:val="standardContextual"/>
          </w:rPr>
          <w:tab/>
        </w:r>
        <w:r w:rsidRPr="006B72E5">
          <w:rPr>
            <w:rStyle w:val="aa"/>
            <w:b/>
            <w:noProof/>
          </w:rPr>
          <w:t>被験者への遺伝情報の開示の方針</w:t>
        </w:r>
        <w:r>
          <w:rPr>
            <w:noProof/>
            <w:webHidden/>
          </w:rPr>
          <w:tab/>
        </w:r>
        <w:r>
          <w:rPr>
            <w:noProof/>
            <w:webHidden/>
          </w:rPr>
          <w:fldChar w:fldCharType="begin"/>
        </w:r>
        <w:r>
          <w:rPr>
            <w:noProof/>
            <w:webHidden/>
          </w:rPr>
          <w:instrText xml:space="preserve"> PAGEREF _Toc173316557 \h </w:instrText>
        </w:r>
        <w:r>
          <w:rPr>
            <w:noProof/>
            <w:webHidden/>
          </w:rPr>
        </w:r>
        <w:r>
          <w:rPr>
            <w:noProof/>
            <w:webHidden/>
          </w:rPr>
          <w:fldChar w:fldCharType="separate"/>
        </w:r>
        <w:r>
          <w:rPr>
            <w:noProof/>
            <w:webHidden/>
          </w:rPr>
          <w:t>12</w:t>
        </w:r>
        <w:r>
          <w:rPr>
            <w:noProof/>
            <w:webHidden/>
          </w:rPr>
          <w:fldChar w:fldCharType="end"/>
        </w:r>
      </w:hyperlink>
    </w:p>
    <w:p w14:paraId="6F79DDD5" w14:textId="65298458" w:rsidR="000F772B" w:rsidRDefault="000F772B">
      <w:pPr>
        <w:pStyle w:val="21"/>
        <w:rPr>
          <w:rFonts w:asciiTheme="minorHAnsi" w:eastAsiaTheme="minorEastAsia" w:hAnsiTheme="minorHAnsi" w:cstheme="minorBidi"/>
          <w:noProof/>
          <w:sz w:val="22"/>
          <w:szCs w:val="24"/>
          <w14:ligatures w14:val="standardContextual"/>
        </w:rPr>
      </w:pPr>
      <w:hyperlink w:anchor="_Toc173316558" w:history="1">
        <w:r w:rsidRPr="006B72E5">
          <w:rPr>
            <w:rStyle w:val="aa"/>
            <w:rFonts w:asciiTheme="majorHAnsi" w:eastAsiaTheme="majorEastAsia" w:hAnsiTheme="majorHAnsi" w:cstheme="majorHAnsi"/>
            <w:b/>
            <w:noProof/>
          </w:rPr>
          <w:t>19.1.</w:t>
        </w:r>
        <w:r>
          <w:rPr>
            <w:rFonts w:asciiTheme="minorHAnsi" w:eastAsiaTheme="minorEastAsia" w:hAnsiTheme="minorHAnsi" w:cstheme="minorBidi"/>
            <w:noProof/>
            <w:sz w:val="22"/>
            <w:szCs w:val="24"/>
            <w14:ligatures w14:val="standardContextual"/>
          </w:rPr>
          <w:tab/>
        </w:r>
        <w:r w:rsidRPr="006B72E5">
          <w:rPr>
            <w:rStyle w:val="aa"/>
            <w:b/>
            <w:noProof/>
          </w:rPr>
          <w:t>研究結果の個別開示方針</w:t>
        </w:r>
        <w:r>
          <w:rPr>
            <w:noProof/>
            <w:webHidden/>
          </w:rPr>
          <w:tab/>
        </w:r>
        <w:r>
          <w:rPr>
            <w:noProof/>
            <w:webHidden/>
          </w:rPr>
          <w:fldChar w:fldCharType="begin"/>
        </w:r>
        <w:r>
          <w:rPr>
            <w:noProof/>
            <w:webHidden/>
          </w:rPr>
          <w:instrText xml:space="preserve"> PAGEREF _Toc173316558 \h </w:instrText>
        </w:r>
        <w:r>
          <w:rPr>
            <w:noProof/>
            <w:webHidden/>
          </w:rPr>
        </w:r>
        <w:r>
          <w:rPr>
            <w:noProof/>
            <w:webHidden/>
          </w:rPr>
          <w:fldChar w:fldCharType="separate"/>
        </w:r>
        <w:r>
          <w:rPr>
            <w:noProof/>
            <w:webHidden/>
          </w:rPr>
          <w:t>12</w:t>
        </w:r>
        <w:r>
          <w:rPr>
            <w:noProof/>
            <w:webHidden/>
          </w:rPr>
          <w:fldChar w:fldCharType="end"/>
        </w:r>
      </w:hyperlink>
    </w:p>
    <w:p w14:paraId="3140151D" w14:textId="4FDAD391" w:rsidR="000F772B" w:rsidRDefault="000F772B">
      <w:pPr>
        <w:pStyle w:val="21"/>
        <w:rPr>
          <w:rFonts w:asciiTheme="minorHAnsi" w:eastAsiaTheme="minorEastAsia" w:hAnsiTheme="minorHAnsi" w:cstheme="minorBidi"/>
          <w:noProof/>
          <w:sz w:val="22"/>
          <w:szCs w:val="24"/>
          <w14:ligatures w14:val="standardContextual"/>
        </w:rPr>
      </w:pPr>
      <w:hyperlink w:anchor="_Toc173316559" w:history="1">
        <w:r w:rsidRPr="006B72E5">
          <w:rPr>
            <w:rStyle w:val="aa"/>
            <w:rFonts w:asciiTheme="majorHAnsi" w:eastAsiaTheme="majorEastAsia" w:hAnsiTheme="majorHAnsi" w:cstheme="majorHAnsi"/>
            <w:b/>
            <w:noProof/>
          </w:rPr>
          <w:t>19.2.</w:t>
        </w:r>
        <w:r>
          <w:rPr>
            <w:rFonts w:asciiTheme="minorHAnsi" w:eastAsiaTheme="minorEastAsia" w:hAnsiTheme="minorHAnsi" w:cstheme="minorBidi"/>
            <w:noProof/>
            <w:sz w:val="22"/>
            <w:szCs w:val="24"/>
            <w14:ligatures w14:val="standardContextual"/>
          </w:rPr>
          <w:tab/>
        </w:r>
        <w:r w:rsidRPr="006B72E5">
          <w:rPr>
            <w:rStyle w:val="aa"/>
            <w:b/>
            <w:noProof/>
          </w:rPr>
          <w:t>偶発的所見の個別開示方針</w:t>
        </w:r>
        <w:r>
          <w:rPr>
            <w:noProof/>
            <w:webHidden/>
          </w:rPr>
          <w:tab/>
        </w:r>
        <w:r>
          <w:rPr>
            <w:noProof/>
            <w:webHidden/>
          </w:rPr>
          <w:fldChar w:fldCharType="begin"/>
        </w:r>
        <w:r>
          <w:rPr>
            <w:noProof/>
            <w:webHidden/>
          </w:rPr>
          <w:instrText xml:space="preserve"> PAGEREF _Toc173316559 \h </w:instrText>
        </w:r>
        <w:r>
          <w:rPr>
            <w:noProof/>
            <w:webHidden/>
          </w:rPr>
        </w:r>
        <w:r>
          <w:rPr>
            <w:noProof/>
            <w:webHidden/>
          </w:rPr>
          <w:fldChar w:fldCharType="separate"/>
        </w:r>
        <w:r>
          <w:rPr>
            <w:noProof/>
            <w:webHidden/>
          </w:rPr>
          <w:t>12</w:t>
        </w:r>
        <w:r>
          <w:rPr>
            <w:noProof/>
            <w:webHidden/>
          </w:rPr>
          <w:fldChar w:fldCharType="end"/>
        </w:r>
      </w:hyperlink>
    </w:p>
    <w:p w14:paraId="0276C032" w14:textId="24BFEB3F" w:rsidR="000F772B" w:rsidRDefault="000F772B">
      <w:pPr>
        <w:pStyle w:val="12"/>
        <w:rPr>
          <w:rFonts w:asciiTheme="minorHAnsi" w:eastAsiaTheme="minorEastAsia" w:hAnsiTheme="minorHAnsi" w:cstheme="minorBidi"/>
          <w:noProof/>
          <w:sz w:val="22"/>
          <w:szCs w:val="24"/>
          <w14:ligatures w14:val="standardContextual"/>
        </w:rPr>
      </w:pPr>
      <w:hyperlink w:anchor="_Toc173316560" w:history="1">
        <w:r w:rsidRPr="006B72E5">
          <w:rPr>
            <w:rStyle w:val="aa"/>
            <w:rFonts w:asciiTheme="majorHAnsi" w:hAnsiTheme="majorHAnsi" w:cstheme="majorHAnsi"/>
            <w:b/>
            <w:noProof/>
          </w:rPr>
          <w:t>20.</w:t>
        </w:r>
        <w:r>
          <w:rPr>
            <w:rFonts w:asciiTheme="minorHAnsi" w:eastAsiaTheme="minorEastAsia" w:hAnsiTheme="minorHAnsi" w:cstheme="minorBidi"/>
            <w:noProof/>
            <w:sz w:val="22"/>
            <w:szCs w:val="24"/>
            <w14:ligatures w14:val="standardContextual"/>
          </w:rPr>
          <w:tab/>
        </w:r>
        <w:r w:rsidRPr="006B72E5">
          <w:rPr>
            <w:rStyle w:val="aa"/>
            <w:b/>
            <w:noProof/>
          </w:rPr>
          <w:t>遺伝カウンセリングの必要性及びその体制</w:t>
        </w:r>
        <w:r>
          <w:rPr>
            <w:noProof/>
            <w:webHidden/>
          </w:rPr>
          <w:tab/>
        </w:r>
        <w:r>
          <w:rPr>
            <w:noProof/>
            <w:webHidden/>
          </w:rPr>
          <w:fldChar w:fldCharType="begin"/>
        </w:r>
        <w:r>
          <w:rPr>
            <w:noProof/>
            <w:webHidden/>
          </w:rPr>
          <w:instrText xml:space="preserve"> PAGEREF _Toc173316560 \h </w:instrText>
        </w:r>
        <w:r>
          <w:rPr>
            <w:noProof/>
            <w:webHidden/>
          </w:rPr>
        </w:r>
        <w:r>
          <w:rPr>
            <w:noProof/>
            <w:webHidden/>
          </w:rPr>
          <w:fldChar w:fldCharType="separate"/>
        </w:r>
        <w:r>
          <w:rPr>
            <w:noProof/>
            <w:webHidden/>
          </w:rPr>
          <w:t>12</w:t>
        </w:r>
        <w:r>
          <w:rPr>
            <w:noProof/>
            <w:webHidden/>
          </w:rPr>
          <w:fldChar w:fldCharType="end"/>
        </w:r>
      </w:hyperlink>
    </w:p>
    <w:p w14:paraId="20B7FCA8" w14:textId="6269BBAF" w:rsidR="000F772B" w:rsidRDefault="000F772B">
      <w:pPr>
        <w:pStyle w:val="12"/>
        <w:rPr>
          <w:rFonts w:asciiTheme="minorHAnsi" w:eastAsiaTheme="minorEastAsia" w:hAnsiTheme="minorHAnsi" w:cstheme="minorBidi"/>
          <w:noProof/>
          <w:sz w:val="22"/>
          <w:szCs w:val="24"/>
          <w14:ligatures w14:val="standardContextual"/>
        </w:rPr>
      </w:pPr>
      <w:hyperlink w:anchor="_Toc173316561" w:history="1">
        <w:r w:rsidRPr="006B72E5">
          <w:rPr>
            <w:rStyle w:val="aa"/>
            <w:rFonts w:asciiTheme="majorHAnsi" w:hAnsiTheme="majorHAnsi" w:cstheme="majorHAnsi"/>
            <w:b/>
            <w:noProof/>
          </w:rPr>
          <w:t>21.</w:t>
        </w:r>
        <w:r>
          <w:rPr>
            <w:rFonts w:asciiTheme="minorHAnsi" w:eastAsiaTheme="minorEastAsia" w:hAnsiTheme="minorHAnsi" w:cstheme="minorBidi"/>
            <w:noProof/>
            <w:sz w:val="22"/>
            <w:szCs w:val="24"/>
            <w14:ligatures w14:val="standardContextual"/>
          </w:rPr>
          <w:tab/>
        </w:r>
        <w:r w:rsidRPr="006B72E5">
          <w:rPr>
            <w:rStyle w:val="aa"/>
            <w:b/>
            <w:noProof/>
          </w:rPr>
          <w:t>研究に関する業務の委託先及びその内容、監督方法</w:t>
        </w:r>
        <w:r>
          <w:rPr>
            <w:noProof/>
            <w:webHidden/>
          </w:rPr>
          <w:tab/>
        </w:r>
        <w:r>
          <w:rPr>
            <w:noProof/>
            <w:webHidden/>
          </w:rPr>
          <w:fldChar w:fldCharType="begin"/>
        </w:r>
        <w:r>
          <w:rPr>
            <w:noProof/>
            <w:webHidden/>
          </w:rPr>
          <w:instrText xml:space="preserve"> PAGEREF _Toc173316561 \h </w:instrText>
        </w:r>
        <w:r>
          <w:rPr>
            <w:noProof/>
            <w:webHidden/>
          </w:rPr>
        </w:r>
        <w:r>
          <w:rPr>
            <w:noProof/>
            <w:webHidden/>
          </w:rPr>
          <w:fldChar w:fldCharType="separate"/>
        </w:r>
        <w:r>
          <w:rPr>
            <w:noProof/>
            <w:webHidden/>
          </w:rPr>
          <w:t>12</w:t>
        </w:r>
        <w:r>
          <w:rPr>
            <w:noProof/>
            <w:webHidden/>
          </w:rPr>
          <w:fldChar w:fldCharType="end"/>
        </w:r>
      </w:hyperlink>
    </w:p>
    <w:p w14:paraId="4D647F3E" w14:textId="146B4ED7" w:rsidR="000F772B" w:rsidRDefault="000F772B">
      <w:pPr>
        <w:pStyle w:val="12"/>
        <w:rPr>
          <w:rFonts w:asciiTheme="minorHAnsi" w:eastAsiaTheme="minorEastAsia" w:hAnsiTheme="minorHAnsi" w:cstheme="minorBidi"/>
          <w:noProof/>
          <w:sz w:val="22"/>
          <w:szCs w:val="24"/>
          <w14:ligatures w14:val="standardContextual"/>
        </w:rPr>
      </w:pPr>
      <w:hyperlink w:anchor="_Toc173316562" w:history="1">
        <w:r w:rsidRPr="006B72E5">
          <w:rPr>
            <w:rStyle w:val="aa"/>
            <w:rFonts w:asciiTheme="majorHAnsi" w:hAnsiTheme="majorHAnsi" w:cstheme="majorHAnsi"/>
            <w:b/>
            <w:noProof/>
          </w:rPr>
          <w:t>22.</w:t>
        </w:r>
        <w:r>
          <w:rPr>
            <w:rFonts w:asciiTheme="minorHAnsi" w:eastAsiaTheme="minorEastAsia" w:hAnsiTheme="minorHAnsi" w:cstheme="minorBidi"/>
            <w:noProof/>
            <w:sz w:val="22"/>
            <w:szCs w:val="24"/>
            <w14:ligatures w14:val="standardContextual"/>
          </w:rPr>
          <w:tab/>
        </w:r>
        <w:r w:rsidRPr="006B72E5">
          <w:rPr>
            <w:rStyle w:val="aa"/>
            <w:b/>
            <w:noProof/>
          </w:rPr>
          <w:t>試料・情報の二次利用</w:t>
        </w:r>
        <w:r>
          <w:rPr>
            <w:noProof/>
            <w:webHidden/>
          </w:rPr>
          <w:tab/>
        </w:r>
        <w:r>
          <w:rPr>
            <w:noProof/>
            <w:webHidden/>
          </w:rPr>
          <w:fldChar w:fldCharType="begin"/>
        </w:r>
        <w:r>
          <w:rPr>
            <w:noProof/>
            <w:webHidden/>
          </w:rPr>
          <w:instrText xml:space="preserve"> PAGEREF _Toc173316562 \h </w:instrText>
        </w:r>
        <w:r>
          <w:rPr>
            <w:noProof/>
            <w:webHidden/>
          </w:rPr>
        </w:r>
        <w:r>
          <w:rPr>
            <w:noProof/>
            <w:webHidden/>
          </w:rPr>
          <w:fldChar w:fldCharType="separate"/>
        </w:r>
        <w:r>
          <w:rPr>
            <w:noProof/>
            <w:webHidden/>
          </w:rPr>
          <w:t>13</w:t>
        </w:r>
        <w:r>
          <w:rPr>
            <w:noProof/>
            <w:webHidden/>
          </w:rPr>
          <w:fldChar w:fldCharType="end"/>
        </w:r>
      </w:hyperlink>
    </w:p>
    <w:p w14:paraId="23723F92" w14:textId="1B3EF4A7" w:rsidR="000F772B" w:rsidRDefault="000F772B">
      <w:pPr>
        <w:pStyle w:val="21"/>
        <w:rPr>
          <w:rFonts w:asciiTheme="minorHAnsi" w:eastAsiaTheme="minorEastAsia" w:hAnsiTheme="minorHAnsi" w:cstheme="minorBidi"/>
          <w:noProof/>
          <w:sz w:val="22"/>
          <w:szCs w:val="24"/>
          <w14:ligatures w14:val="standardContextual"/>
        </w:rPr>
      </w:pPr>
      <w:hyperlink w:anchor="_Toc173316563" w:history="1">
        <w:r w:rsidRPr="006B72E5">
          <w:rPr>
            <w:rStyle w:val="aa"/>
            <w:rFonts w:asciiTheme="majorHAnsi" w:eastAsiaTheme="majorEastAsia" w:hAnsiTheme="majorHAnsi" w:cstheme="majorHAnsi"/>
            <w:b/>
            <w:noProof/>
          </w:rPr>
          <w:t>22.1.</w:t>
        </w:r>
        <w:r>
          <w:rPr>
            <w:rFonts w:asciiTheme="minorHAnsi" w:eastAsiaTheme="minorEastAsia" w:hAnsiTheme="minorHAnsi" w:cstheme="minorBidi"/>
            <w:noProof/>
            <w:sz w:val="22"/>
            <w:szCs w:val="24"/>
            <w14:ligatures w14:val="standardContextual"/>
          </w:rPr>
          <w:tab/>
        </w:r>
        <w:r w:rsidRPr="006B72E5">
          <w:rPr>
            <w:rStyle w:val="aa"/>
            <w:b/>
            <w:noProof/>
          </w:rPr>
          <w:t>本研究以外の研究における試料・情報の利用</w:t>
        </w:r>
        <w:r>
          <w:rPr>
            <w:noProof/>
            <w:webHidden/>
          </w:rPr>
          <w:tab/>
        </w:r>
        <w:r>
          <w:rPr>
            <w:noProof/>
            <w:webHidden/>
          </w:rPr>
          <w:fldChar w:fldCharType="begin"/>
        </w:r>
        <w:r>
          <w:rPr>
            <w:noProof/>
            <w:webHidden/>
          </w:rPr>
          <w:instrText xml:space="preserve"> PAGEREF _Toc173316563 \h </w:instrText>
        </w:r>
        <w:r>
          <w:rPr>
            <w:noProof/>
            <w:webHidden/>
          </w:rPr>
        </w:r>
        <w:r>
          <w:rPr>
            <w:noProof/>
            <w:webHidden/>
          </w:rPr>
          <w:fldChar w:fldCharType="separate"/>
        </w:r>
        <w:r>
          <w:rPr>
            <w:noProof/>
            <w:webHidden/>
          </w:rPr>
          <w:t>13</w:t>
        </w:r>
        <w:r>
          <w:rPr>
            <w:noProof/>
            <w:webHidden/>
          </w:rPr>
          <w:fldChar w:fldCharType="end"/>
        </w:r>
      </w:hyperlink>
    </w:p>
    <w:p w14:paraId="70FD99E7" w14:textId="017ACEAD" w:rsidR="000F772B" w:rsidRDefault="000F772B">
      <w:pPr>
        <w:pStyle w:val="21"/>
        <w:rPr>
          <w:rFonts w:asciiTheme="minorHAnsi" w:eastAsiaTheme="minorEastAsia" w:hAnsiTheme="minorHAnsi" w:cstheme="minorBidi"/>
          <w:noProof/>
          <w:sz w:val="22"/>
          <w:szCs w:val="24"/>
          <w14:ligatures w14:val="standardContextual"/>
        </w:rPr>
      </w:pPr>
      <w:hyperlink w:anchor="_Toc173316564" w:history="1">
        <w:r w:rsidRPr="006B72E5">
          <w:rPr>
            <w:rStyle w:val="aa"/>
            <w:rFonts w:asciiTheme="majorHAnsi" w:eastAsiaTheme="majorEastAsia" w:hAnsiTheme="majorHAnsi" w:cstheme="majorHAnsi"/>
            <w:b/>
            <w:noProof/>
          </w:rPr>
          <w:t>22.2.</w:t>
        </w:r>
        <w:r>
          <w:rPr>
            <w:rFonts w:asciiTheme="minorHAnsi" w:eastAsiaTheme="minorEastAsia" w:hAnsiTheme="minorHAnsi" w:cstheme="minorBidi"/>
            <w:noProof/>
            <w:sz w:val="22"/>
            <w:szCs w:val="24"/>
            <w14:ligatures w14:val="standardContextual"/>
          </w:rPr>
          <w:tab/>
        </w:r>
        <w:r w:rsidRPr="006B72E5">
          <w:rPr>
            <w:rStyle w:val="aa"/>
            <w:b/>
            <w:noProof/>
          </w:rPr>
          <w:t>他の研究機関への提供の可能性</w:t>
        </w:r>
        <w:r>
          <w:rPr>
            <w:noProof/>
            <w:webHidden/>
          </w:rPr>
          <w:tab/>
        </w:r>
        <w:r>
          <w:rPr>
            <w:noProof/>
            <w:webHidden/>
          </w:rPr>
          <w:fldChar w:fldCharType="begin"/>
        </w:r>
        <w:r>
          <w:rPr>
            <w:noProof/>
            <w:webHidden/>
          </w:rPr>
          <w:instrText xml:space="preserve"> PAGEREF _Toc173316564 \h </w:instrText>
        </w:r>
        <w:r>
          <w:rPr>
            <w:noProof/>
            <w:webHidden/>
          </w:rPr>
        </w:r>
        <w:r>
          <w:rPr>
            <w:noProof/>
            <w:webHidden/>
          </w:rPr>
          <w:fldChar w:fldCharType="separate"/>
        </w:r>
        <w:r>
          <w:rPr>
            <w:noProof/>
            <w:webHidden/>
          </w:rPr>
          <w:t>13</w:t>
        </w:r>
        <w:r>
          <w:rPr>
            <w:noProof/>
            <w:webHidden/>
          </w:rPr>
          <w:fldChar w:fldCharType="end"/>
        </w:r>
      </w:hyperlink>
    </w:p>
    <w:p w14:paraId="4C063944" w14:textId="1F5F6E20" w:rsidR="000F772B" w:rsidRDefault="000F772B">
      <w:pPr>
        <w:pStyle w:val="12"/>
        <w:rPr>
          <w:rFonts w:asciiTheme="minorHAnsi" w:eastAsiaTheme="minorEastAsia" w:hAnsiTheme="minorHAnsi" w:cstheme="minorBidi"/>
          <w:noProof/>
          <w:sz w:val="22"/>
          <w:szCs w:val="24"/>
          <w14:ligatures w14:val="standardContextual"/>
        </w:rPr>
      </w:pPr>
      <w:hyperlink w:anchor="_Toc173316565" w:history="1">
        <w:r w:rsidRPr="006B72E5">
          <w:rPr>
            <w:rStyle w:val="aa"/>
            <w:rFonts w:asciiTheme="majorHAnsi" w:hAnsiTheme="majorHAnsi" w:cstheme="majorHAnsi"/>
            <w:b/>
            <w:noProof/>
          </w:rPr>
          <w:t>23.</w:t>
        </w:r>
        <w:r>
          <w:rPr>
            <w:rFonts w:asciiTheme="minorHAnsi" w:eastAsiaTheme="minorEastAsia" w:hAnsiTheme="minorHAnsi" w:cstheme="minorBidi"/>
            <w:noProof/>
            <w:sz w:val="22"/>
            <w:szCs w:val="24"/>
            <w14:ligatures w14:val="standardContextual"/>
          </w:rPr>
          <w:tab/>
        </w:r>
        <w:r w:rsidRPr="006B72E5">
          <w:rPr>
            <w:rStyle w:val="aa"/>
            <w:b/>
            <w:noProof/>
          </w:rPr>
          <w:t>過去に収集した試料・情報の利用</w:t>
        </w:r>
        <w:r>
          <w:rPr>
            <w:noProof/>
            <w:webHidden/>
          </w:rPr>
          <w:tab/>
        </w:r>
        <w:r>
          <w:rPr>
            <w:noProof/>
            <w:webHidden/>
          </w:rPr>
          <w:fldChar w:fldCharType="begin"/>
        </w:r>
        <w:r>
          <w:rPr>
            <w:noProof/>
            <w:webHidden/>
          </w:rPr>
          <w:instrText xml:space="preserve"> PAGEREF _Toc173316565 \h </w:instrText>
        </w:r>
        <w:r>
          <w:rPr>
            <w:noProof/>
            <w:webHidden/>
          </w:rPr>
        </w:r>
        <w:r>
          <w:rPr>
            <w:noProof/>
            <w:webHidden/>
          </w:rPr>
          <w:fldChar w:fldCharType="separate"/>
        </w:r>
        <w:r>
          <w:rPr>
            <w:noProof/>
            <w:webHidden/>
          </w:rPr>
          <w:t>13</w:t>
        </w:r>
        <w:r>
          <w:rPr>
            <w:noProof/>
            <w:webHidden/>
          </w:rPr>
          <w:fldChar w:fldCharType="end"/>
        </w:r>
      </w:hyperlink>
    </w:p>
    <w:p w14:paraId="25CFB368" w14:textId="3DF6EF14" w:rsidR="000F772B" w:rsidRDefault="000F772B">
      <w:pPr>
        <w:pStyle w:val="21"/>
        <w:rPr>
          <w:rFonts w:asciiTheme="minorHAnsi" w:eastAsiaTheme="minorEastAsia" w:hAnsiTheme="minorHAnsi" w:cstheme="minorBidi"/>
          <w:noProof/>
          <w:sz w:val="22"/>
          <w:szCs w:val="24"/>
          <w14:ligatures w14:val="standardContextual"/>
        </w:rPr>
      </w:pPr>
      <w:hyperlink w:anchor="_Toc173316566" w:history="1">
        <w:r w:rsidRPr="006B72E5">
          <w:rPr>
            <w:rStyle w:val="aa"/>
            <w:rFonts w:asciiTheme="majorHAnsi" w:eastAsiaTheme="majorEastAsia" w:hAnsiTheme="majorHAnsi" w:cstheme="majorHAnsi"/>
            <w:b/>
            <w:noProof/>
          </w:rPr>
          <w:t>23.1.</w:t>
        </w:r>
        <w:r>
          <w:rPr>
            <w:rFonts w:asciiTheme="minorHAnsi" w:eastAsiaTheme="minorEastAsia" w:hAnsiTheme="minorHAnsi" w:cstheme="minorBidi"/>
            <w:noProof/>
            <w:sz w:val="22"/>
            <w:szCs w:val="24"/>
            <w14:ligatures w14:val="standardContextual"/>
          </w:rPr>
          <w:tab/>
        </w:r>
        <w:r w:rsidRPr="006B72E5">
          <w:rPr>
            <w:rStyle w:val="aa"/>
            <w:b/>
            <w:noProof/>
          </w:rPr>
          <w:t>過去に収集した試料・情報の活用及びデータの共有・提供に関する同意取得</w:t>
        </w:r>
        <w:r>
          <w:rPr>
            <w:noProof/>
            <w:webHidden/>
          </w:rPr>
          <w:tab/>
        </w:r>
        <w:r>
          <w:rPr>
            <w:noProof/>
            <w:webHidden/>
          </w:rPr>
          <w:fldChar w:fldCharType="begin"/>
        </w:r>
        <w:r>
          <w:rPr>
            <w:noProof/>
            <w:webHidden/>
          </w:rPr>
          <w:instrText xml:space="preserve"> PAGEREF _Toc173316566 \h </w:instrText>
        </w:r>
        <w:r>
          <w:rPr>
            <w:noProof/>
            <w:webHidden/>
          </w:rPr>
        </w:r>
        <w:r>
          <w:rPr>
            <w:noProof/>
            <w:webHidden/>
          </w:rPr>
          <w:fldChar w:fldCharType="separate"/>
        </w:r>
        <w:r>
          <w:rPr>
            <w:noProof/>
            <w:webHidden/>
          </w:rPr>
          <w:t>13</w:t>
        </w:r>
        <w:r>
          <w:rPr>
            <w:noProof/>
            <w:webHidden/>
          </w:rPr>
          <w:fldChar w:fldCharType="end"/>
        </w:r>
      </w:hyperlink>
    </w:p>
    <w:p w14:paraId="2C225E1F" w14:textId="60C229EC" w:rsidR="000F772B" w:rsidRDefault="000F772B">
      <w:pPr>
        <w:pStyle w:val="21"/>
        <w:rPr>
          <w:rFonts w:asciiTheme="minorHAnsi" w:eastAsiaTheme="minorEastAsia" w:hAnsiTheme="minorHAnsi" w:cstheme="minorBidi"/>
          <w:noProof/>
          <w:sz w:val="22"/>
          <w:szCs w:val="24"/>
          <w14:ligatures w14:val="standardContextual"/>
        </w:rPr>
      </w:pPr>
      <w:hyperlink w:anchor="_Toc173316567" w:history="1">
        <w:r w:rsidRPr="006B72E5">
          <w:rPr>
            <w:rStyle w:val="aa"/>
            <w:rFonts w:asciiTheme="majorHAnsi" w:eastAsiaTheme="majorEastAsia" w:hAnsiTheme="majorHAnsi" w:cstheme="majorHAnsi"/>
            <w:b/>
            <w:noProof/>
          </w:rPr>
          <w:t>23.2.</w:t>
        </w:r>
        <w:r>
          <w:rPr>
            <w:rFonts w:asciiTheme="minorHAnsi" w:eastAsiaTheme="minorEastAsia" w:hAnsiTheme="minorHAnsi" w:cstheme="minorBidi"/>
            <w:noProof/>
            <w:sz w:val="22"/>
            <w:szCs w:val="24"/>
            <w14:ligatures w14:val="standardContextual"/>
          </w:rPr>
          <w:tab/>
        </w:r>
        <w:r w:rsidRPr="006B72E5">
          <w:rPr>
            <w:rStyle w:val="aa"/>
            <w:b/>
            <w:noProof/>
          </w:rPr>
          <w:t>試料・情報の活用及びデータ共有・提供について文書による同意が困難な場合</w:t>
        </w:r>
        <w:r>
          <w:rPr>
            <w:noProof/>
            <w:webHidden/>
          </w:rPr>
          <w:tab/>
        </w:r>
        <w:r>
          <w:rPr>
            <w:noProof/>
            <w:webHidden/>
          </w:rPr>
          <w:fldChar w:fldCharType="begin"/>
        </w:r>
        <w:r>
          <w:rPr>
            <w:noProof/>
            <w:webHidden/>
          </w:rPr>
          <w:instrText xml:space="preserve"> PAGEREF _Toc173316567 \h </w:instrText>
        </w:r>
        <w:r>
          <w:rPr>
            <w:noProof/>
            <w:webHidden/>
          </w:rPr>
        </w:r>
        <w:r>
          <w:rPr>
            <w:noProof/>
            <w:webHidden/>
          </w:rPr>
          <w:fldChar w:fldCharType="separate"/>
        </w:r>
        <w:r>
          <w:rPr>
            <w:noProof/>
            <w:webHidden/>
          </w:rPr>
          <w:t>13</w:t>
        </w:r>
        <w:r>
          <w:rPr>
            <w:noProof/>
            <w:webHidden/>
          </w:rPr>
          <w:fldChar w:fldCharType="end"/>
        </w:r>
      </w:hyperlink>
    </w:p>
    <w:p w14:paraId="3D818DB9" w14:textId="38A27E8E" w:rsidR="000F772B" w:rsidRDefault="000F772B">
      <w:pPr>
        <w:pStyle w:val="21"/>
        <w:rPr>
          <w:rFonts w:asciiTheme="minorHAnsi" w:eastAsiaTheme="minorEastAsia" w:hAnsiTheme="minorHAnsi" w:cstheme="minorBidi"/>
          <w:noProof/>
          <w:sz w:val="22"/>
          <w:szCs w:val="24"/>
          <w14:ligatures w14:val="standardContextual"/>
        </w:rPr>
      </w:pPr>
      <w:hyperlink w:anchor="_Toc173316568" w:history="1">
        <w:r w:rsidRPr="006B72E5">
          <w:rPr>
            <w:rStyle w:val="aa"/>
            <w:rFonts w:asciiTheme="majorHAnsi" w:eastAsiaTheme="majorEastAsia" w:hAnsiTheme="majorHAnsi" w:cstheme="majorHAnsi"/>
            <w:b/>
            <w:noProof/>
          </w:rPr>
          <w:t>23.3.</w:t>
        </w:r>
        <w:r>
          <w:rPr>
            <w:rFonts w:asciiTheme="minorHAnsi" w:eastAsiaTheme="minorEastAsia" w:hAnsiTheme="minorHAnsi" w:cstheme="minorBidi"/>
            <w:noProof/>
            <w:sz w:val="22"/>
            <w:szCs w:val="24"/>
            <w14:ligatures w14:val="standardContextual"/>
          </w:rPr>
          <w:tab/>
        </w:r>
        <w:r w:rsidRPr="006B72E5">
          <w:rPr>
            <w:rStyle w:val="aa"/>
            <w:b/>
            <w:noProof/>
          </w:rPr>
          <w:t>被験者への拒否機会の提供方法</w:t>
        </w:r>
        <w:r>
          <w:rPr>
            <w:noProof/>
            <w:webHidden/>
          </w:rPr>
          <w:tab/>
        </w:r>
        <w:r>
          <w:rPr>
            <w:noProof/>
            <w:webHidden/>
          </w:rPr>
          <w:fldChar w:fldCharType="begin"/>
        </w:r>
        <w:r>
          <w:rPr>
            <w:noProof/>
            <w:webHidden/>
          </w:rPr>
          <w:instrText xml:space="preserve"> PAGEREF _Toc173316568 \h </w:instrText>
        </w:r>
        <w:r>
          <w:rPr>
            <w:noProof/>
            <w:webHidden/>
          </w:rPr>
        </w:r>
        <w:r>
          <w:rPr>
            <w:noProof/>
            <w:webHidden/>
          </w:rPr>
          <w:fldChar w:fldCharType="separate"/>
        </w:r>
        <w:r>
          <w:rPr>
            <w:noProof/>
            <w:webHidden/>
          </w:rPr>
          <w:t>13</w:t>
        </w:r>
        <w:r>
          <w:rPr>
            <w:noProof/>
            <w:webHidden/>
          </w:rPr>
          <w:fldChar w:fldCharType="end"/>
        </w:r>
      </w:hyperlink>
    </w:p>
    <w:p w14:paraId="2E26D078" w14:textId="12372DA9" w:rsidR="000F772B" w:rsidRDefault="000F772B">
      <w:pPr>
        <w:pStyle w:val="12"/>
        <w:rPr>
          <w:rFonts w:asciiTheme="minorHAnsi" w:eastAsiaTheme="minorEastAsia" w:hAnsiTheme="minorHAnsi" w:cstheme="minorBidi"/>
          <w:noProof/>
          <w:sz w:val="22"/>
          <w:szCs w:val="24"/>
          <w14:ligatures w14:val="standardContextual"/>
        </w:rPr>
      </w:pPr>
      <w:hyperlink w:anchor="_Toc173316569" w:history="1">
        <w:r w:rsidRPr="006B72E5">
          <w:rPr>
            <w:rStyle w:val="aa"/>
            <w:rFonts w:asciiTheme="majorHAnsi" w:hAnsiTheme="majorHAnsi" w:cstheme="majorHAnsi"/>
            <w:b/>
            <w:noProof/>
          </w:rPr>
          <w:t>24.</w:t>
        </w:r>
        <w:r>
          <w:rPr>
            <w:rFonts w:asciiTheme="minorHAnsi" w:eastAsiaTheme="minorEastAsia" w:hAnsiTheme="minorHAnsi" w:cstheme="minorBidi"/>
            <w:noProof/>
            <w:sz w:val="22"/>
            <w:szCs w:val="24"/>
            <w14:ligatures w14:val="standardContextual"/>
          </w:rPr>
          <w:tab/>
        </w:r>
        <w:r w:rsidRPr="006B72E5">
          <w:rPr>
            <w:rStyle w:val="aa"/>
            <w:b/>
            <w:noProof/>
          </w:rPr>
          <w:t>倫理的事項</w:t>
        </w:r>
        <w:r>
          <w:rPr>
            <w:noProof/>
            <w:webHidden/>
          </w:rPr>
          <w:tab/>
        </w:r>
        <w:r>
          <w:rPr>
            <w:noProof/>
            <w:webHidden/>
          </w:rPr>
          <w:fldChar w:fldCharType="begin"/>
        </w:r>
        <w:r>
          <w:rPr>
            <w:noProof/>
            <w:webHidden/>
          </w:rPr>
          <w:instrText xml:space="preserve"> PAGEREF _Toc173316569 \h </w:instrText>
        </w:r>
        <w:r>
          <w:rPr>
            <w:noProof/>
            <w:webHidden/>
          </w:rPr>
        </w:r>
        <w:r>
          <w:rPr>
            <w:noProof/>
            <w:webHidden/>
          </w:rPr>
          <w:fldChar w:fldCharType="separate"/>
        </w:r>
        <w:r>
          <w:rPr>
            <w:noProof/>
            <w:webHidden/>
          </w:rPr>
          <w:t>13</w:t>
        </w:r>
        <w:r>
          <w:rPr>
            <w:noProof/>
            <w:webHidden/>
          </w:rPr>
          <w:fldChar w:fldCharType="end"/>
        </w:r>
      </w:hyperlink>
    </w:p>
    <w:p w14:paraId="22185267" w14:textId="35FD34BA" w:rsidR="000F772B" w:rsidRDefault="000F772B">
      <w:pPr>
        <w:pStyle w:val="21"/>
        <w:rPr>
          <w:rFonts w:asciiTheme="minorHAnsi" w:eastAsiaTheme="minorEastAsia" w:hAnsiTheme="minorHAnsi" w:cstheme="minorBidi"/>
          <w:noProof/>
          <w:sz w:val="22"/>
          <w:szCs w:val="24"/>
          <w14:ligatures w14:val="standardContextual"/>
        </w:rPr>
      </w:pPr>
      <w:hyperlink w:anchor="_Toc173316570" w:history="1">
        <w:r w:rsidRPr="006B72E5">
          <w:rPr>
            <w:rStyle w:val="aa"/>
            <w:rFonts w:asciiTheme="majorHAnsi" w:eastAsiaTheme="majorEastAsia" w:hAnsiTheme="majorHAnsi" w:cstheme="majorHAnsi"/>
            <w:b/>
            <w:noProof/>
          </w:rPr>
          <w:t>24.1.</w:t>
        </w:r>
        <w:r>
          <w:rPr>
            <w:rFonts w:asciiTheme="minorHAnsi" w:eastAsiaTheme="minorEastAsia" w:hAnsiTheme="minorHAnsi" w:cstheme="minorBidi"/>
            <w:noProof/>
            <w:sz w:val="22"/>
            <w:szCs w:val="24"/>
            <w14:ligatures w14:val="standardContextual"/>
          </w:rPr>
          <w:tab/>
        </w:r>
        <w:r w:rsidRPr="006B72E5">
          <w:rPr>
            <w:rStyle w:val="aa"/>
            <w:b/>
            <w:noProof/>
          </w:rPr>
          <w:t>研究の実施</w:t>
        </w:r>
        <w:r>
          <w:rPr>
            <w:noProof/>
            <w:webHidden/>
          </w:rPr>
          <w:tab/>
        </w:r>
        <w:r>
          <w:rPr>
            <w:noProof/>
            <w:webHidden/>
          </w:rPr>
          <w:fldChar w:fldCharType="begin"/>
        </w:r>
        <w:r>
          <w:rPr>
            <w:noProof/>
            <w:webHidden/>
          </w:rPr>
          <w:instrText xml:space="preserve"> PAGEREF _Toc173316570 \h </w:instrText>
        </w:r>
        <w:r>
          <w:rPr>
            <w:noProof/>
            <w:webHidden/>
          </w:rPr>
        </w:r>
        <w:r>
          <w:rPr>
            <w:noProof/>
            <w:webHidden/>
          </w:rPr>
          <w:fldChar w:fldCharType="separate"/>
        </w:r>
        <w:r>
          <w:rPr>
            <w:noProof/>
            <w:webHidden/>
          </w:rPr>
          <w:t>13</w:t>
        </w:r>
        <w:r>
          <w:rPr>
            <w:noProof/>
            <w:webHidden/>
          </w:rPr>
          <w:fldChar w:fldCharType="end"/>
        </w:r>
      </w:hyperlink>
    </w:p>
    <w:p w14:paraId="1A1E05D9" w14:textId="2D90EE03" w:rsidR="000F772B" w:rsidRDefault="000F772B">
      <w:pPr>
        <w:pStyle w:val="21"/>
        <w:rPr>
          <w:rFonts w:asciiTheme="minorHAnsi" w:eastAsiaTheme="minorEastAsia" w:hAnsiTheme="minorHAnsi" w:cstheme="minorBidi"/>
          <w:noProof/>
          <w:sz w:val="22"/>
          <w:szCs w:val="24"/>
          <w14:ligatures w14:val="standardContextual"/>
        </w:rPr>
      </w:pPr>
      <w:hyperlink w:anchor="_Toc173316571" w:history="1">
        <w:r w:rsidRPr="006B72E5">
          <w:rPr>
            <w:rStyle w:val="aa"/>
            <w:rFonts w:asciiTheme="majorHAnsi" w:eastAsiaTheme="majorEastAsia" w:hAnsiTheme="majorHAnsi" w:cstheme="majorHAnsi"/>
            <w:b/>
            <w:noProof/>
          </w:rPr>
          <w:t>24.2.</w:t>
        </w:r>
        <w:r>
          <w:rPr>
            <w:rFonts w:asciiTheme="minorHAnsi" w:eastAsiaTheme="minorEastAsia" w:hAnsiTheme="minorHAnsi" w:cstheme="minorBidi"/>
            <w:noProof/>
            <w:sz w:val="22"/>
            <w:szCs w:val="24"/>
            <w14:ligatures w14:val="standardContextual"/>
          </w:rPr>
          <w:tab/>
        </w:r>
        <w:r w:rsidRPr="006B72E5">
          <w:rPr>
            <w:rStyle w:val="aa"/>
            <w:b/>
            <w:noProof/>
          </w:rPr>
          <w:t>倫理審査委員会</w:t>
        </w:r>
        <w:r>
          <w:rPr>
            <w:noProof/>
            <w:webHidden/>
          </w:rPr>
          <w:tab/>
        </w:r>
        <w:r>
          <w:rPr>
            <w:noProof/>
            <w:webHidden/>
          </w:rPr>
          <w:fldChar w:fldCharType="begin"/>
        </w:r>
        <w:r>
          <w:rPr>
            <w:noProof/>
            <w:webHidden/>
          </w:rPr>
          <w:instrText xml:space="preserve"> PAGEREF _Toc173316571 \h </w:instrText>
        </w:r>
        <w:r>
          <w:rPr>
            <w:noProof/>
            <w:webHidden/>
          </w:rPr>
        </w:r>
        <w:r>
          <w:rPr>
            <w:noProof/>
            <w:webHidden/>
          </w:rPr>
          <w:fldChar w:fldCharType="separate"/>
        </w:r>
        <w:r>
          <w:rPr>
            <w:noProof/>
            <w:webHidden/>
          </w:rPr>
          <w:t>13</w:t>
        </w:r>
        <w:r>
          <w:rPr>
            <w:noProof/>
            <w:webHidden/>
          </w:rPr>
          <w:fldChar w:fldCharType="end"/>
        </w:r>
      </w:hyperlink>
    </w:p>
    <w:p w14:paraId="0CD313CD" w14:textId="40421A36" w:rsidR="000F772B" w:rsidRDefault="000F772B">
      <w:pPr>
        <w:pStyle w:val="31"/>
        <w:rPr>
          <w:rFonts w:asciiTheme="minorHAnsi" w:eastAsiaTheme="minorEastAsia" w:hAnsiTheme="minorHAnsi" w:cstheme="minorBidi"/>
          <w:noProof/>
          <w:sz w:val="22"/>
          <w:szCs w:val="24"/>
          <w14:ligatures w14:val="standardContextual"/>
        </w:rPr>
      </w:pPr>
      <w:hyperlink w:anchor="_Toc173316572" w:history="1">
        <w:r w:rsidRPr="006B72E5">
          <w:rPr>
            <w:rStyle w:val="aa"/>
            <w:rFonts w:asciiTheme="majorHAnsi" w:hAnsiTheme="majorHAnsi" w:cstheme="majorHAnsi"/>
            <w:b/>
            <w:noProof/>
          </w:rPr>
          <w:t>24.2.1.</w:t>
        </w:r>
        <w:r>
          <w:rPr>
            <w:rFonts w:asciiTheme="minorHAnsi" w:eastAsiaTheme="minorEastAsia" w:hAnsiTheme="minorHAnsi" w:cstheme="minorBidi"/>
            <w:noProof/>
            <w:sz w:val="22"/>
            <w:szCs w:val="24"/>
            <w14:ligatures w14:val="standardContextual"/>
          </w:rPr>
          <w:tab/>
        </w:r>
        <w:r w:rsidRPr="006B72E5">
          <w:rPr>
            <w:rStyle w:val="aa"/>
            <w:b/>
            <w:noProof/>
          </w:rPr>
          <w:t>研究実施の審査及び許可</w:t>
        </w:r>
        <w:r>
          <w:rPr>
            <w:noProof/>
            <w:webHidden/>
          </w:rPr>
          <w:tab/>
        </w:r>
        <w:r>
          <w:rPr>
            <w:noProof/>
            <w:webHidden/>
          </w:rPr>
          <w:fldChar w:fldCharType="begin"/>
        </w:r>
        <w:r>
          <w:rPr>
            <w:noProof/>
            <w:webHidden/>
          </w:rPr>
          <w:instrText xml:space="preserve"> PAGEREF _Toc173316572 \h </w:instrText>
        </w:r>
        <w:r>
          <w:rPr>
            <w:noProof/>
            <w:webHidden/>
          </w:rPr>
        </w:r>
        <w:r>
          <w:rPr>
            <w:noProof/>
            <w:webHidden/>
          </w:rPr>
          <w:fldChar w:fldCharType="separate"/>
        </w:r>
        <w:r>
          <w:rPr>
            <w:noProof/>
            <w:webHidden/>
          </w:rPr>
          <w:t>13</w:t>
        </w:r>
        <w:r>
          <w:rPr>
            <w:noProof/>
            <w:webHidden/>
          </w:rPr>
          <w:fldChar w:fldCharType="end"/>
        </w:r>
      </w:hyperlink>
    </w:p>
    <w:p w14:paraId="18AB5B45" w14:textId="350DDC08" w:rsidR="000F772B" w:rsidRDefault="000F772B">
      <w:pPr>
        <w:pStyle w:val="31"/>
        <w:rPr>
          <w:rFonts w:asciiTheme="minorHAnsi" w:eastAsiaTheme="minorEastAsia" w:hAnsiTheme="minorHAnsi" w:cstheme="minorBidi"/>
          <w:noProof/>
          <w:sz w:val="22"/>
          <w:szCs w:val="24"/>
          <w14:ligatures w14:val="standardContextual"/>
        </w:rPr>
      </w:pPr>
      <w:hyperlink w:anchor="_Toc173316573" w:history="1">
        <w:r w:rsidRPr="006B72E5">
          <w:rPr>
            <w:rStyle w:val="aa"/>
            <w:rFonts w:asciiTheme="majorHAnsi" w:hAnsiTheme="majorHAnsi" w:cstheme="majorHAnsi"/>
            <w:b/>
            <w:noProof/>
          </w:rPr>
          <w:t>24.2.2.</w:t>
        </w:r>
        <w:r>
          <w:rPr>
            <w:rFonts w:asciiTheme="minorHAnsi" w:eastAsiaTheme="minorEastAsia" w:hAnsiTheme="minorHAnsi" w:cstheme="minorBidi"/>
            <w:noProof/>
            <w:sz w:val="22"/>
            <w:szCs w:val="24"/>
            <w14:ligatures w14:val="standardContextual"/>
          </w:rPr>
          <w:tab/>
        </w:r>
        <w:r w:rsidRPr="006B72E5">
          <w:rPr>
            <w:rStyle w:val="aa"/>
            <w:b/>
            <w:noProof/>
          </w:rPr>
          <w:t>研究計画書、同意書・説明文書の改訂</w:t>
        </w:r>
        <w:r>
          <w:rPr>
            <w:noProof/>
            <w:webHidden/>
          </w:rPr>
          <w:tab/>
        </w:r>
        <w:r>
          <w:rPr>
            <w:noProof/>
            <w:webHidden/>
          </w:rPr>
          <w:fldChar w:fldCharType="begin"/>
        </w:r>
        <w:r>
          <w:rPr>
            <w:noProof/>
            <w:webHidden/>
          </w:rPr>
          <w:instrText xml:space="preserve"> PAGEREF _Toc173316573 \h </w:instrText>
        </w:r>
        <w:r>
          <w:rPr>
            <w:noProof/>
            <w:webHidden/>
          </w:rPr>
        </w:r>
        <w:r>
          <w:rPr>
            <w:noProof/>
            <w:webHidden/>
          </w:rPr>
          <w:fldChar w:fldCharType="separate"/>
        </w:r>
        <w:r>
          <w:rPr>
            <w:noProof/>
            <w:webHidden/>
          </w:rPr>
          <w:t>13</w:t>
        </w:r>
        <w:r>
          <w:rPr>
            <w:noProof/>
            <w:webHidden/>
          </w:rPr>
          <w:fldChar w:fldCharType="end"/>
        </w:r>
      </w:hyperlink>
    </w:p>
    <w:p w14:paraId="00D91799" w14:textId="1737BD6D" w:rsidR="000F772B" w:rsidRDefault="000F772B">
      <w:pPr>
        <w:pStyle w:val="31"/>
        <w:rPr>
          <w:rFonts w:asciiTheme="minorHAnsi" w:eastAsiaTheme="minorEastAsia" w:hAnsiTheme="minorHAnsi" w:cstheme="minorBidi"/>
          <w:noProof/>
          <w:sz w:val="22"/>
          <w:szCs w:val="24"/>
          <w14:ligatures w14:val="standardContextual"/>
        </w:rPr>
      </w:pPr>
      <w:hyperlink w:anchor="_Toc173316574" w:history="1">
        <w:r w:rsidRPr="006B72E5">
          <w:rPr>
            <w:rStyle w:val="aa"/>
            <w:rFonts w:asciiTheme="majorHAnsi" w:hAnsiTheme="majorHAnsi" w:cstheme="majorHAnsi"/>
            <w:b/>
            <w:noProof/>
          </w:rPr>
          <w:t>24.2.3.</w:t>
        </w:r>
        <w:r>
          <w:rPr>
            <w:rFonts w:asciiTheme="minorHAnsi" w:eastAsiaTheme="minorEastAsia" w:hAnsiTheme="minorHAnsi" w:cstheme="minorBidi"/>
            <w:noProof/>
            <w:sz w:val="22"/>
            <w:szCs w:val="24"/>
            <w14:ligatures w14:val="standardContextual"/>
          </w:rPr>
          <w:tab/>
        </w:r>
        <w:r w:rsidRPr="006B72E5">
          <w:rPr>
            <w:rStyle w:val="aa"/>
            <w:b/>
            <w:noProof/>
          </w:rPr>
          <w:t>倫理審査委員会への報告事項</w:t>
        </w:r>
        <w:r>
          <w:rPr>
            <w:noProof/>
            <w:webHidden/>
          </w:rPr>
          <w:tab/>
        </w:r>
        <w:r>
          <w:rPr>
            <w:noProof/>
            <w:webHidden/>
          </w:rPr>
          <w:fldChar w:fldCharType="begin"/>
        </w:r>
        <w:r>
          <w:rPr>
            <w:noProof/>
            <w:webHidden/>
          </w:rPr>
          <w:instrText xml:space="preserve"> PAGEREF _Toc173316574 \h </w:instrText>
        </w:r>
        <w:r>
          <w:rPr>
            <w:noProof/>
            <w:webHidden/>
          </w:rPr>
        </w:r>
        <w:r>
          <w:rPr>
            <w:noProof/>
            <w:webHidden/>
          </w:rPr>
          <w:fldChar w:fldCharType="separate"/>
        </w:r>
        <w:r>
          <w:rPr>
            <w:noProof/>
            <w:webHidden/>
          </w:rPr>
          <w:t>14</w:t>
        </w:r>
        <w:r>
          <w:rPr>
            <w:noProof/>
            <w:webHidden/>
          </w:rPr>
          <w:fldChar w:fldCharType="end"/>
        </w:r>
      </w:hyperlink>
    </w:p>
    <w:p w14:paraId="236AFE88" w14:textId="6C155C98" w:rsidR="000F772B" w:rsidRDefault="000F772B">
      <w:pPr>
        <w:pStyle w:val="12"/>
        <w:rPr>
          <w:rFonts w:asciiTheme="minorHAnsi" w:eastAsiaTheme="minorEastAsia" w:hAnsiTheme="minorHAnsi" w:cstheme="minorBidi"/>
          <w:noProof/>
          <w:sz w:val="22"/>
          <w:szCs w:val="24"/>
          <w14:ligatures w14:val="standardContextual"/>
        </w:rPr>
      </w:pPr>
      <w:hyperlink w:anchor="_Toc173316575" w:history="1">
        <w:r w:rsidRPr="006B72E5">
          <w:rPr>
            <w:rStyle w:val="aa"/>
            <w:rFonts w:asciiTheme="majorHAnsi" w:hAnsiTheme="majorHAnsi" w:cstheme="majorHAnsi"/>
            <w:b/>
            <w:noProof/>
          </w:rPr>
          <w:t>25.</w:t>
        </w:r>
        <w:r>
          <w:rPr>
            <w:rFonts w:asciiTheme="minorHAnsi" w:eastAsiaTheme="minorEastAsia" w:hAnsiTheme="minorHAnsi" w:cstheme="minorBidi"/>
            <w:noProof/>
            <w:sz w:val="22"/>
            <w:szCs w:val="24"/>
            <w14:ligatures w14:val="standardContextual"/>
          </w:rPr>
          <w:tab/>
        </w:r>
        <w:r w:rsidRPr="006B72E5">
          <w:rPr>
            <w:rStyle w:val="aa"/>
            <w:b/>
            <w:noProof/>
          </w:rPr>
          <w:t>個人情報の取り扱い</w:t>
        </w:r>
        <w:r>
          <w:rPr>
            <w:noProof/>
            <w:webHidden/>
          </w:rPr>
          <w:tab/>
        </w:r>
        <w:r>
          <w:rPr>
            <w:noProof/>
            <w:webHidden/>
          </w:rPr>
          <w:fldChar w:fldCharType="begin"/>
        </w:r>
        <w:r>
          <w:rPr>
            <w:noProof/>
            <w:webHidden/>
          </w:rPr>
          <w:instrText xml:space="preserve"> PAGEREF _Toc173316575 \h </w:instrText>
        </w:r>
        <w:r>
          <w:rPr>
            <w:noProof/>
            <w:webHidden/>
          </w:rPr>
        </w:r>
        <w:r>
          <w:rPr>
            <w:noProof/>
            <w:webHidden/>
          </w:rPr>
          <w:fldChar w:fldCharType="separate"/>
        </w:r>
        <w:r>
          <w:rPr>
            <w:noProof/>
            <w:webHidden/>
          </w:rPr>
          <w:t>14</w:t>
        </w:r>
        <w:r>
          <w:rPr>
            <w:noProof/>
            <w:webHidden/>
          </w:rPr>
          <w:fldChar w:fldCharType="end"/>
        </w:r>
      </w:hyperlink>
    </w:p>
    <w:p w14:paraId="5AB378DA" w14:textId="6FECB278" w:rsidR="000F772B" w:rsidRDefault="000F772B">
      <w:pPr>
        <w:pStyle w:val="21"/>
        <w:rPr>
          <w:rFonts w:asciiTheme="minorHAnsi" w:eastAsiaTheme="minorEastAsia" w:hAnsiTheme="minorHAnsi" w:cstheme="minorBidi"/>
          <w:noProof/>
          <w:sz w:val="22"/>
          <w:szCs w:val="24"/>
          <w14:ligatures w14:val="standardContextual"/>
        </w:rPr>
      </w:pPr>
      <w:hyperlink w:anchor="_Toc173316576" w:history="1">
        <w:r w:rsidRPr="006B72E5">
          <w:rPr>
            <w:rStyle w:val="aa"/>
            <w:rFonts w:asciiTheme="majorHAnsi" w:eastAsiaTheme="majorEastAsia" w:hAnsiTheme="majorHAnsi" w:cstheme="majorHAnsi"/>
            <w:b/>
            <w:noProof/>
          </w:rPr>
          <w:t>25.1.</w:t>
        </w:r>
        <w:r>
          <w:rPr>
            <w:rFonts w:asciiTheme="minorHAnsi" w:eastAsiaTheme="minorEastAsia" w:hAnsiTheme="minorHAnsi" w:cstheme="minorBidi"/>
            <w:noProof/>
            <w:sz w:val="22"/>
            <w:szCs w:val="24"/>
            <w14:ligatures w14:val="standardContextual"/>
          </w:rPr>
          <w:tab/>
        </w:r>
        <w:r w:rsidRPr="006B72E5">
          <w:rPr>
            <w:rStyle w:val="aa"/>
            <w:b/>
            <w:noProof/>
          </w:rPr>
          <w:t>本研究で取り扱う個人情報</w:t>
        </w:r>
        <w:r>
          <w:rPr>
            <w:noProof/>
            <w:webHidden/>
          </w:rPr>
          <w:tab/>
        </w:r>
        <w:r>
          <w:rPr>
            <w:noProof/>
            <w:webHidden/>
          </w:rPr>
          <w:fldChar w:fldCharType="begin"/>
        </w:r>
        <w:r>
          <w:rPr>
            <w:noProof/>
            <w:webHidden/>
          </w:rPr>
          <w:instrText xml:space="preserve"> PAGEREF _Toc173316576 \h </w:instrText>
        </w:r>
        <w:r>
          <w:rPr>
            <w:noProof/>
            <w:webHidden/>
          </w:rPr>
        </w:r>
        <w:r>
          <w:rPr>
            <w:noProof/>
            <w:webHidden/>
          </w:rPr>
          <w:fldChar w:fldCharType="separate"/>
        </w:r>
        <w:r>
          <w:rPr>
            <w:noProof/>
            <w:webHidden/>
          </w:rPr>
          <w:t>14</w:t>
        </w:r>
        <w:r>
          <w:rPr>
            <w:noProof/>
            <w:webHidden/>
          </w:rPr>
          <w:fldChar w:fldCharType="end"/>
        </w:r>
      </w:hyperlink>
    </w:p>
    <w:p w14:paraId="3230398C" w14:textId="154DBA93" w:rsidR="000F772B" w:rsidRDefault="000F772B">
      <w:pPr>
        <w:pStyle w:val="21"/>
        <w:rPr>
          <w:rFonts w:asciiTheme="minorHAnsi" w:eastAsiaTheme="minorEastAsia" w:hAnsiTheme="minorHAnsi" w:cstheme="minorBidi"/>
          <w:noProof/>
          <w:sz w:val="22"/>
          <w:szCs w:val="24"/>
          <w14:ligatures w14:val="standardContextual"/>
        </w:rPr>
      </w:pPr>
      <w:hyperlink w:anchor="_Toc173316577" w:history="1">
        <w:r w:rsidRPr="006B72E5">
          <w:rPr>
            <w:rStyle w:val="aa"/>
            <w:rFonts w:asciiTheme="majorHAnsi" w:eastAsiaTheme="majorEastAsia" w:hAnsiTheme="majorHAnsi" w:cstheme="majorHAnsi"/>
            <w:b/>
            <w:noProof/>
          </w:rPr>
          <w:t>25.2.</w:t>
        </w:r>
        <w:r>
          <w:rPr>
            <w:rFonts w:asciiTheme="minorHAnsi" w:eastAsiaTheme="minorEastAsia" w:hAnsiTheme="minorHAnsi" w:cstheme="minorBidi"/>
            <w:noProof/>
            <w:sz w:val="22"/>
            <w:szCs w:val="24"/>
            <w14:ligatures w14:val="standardContextual"/>
          </w:rPr>
          <w:tab/>
        </w:r>
        <w:r w:rsidRPr="006B72E5">
          <w:rPr>
            <w:rStyle w:val="aa"/>
            <w:b/>
            <w:noProof/>
          </w:rPr>
          <w:t>試料・情報の加工の時期と方法、対応表の管理方法</w:t>
        </w:r>
        <w:r>
          <w:rPr>
            <w:noProof/>
            <w:webHidden/>
          </w:rPr>
          <w:tab/>
        </w:r>
        <w:r>
          <w:rPr>
            <w:noProof/>
            <w:webHidden/>
          </w:rPr>
          <w:fldChar w:fldCharType="begin"/>
        </w:r>
        <w:r>
          <w:rPr>
            <w:noProof/>
            <w:webHidden/>
          </w:rPr>
          <w:instrText xml:space="preserve"> PAGEREF _Toc173316577 \h </w:instrText>
        </w:r>
        <w:r>
          <w:rPr>
            <w:noProof/>
            <w:webHidden/>
          </w:rPr>
        </w:r>
        <w:r>
          <w:rPr>
            <w:noProof/>
            <w:webHidden/>
          </w:rPr>
          <w:fldChar w:fldCharType="separate"/>
        </w:r>
        <w:r>
          <w:rPr>
            <w:noProof/>
            <w:webHidden/>
          </w:rPr>
          <w:t>14</w:t>
        </w:r>
        <w:r>
          <w:rPr>
            <w:noProof/>
            <w:webHidden/>
          </w:rPr>
          <w:fldChar w:fldCharType="end"/>
        </w:r>
      </w:hyperlink>
    </w:p>
    <w:p w14:paraId="7F1C72B1" w14:textId="379588CC" w:rsidR="000F772B" w:rsidRDefault="000F772B">
      <w:pPr>
        <w:pStyle w:val="21"/>
        <w:rPr>
          <w:rFonts w:asciiTheme="minorHAnsi" w:eastAsiaTheme="minorEastAsia" w:hAnsiTheme="minorHAnsi" w:cstheme="minorBidi"/>
          <w:noProof/>
          <w:sz w:val="22"/>
          <w:szCs w:val="24"/>
          <w14:ligatures w14:val="standardContextual"/>
        </w:rPr>
      </w:pPr>
      <w:hyperlink w:anchor="_Toc173316578" w:history="1">
        <w:r w:rsidRPr="006B72E5">
          <w:rPr>
            <w:rStyle w:val="aa"/>
            <w:rFonts w:asciiTheme="majorHAnsi" w:eastAsiaTheme="majorEastAsia" w:hAnsiTheme="majorHAnsi" w:cstheme="majorHAnsi"/>
            <w:b/>
            <w:noProof/>
          </w:rPr>
          <w:t>25.3.</w:t>
        </w:r>
        <w:r>
          <w:rPr>
            <w:rFonts w:asciiTheme="minorHAnsi" w:eastAsiaTheme="minorEastAsia" w:hAnsiTheme="minorHAnsi" w:cstheme="minorBidi"/>
            <w:noProof/>
            <w:sz w:val="22"/>
            <w:szCs w:val="24"/>
            <w14:ligatures w14:val="standardContextual"/>
          </w:rPr>
          <w:tab/>
        </w:r>
        <w:r w:rsidRPr="006B72E5">
          <w:rPr>
            <w:rStyle w:val="aa"/>
            <w:b/>
            <w:noProof/>
          </w:rPr>
          <w:t>個人情報の取得範囲</w:t>
        </w:r>
        <w:r>
          <w:rPr>
            <w:noProof/>
            <w:webHidden/>
          </w:rPr>
          <w:tab/>
        </w:r>
        <w:r>
          <w:rPr>
            <w:noProof/>
            <w:webHidden/>
          </w:rPr>
          <w:fldChar w:fldCharType="begin"/>
        </w:r>
        <w:r>
          <w:rPr>
            <w:noProof/>
            <w:webHidden/>
          </w:rPr>
          <w:instrText xml:space="preserve"> PAGEREF _Toc173316578 \h </w:instrText>
        </w:r>
        <w:r>
          <w:rPr>
            <w:noProof/>
            <w:webHidden/>
          </w:rPr>
        </w:r>
        <w:r>
          <w:rPr>
            <w:noProof/>
            <w:webHidden/>
          </w:rPr>
          <w:fldChar w:fldCharType="separate"/>
        </w:r>
        <w:r>
          <w:rPr>
            <w:noProof/>
            <w:webHidden/>
          </w:rPr>
          <w:t>14</w:t>
        </w:r>
        <w:r>
          <w:rPr>
            <w:noProof/>
            <w:webHidden/>
          </w:rPr>
          <w:fldChar w:fldCharType="end"/>
        </w:r>
      </w:hyperlink>
    </w:p>
    <w:p w14:paraId="0168F168" w14:textId="6E0C73EE" w:rsidR="000F772B" w:rsidRDefault="000F772B">
      <w:pPr>
        <w:pStyle w:val="21"/>
        <w:rPr>
          <w:rFonts w:asciiTheme="minorHAnsi" w:eastAsiaTheme="minorEastAsia" w:hAnsiTheme="minorHAnsi" w:cstheme="minorBidi"/>
          <w:noProof/>
          <w:sz w:val="22"/>
          <w:szCs w:val="24"/>
          <w14:ligatures w14:val="standardContextual"/>
        </w:rPr>
      </w:pPr>
      <w:hyperlink w:anchor="_Toc173316579" w:history="1">
        <w:r w:rsidRPr="006B72E5">
          <w:rPr>
            <w:rStyle w:val="aa"/>
            <w:rFonts w:asciiTheme="majorHAnsi" w:eastAsiaTheme="majorEastAsia" w:hAnsiTheme="majorHAnsi" w:cstheme="majorHAnsi"/>
            <w:b/>
            <w:noProof/>
          </w:rPr>
          <w:t>25.4.</w:t>
        </w:r>
        <w:r>
          <w:rPr>
            <w:rFonts w:asciiTheme="minorHAnsi" w:eastAsiaTheme="minorEastAsia" w:hAnsiTheme="minorHAnsi" w:cstheme="minorBidi"/>
            <w:noProof/>
            <w:sz w:val="22"/>
            <w:szCs w:val="24"/>
            <w14:ligatures w14:val="standardContextual"/>
          </w:rPr>
          <w:tab/>
        </w:r>
        <w:r w:rsidRPr="006B72E5">
          <w:rPr>
            <w:rStyle w:val="aa"/>
            <w:b/>
            <w:noProof/>
          </w:rPr>
          <w:t>個人情報に関する安全管理</w:t>
        </w:r>
        <w:r>
          <w:rPr>
            <w:noProof/>
            <w:webHidden/>
          </w:rPr>
          <w:tab/>
        </w:r>
        <w:r>
          <w:rPr>
            <w:noProof/>
            <w:webHidden/>
          </w:rPr>
          <w:fldChar w:fldCharType="begin"/>
        </w:r>
        <w:r>
          <w:rPr>
            <w:noProof/>
            <w:webHidden/>
          </w:rPr>
          <w:instrText xml:space="preserve"> PAGEREF _Toc173316579 \h </w:instrText>
        </w:r>
        <w:r>
          <w:rPr>
            <w:noProof/>
            <w:webHidden/>
          </w:rPr>
        </w:r>
        <w:r>
          <w:rPr>
            <w:noProof/>
            <w:webHidden/>
          </w:rPr>
          <w:fldChar w:fldCharType="separate"/>
        </w:r>
        <w:r>
          <w:rPr>
            <w:noProof/>
            <w:webHidden/>
          </w:rPr>
          <w:t>14</w:t>
        </w:r>
        <w:r>
          <w:rPr>
            <w:noProof/>
            <w:webHidden/>
          </w:rPr>
          <w:fldChar w:fldCharType="end"/>
        </w:r>
      </w:hyperlink>
    </w:p>
    <w:p w14:paraId="3201D50F" w14:textId="75332EF4" w:rsidR="000F772B" w:rsidRDefault="000F772B">
      <w:pPr>
        <w:pStyle w:val="21"/>
        <w:rPr>
          <w:rFonts w:asciiTheme="minorHAnsi" w:eastAsiaTheme="minorEastAsia" w:hAnsiTheme="minorHAnsi" w:cstheme="minorBidi"/>
          <w:noProof/>
          <w:sz w:val="22"/>
          <w:szCs w:val="24"/>
          <w14:ligatures w14:val="standardContextual"/>
        </w:rPr>
      </w:pPr>
      <w:hyperlink w:anchor="_Toc173316580" w:history="1">
        <w:r w:rsidRPr="006B72E5">
          <w:rPr>
            <w:rStyle w:val="aa"/>
            <w:rFonts w:asciiTheme="majorHAnsi" w:eastAsiaTheme="majorEastAsia" w:hAnsiTheme="majorHAnsi" w:cstheme="majorHAnsi"/>
            <w:b/>
            <w:noProof/>
          </w:rPr>
          <w:t>25.5.</w:t>
        </w:r>
        <w:r>
          <w:rPr>
            <w:rFonts w:asciiTheme="minorHAnsi" w:eastAsiaTheme="minorEastAsia" w:hAnsiTheme="minorHAnsi" w:cstheme="minorBidi"/>
            <w:noProof/>
            <w:sz w:val="22"/>
            <w:szCs w:val="24"/>
            <w14:ligatures w14:val="standardContextual"/>
          </w:rPr>
          <w:tab/>
        </w:r>
        <w:r w:rsidRPr="006B72E5">
          <w:rPr>
            <w:rStyle w:val="aa"/>
            <w:b/>
            <w:noProof/>
          </w:rPr>
          <w:t>遺伝情報に関する安全管理</w:t>
        </w:r>
        <w:r>
          <w:rPr>
            <w:noProof/>
            <w:webHidden/>
          </w:rPr>
          <w:tab/>
        </w:r>
        <w:r>
          <w:rPr>
            <w:noProof/>
            <w:webHidden/>
          </w:rPr>
          <w:fldChar w:fldCharType="begin"/>
        </w:r>
        <w:r>
          <w:rPr>
            <w:noProof/>
            <w:webHidden/>
          </w:rPr>
          <w:instrText xml:space="preserve"> PAGEREF _Toc173316580 \h </w:instrText>
        </w:r>
        <w:r>
          <w:rPr>
            <w:noProof/>
            <w:webHidden/>
          </w:rPr>
        </w:r>
        <w:r>
          <w:rPr>
            <w:noProof/>
            <w:webHidden/>
          </w:rPr>
          <w:fldChar w:fldCharType="separate"/>
        </w:r>
        <w:r>
          <w:rPr>
            <w:noProof/>
            <w:webHidden/>
          </w:rPr>
          <w:t>14</w:t>
        </w:r>
        <w:r>
          <w:rPr>
            <w:noProof/>
            <w:webHidden/>
          </w:rPr>
          <w:fldChar w:fldCharType="end"/>
        </w:r>
      </w:hyperlink>
    </w:p>
    <w:p w14:paraId="0B5775B9" w14:textId="6C387800" w:rsidR="000F772B" w:rsidRDefault="000F772B">
      <w:pPr>
        <w:pStyle w:val="12"/>
        <w:rPr>
          <w:rFonts w:asciiTheme="minorHAnsi" w:eastAsiaTheme="minorEastAsia" w:hAnsiTheme="minorHAnsi" w:cstheme="minorBidi"/>
          <w:noProof/>
          <w:sz w:val="22"/>
          <w:szCs w:val="24"/>
          <w14:ligatures w14:val="standardContextual"/>
        </w:rPr>
      </w:pPr>
      <w:hyperlink w:anchor="_Toc173316581" w:history="1">
        <w:r w:rsidRPr="006B72E5">
          <w:rPr>
            <w:rStyle w:val="aa"/>
            <w:rFonts w:asciiTheme="majorHAnsi" w:hAnsiTheme="majorHAnsi" w:cstheme="majorHAnsi"/>
            <w:b/>
            <w:noProof/>
          </w:rPr>
          <w:t>26.</w:t>
        </w:r>
        <w:r>
          <w:rPr>
            <w:rFonts w:asciiTheme="minorHAnsi" w:eastAsiaTheme="minorEastAsia" w:hAnsiTheme="minorHAnsi" w:cstheme="minorBidi"/>
            <w:noProof/>
            <w:sz w:val="22"/>
            <w:szCs w:val="24"/>
            <w14:ligatures w14:val="standardContextual"/>
          </w:rPr>
          <w:tab/>
        </w:r>
        <w:r w:rsidRPr="006B72E5">
          <w:rPr>
            <w:rStyle w:val="aa"/>
            <w:b/>
            <w:noProof/>
          </w:rPr>
          <w:t>被験者に健康被害が生じた場合の補償</w:t>
        </w:r>
        <w:r>
          <w:rPr>
            <w:noProof/>
            <w:webHidden/>
          </w:rPr>
          <w:tab/>
        </w:r>
        <w:r>
          <w:rPr>
            <w:noProof/>
            <w:webHidden/>
          </w:rPr>
          <w:fldChar w:fldCharType="begin"/>
        </w:r>
        <w:r>
          <w:rPr>
            <w:noProof/>
            <w:webHidden/>
          </w:rPr>
          <w:instrText xml:space="preserve"> PAGEREF _Toc173316581 \h </w:instrText>
        </w:r>
        <w:r>
          <w:rPr>
            <w:noProof/>
            <w:webHidden/>
          </w:rPr>
        </w:r>
        <w:r>
          <w:rPr>
            <w:noProof/>
            <w:webHidden/>
          </w:rPr>
          <w:fldChar w:fldCharType="separate"/>
        </w:r>
        <w:r>
          <w:rPr>
            <w:noProof/>
            <w:webHidden/>
          </w:rPr>
          <w:t>14</w:t>
        </w:r>
        <w:r>
          <w:rPr>
            <w:noProof/>
            <w:webHidden/>
          </w:rPr>
          <w:fldChar w:fldCharType="end"/>
        </w:r>
      </w:hyperlink>
    </w:p>
    <w:p w14:paraId="354BEDF2" w14:textId="1572B353" w:rsidR="000F772B" w:rsidRDefault="000F772B">
      <w:pPr>
        <w:pStyle w:val="12"/>
        <w:rPr>
          <w:rFonts w:asciiTheme="minorHAnsi" w:eastAsiaTheme="minorEastAsia" w:hAnsiTheme="minorHAnsi" w:cstheme="minorBidi"/>
          <w:noProof/>
          <w:sz w:val="22"/>
          <w:szCs w:val="24"/>
          <w14:ligatures w14:val="standardContextual"/>
        </w:rPr>
      </w:pPr>
      <w:hyperlink w:anchor="_Toc173316582" w:history="1">
        <w:r w:rsidRPr="006B72E5">
          <w:rPr>
            <w:rStyle w:val="aa"/>
            <w:rFonts w:asciiTheme="majorHAnsi" w:hAnsiTheme="majorHAnsi" w:cstheme="majorHAnsi"/>
            <w:b/>
            <w:noProof/>
          </w:rPr>
          <w:t>27.</w:t>
        </w:r>
        <w:r>
          <w:rPr>
            <w:rFonts w:asciiTheme="minorHAnsi" w:eastAsiaTheme="minorEastAsia" w:hAnsiTheme="minorHAnsi" w:cstheme="minorBidi"/>
            <w:noProof/>
            <w:sz w:val="22"/>
            <w:szCs w:val="24"/>
            <w14:ligatures w14:val="standardContextual"/>
          </w:rPr>
          <w:tab/>
        </w:r>
        <w:r w:rsidRPr="006B72E5">
          <w:rPr>
            <w:rStyle w:val="aa"/>
            <w:b/>
            <w:noProof/>
          </w:rPr>
          <w:t>研究の実施体制に関する事項</w:t>
        </w:r>
        <w:r>
          <w:rPr>
            <w:noProof/>
            <w:webHidden/>
          </w:rPr>
          <w:tab/>
        </w:r>
        <w:r>
          <w:rPr>
            <w:noProof/>
            <w:webHidden/>
          </w:rPr>
          <w:fldChar w:fldCharType="begin"/>
        </w:r>
        <w:r>
          <w:rPr>
            <w:noProof/>
            <w:webHidden/>
          </w:rPr>
          <w:instrText xml:space="preserve"> PAGEREF _Toc173316582 \h </w:instrText>
        </w:r>
        <w:r>
          <w:rPr>
            <w:noProof/>
            <w:webHidden/>
          </w:rPr>
        </w:r>
        <w:r>
          <w:rPr>
            <w:noProof/>
            <w:webHidden/>
          </w:rPr>
          <w:fldChar w:fldCharType="separate"/>
        </w:r>
        <w:r>
          <w:rPr>
            <w:noProof/>
            <w:webHidden/>
          </w:rPr>
          <w:t>15</w:t>
        </w:r>
        <w:r>
          <w:rPr>
            <w:noProof/>
            <w:webHidden/>
          </w:rPr>
          <w:fldChar w:fldCharType="end"/>
        </w:r>
      </w:hyperlink>
    </w:p>
    <w:p w14:paraId="2A7B8787" w14:textId="3CF433CB" w:rsidR="0083572D" w:rsidRDefault="006D6408">
      <w:r>
        <w:rPr>
          <w:b/>
          <w:bCs/>
          <w:lang w:val="ja-JP"/>
        </w:rPr>
        <w:fldChar w:fldCharType="end"/>
      </w:r>
    </w:p>
    <w:p w14:paraId="600B0F19" w14:textId="77777777" w:rsidR="0083572D" w:rsidRDefault="006D6408">
      <w:pPr>
        <w:widowControl/>
        <w:jc w:val="left"/>
        <w:rPr>
          <w:rFonts w:ascii="Times New Roman" w:hAnsi="Times New Roman"/>
        </w:rPr>
      </w:pPr>
      <w:r>
        <w:rPr>
          <w:rFonts w:ascii="Times New Roman" w:hAnsi="Times New Roman"/>
        </w:rPr>
        <w:br w:type="page"/>
      </w:r>
    </w:p>
    <w:p w14:paraId="234F0FBF" w14:textId="77777777" w:rsidR="0083572D" w:rsidRDefault="006D6408">
      <w:pPr>
        <w:pStyle w:val="10"/>
        <w:numPr>
          <w:ilvl w:val="0"/>
          <w:numId w:val="6"/>
        </w:numPr>
        <w:rPr>
          <w:b/>
        </w:rPr>
      </w:pPr>
      <w:bookmarkStart w:id="0" w:name="_Toc395187269"/>
      <w:bookmarkStart w:id="1" w:name="_Toc173316493"/>
      <w:bookmarkEnd w:id="0"/>
      <w:r>
        <w:rPr>
          <w:rFonts w:hint="eastAsia"/>
          <w:b/>
          <w:sz w:val="22"/>
        </w:rPr>
        <w:lastRenderedPageBreak/>
        <w:t>研究の概要</w:t>
      </w:r>
      <w:bookmarkEnd w:id="1"/>
    </w:p>
    <w:p w14:paraId="63CD3D98" w14:textId="052992DE" w:rsidR="0083572D" w:rsidRDefault="0083572D">
      <w:pPr>
        <w:rPr>
          <w:rFonts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1910"/>
        <w:gridCol w:w="7151"/>
      </w:tblGrid>
      <w:tr w:rsidR="0083572D" w14:paraId="0D12A2B9" w14:textId="77777777">
        <w:trPr>
          <w:trHeight w:val="311"/>
        </w:trPr>
        <w:tc>
          <w:tcPr>
            <w:tcW w:w="1910" w:type="dxa"/>
          </w:tcPr>
          <w:p w14:paraId="53C0D18D" w14:textId="77777777" w:rsidR="0083572D" w:rsidRDefault="006D6408">
            <w:pPr>
              <w:rPr>
                <w:rFonts w:asciiTheme="minorEastAsia" w:eastAsiaTheme="minorEastAsia" w:hAnsiTheme="minorEastAsia" w:cs="Arial"/>
                <w:b/>
              </w:rPr>
            </w:pPr>
            <w:bookmarkStart w:id="2" w:name="_Toc244936976"/>
            <w:r>
              <w:rPr>
                <w:rFonts w:asciiTheme="minorEastAsia" w:eastAsiaTheme="minorEastAsia" w:hAnsiTheme="minorEastAsia" w:cs="Arial" w:hint="eastAsia"/>
                <w:b/>
              </w:rPr>
              <w:t>研究課題名</w:t>
            </w:r>
            <w:bookmarkEnd w:id="2"/>
          </w:p>
        </w:tc>
        <w:tc>
          <w:tcPr>
            <w:tcW w:w="7151" w:type="dxa"/>
          </w:tcPr>
          <w:p w14:paraId="2733E631" w14:textId="271F90C5" w:rsidR="0083572D" w:rsidRDefault="008F4A50">
            <w:pPr>
              <w:tabs>
                <w:tab w:val="left" w:pos="2730"/>
              </w:tabs>
              <w:jc w:val="left"/>
              <w:rPr>
                <w:rFonts w:asciiTheme="minorEastAsia" w:eastAsiaTheme="minorEastAsia" w:hAnsiTheme="minorEastAsia"/>
                <w:sz w:val="22"/>
              </w:rPr>
            </w:pPr>
            <w:r w:rsidRPr="008F4A50">
              <w:rPr>
                <w:rFonts w:asciiTheme="minorEastAsia" w:eastAsiaTheme="minorEastAsia" w:hAnsiTheme="minorEastAsia" w:hint="eastAsia"/>
                <w:sz w:val="22"/>
              </w:rPr>
              <w:t>腫瘍に関するゲノム・遺伝子解析研究を目的とした検体の保存・利活用の体制構築</w:t>
            </w:r>
            <w:r w:rsidRPr="008F4A50">
              <w:rPr>
                <w:rFonts w:asciiTheme="minorEastAsia" w:eastAsiaTheme="minorEastAsia" w:hAnsiTheme="minorEastAsia" w:hint="eastAsia"/>
                <w:sz w:val="22"/>
                <w:highlight w:val="yellow"/>
              </w:rPr>
              <w:t>（</w:t>
            </w:r>
            <w:r w:rsidR="007F733C">
              <w:rPr>
                <w:rFonts w:asciiTheme="minorEastAsia" w:eastAsiaTheme="minorEastAsia" w:hAnsiTheme="minorEastAsia" w:hint="eastAsia"/>
                <w:sz w:val="22"/>
                <w:highlight w:val="yellow"/>
              </w:rPr>
              <w:t>○○科</w:t>
            </w:r>
            <w:r w:rsidRPr="008F4A50">
              <w:rPr>
                <w:rFonts w:asciiTheme="minorEastAsia" w:eastAsiaTheme="minorEastAsia" w:hAnsiTheme="minorEastAsia" w:hint="eastAsia"/>
                <w:sz w:val="22"/>
                <w:highlight w:val="yellow"/>
              </w:rPr>
              <w:t>）</w:t>
            </w:r>
          </w:p>
        </w:tc>
      </w:tr>
      <w:tr w:rsidR="0083572D" w14:paraId="7FB90327" w14:textId="77777777">
        <w:trPr>
          <w:trHeight w:val="311"/>
        </w:trPr>
        <w:tc>
          <w:tcPr>
            <w:tcW w:w="1910" w:type="dxa"/>
          </w:tcPr>
          <w:p w14:paraId="1EF93A2C"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研究責任者</w:t>
            </w:r>
          </w:p>
          <w:p w14:paraId="5A396ED8"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（代表者）</w:t>
            </w:r>
          </w:p>
        </w:tc>
        <w:tc>
          <w:tcPr>
            <w:tcW w:w="7151" w:type="dxa"/>
          </w:tcPr>
          <w:p w14:paraId="685E2B89" w14:textId="2A7ED66E" w:rsidR="0083572D" w:rsidRDefault="007F733C">
            <w:pPr>
              <w:tabs>
                <w:tab w:val="left" w:pos="2730"/>
              </w:tabs>
              <w:jc w:val="left"/>
              <w:rPr>
                <w:rFonts w:asciiTheme="minorEastAsia" w:eastAsiaTheme="minorEastAsia" w:hAnsiTheme="minorEastAsia"/>
                <w:sz w:val="22"/>
              </w:rPr>
            </w:pPr>
            <w:r>
              <w:rPr>
                <w:rFonts w:asciiTheme="minorEastAsia" w:eastAsiaTheme="minorEastAsia" w:hAnsiTheme="minorEastAsia" w:hint="eastAsia"/>
                <w:sz w:val="22"/>
                <w:highlight w:val="yellow"/>
              </w:rPr>
              <w:t>○○ ○○</w:t>
            </w:r>
          </w:p>
        </w:tc>
      </w:tr>
      <w:tr w:rsidR="0083572D" w14:paraId="1DFAC59E" w14:textId="77777777">
        <w:trPr>
          <w:trHeight w:val="311"/>
        </w:trPr>
        <w:tc>
          <w:tcPr>
            <w:tcW w:w="1910" w:type="dxa"/>
          </w:tcPr>
          <w:p w14:paraId="77BAEDF2"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対象疾患</w:t>
            </w:r>
          </w:p>
        </w:tc>
        <w:tc>
          <w:tcPr>
            <w:tcW w:w="7151" w:type="dxa"/>
          </w:tcPr>
          <w:p w14:paraId="594743A4" w14:textId="264A27AA" w:rsidR="0083572D" w:rsidRDefault="008F4A50">
            <w:pPr>
              <w:tabs>
                <w:tab w:val="left" w:pos="2730"/>
              </w:tabs>
              <w:jc w:val="left"/>
              <w:rPr>
                <w:rFonts w:asciiTheme="minorEastAsia" w:eastAsiaTheme="minorEastAsia" w:hAnsiTheme="minorEastAsia"/>
                <w:sz w:val="22"/>
              </w:rPr>
            </w:pPr>
            <w:r>
              <w:rPr>
                <w:rFonts w:asciiTheme="minorEastAsia" w:eastAsiaTheme="minorEastAsia" w:hAnsiTheme="minorEastAsia" w:hint="eastAsia"/>
                <w:sz w:val="22"/>
              </w:rPr>
              <w:t>腫瘍</w:t>
            </w:r>
          </w:p>
        </w:tc>
      </w:tr>
      <w:tr w:rsidR="0083572D" w14:paraId="727CACEE" w14:textId="77777777">
        <w:tc>
          <w:tcPr>
            <w:tcW w:w="1910" w:type="dxa"/>
          </w:tcPr>
          <w:p w14:paraId="387C0C79"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研究の目的と意義</w:t>
            </w:r>
          </w:p>
        </w:tc>
        <w:tc>
          <w:tcPr>
            <w:tcW w:w="7151" w:type="dxa"/>
          </w:tcPr>
          <w:p w14:paraId="09F76224" w14:textId="36784710" w:rsidR="0083572D" w:rsidRPr="007F733C" w:rsidRDefault="008F4A50">
            <w:pPr>
              <w:rPr>
                <w:rFonts w:asciiTheme="minorEastAsia" w:eastAsiaTheme="minorEastAsia" w:hAnsiTheme="minorEastAsia" w:cs="Arial"/>
                <w:szCs w:val="16"/>
              </w:rPr>
            </w:pPr>
            <w:r w:rsidRPr="007F733C">
              <w:rPr>
                <w:rFonts w:asciiTheme="minorEastAsia" w:eastAsiaTheme="minorEastAsia" w:hAnsiTheme="minorEastAsia" w:cs="Arial" w:hint="eastAsia"/>
                <w:szCs w:val="16"/>
              </w:rPr>
              <w:t>本研究の目的は、腫瘍における将来のゲノム・遺伝子解析研究のために、臨床の過程（生検・手術など）で得られた腫瘍検体、血液検体などを保存することである。本研究計画は保存のみを目的とし、独立した解析をおこなうものではない。</w:t>
            </w:r>
          </w:p>
        </w:tc>
      </w:tr>
      <w:tr w:rsidR="0083572D" w14:paraId="59CD0909" w14:textId="77777777">
        <w:tc>
          <w:tcPr>
            <w:tcW w:w="1910" w:type="dxa"/>
          </w:tcPr>
          <w:p w14:paraId="34032CF5"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研究デザイン</w:t>
            </w:r>
          </w:p>
        </w:tc>
        <w:tc>
          <w:tcPr>
            <w:tcW w:w="7151" w:type="dxa"/>
          </w:tcPr>
          <w:p w14:paraId="78E08EA3" w14:textId="189061F1" w:rsidR="0083572D" w:rsidRPr="002A0FF8" w:rsidRDefault="008F4A50">
            <w:pPr>
              <w:rPr>
                <w:rFonts w:asciiTheme="minorEastAsia" w:eastAsiaTheme="minorEastAsia" w:hAnsiTheme="minorEastAsia" w:cs="Arial"/>
                <w:szCs w:val="21"/>
              </w:rPr>
            </w:pPr>
            <w:r w:rsidRPr="002A0FF8">
              <w:rPr>
                <w:rFonts w:asciiTheme="minorEastAsia" w:eastAsiaTheme="minorEastAsia" w:hAnsiTheme="minorEastAsia" w:cs="Arial" w:hint="eastAsia"/>
                <w:szCs w:val="21"/>
              </w:rPr>
              <w:t>該当なし</w:t>
            </w:r>
          </w:p>
        </w:tc>
      </w:tr>
      <w:tr w:rsidR="0083572D" w14:paraId="275F53F8" w14:textId="77777777">
        <w:tc>
          <w:tcPr>
            <w:tcW w:w="1910" w:type="dxa"/>
          </w:tcPr>
          <w:p w14:paraId="29E087FF"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選択基準</w:t>
            </w:r>
          </w:p>
        </w:tc>
        <w:tc>
          <w:tcPr>
            <w:tcW w:w="7151" w:type="dxa"/>
          </w:tcPr>
          <w:p w14:paraId="1534D86C" w14:textId="64BE2806" w:rsidR="0083572D" w:rsidRPr="002A0FF8" w:rsidRDefault="008F4A50" w:rsidP="008F4A50">
            <w:pPr>
              <w:rPr>
                <w:rFonts w:asciiTheme="minorEastAsia" w:eastAsiaTheme="minorEastAsia" w:hAnsiTheme="minorEastAsia"/>
              </w:rPr>
            </w:pPr>
            <w:r w:rsidRPr="002A0FF8">
              <w:rPr>
                <w:rFonts w:asciiTheme="minorEastAsia" w:eastAsiaTheme="minorEastAsia" w:hAnsiTheme="minorEastAsia" w:hint="eastAsia"/>
              </w:rPr>
              <w:t>腫瘍に関する診療を受けた患者（生検の結果、腫瘍でなかった患者も含む）</w:t>
            </w:r>
          </w:p>
        </w:tc>
      </w:tr>
      <w:tr w:rsidR="0083572D" w14:paraId="4E7981B3" w14:textId="77777777">
        <w:tc>
          <w:tcPr>
            <w:tcW w:w="1910" w:type="dxa"/>
          </w:tcPr>
          <w:p w14:paraId="0F25156F"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除外基準</w:t>
            </w:r>
          </w:p>
        </w:tc>
        <w:tc>
          <w:tcPr>
            <w:tcW w:w="7151" w:type="dxa"/>
          </w:tcPr>
          <w:p w14:paraId="2EFD8239" w14:textId="02D3A2BF" w:rsidR="0083572D" w:rsidRPr="002A0FF8" w:rsidRDefault="008F4A50" w:rsidP="008F4A50">
            <w:pPr>
              <w:tabs>
                <w:tab w:val="left" w:pos="426"/>
              </w:tabs>
              <w:rPr>
                <w:rFonts w:asciiTheme="minorEastAsia" w:eastAsiaTheme="minorEastAsia" w:hAnsiTheme="minorEastAsia"/>
              </w:rPr>
            </w:pPr>
            <w:r w:rsidRPr="002A0FF8">
              <w:rPr>
                <w:rFonts w:asciiTheme="minorEastAsia" w:eastAsiaTheme="minorEastAsia" w:hAnsiTheme="minorEastAsia" w:hint="eastAsia"/>
              </w:rPr>
              <w:t>なし</w:t>
            </w:r>
          </w:p>
        </w:tc>
      </w:tr>
      <w:tr w:rsidR="0083572D" w14:paraId="2A0A1645" w14:textId="77777777">
        <w:tc>
          <w:tcPr>
            <w:tcW w:w="1910" w:type="dxa"/>
          </w:tcPr>
          <w:p w14:paraId="26718453"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評価項目</w:t>
            </w:r>
          </w:p>
        </w:tc>
        <w:tc>
          <w:tcPr>
            <w:tcW w:w="7151" w:type="dxa"/>
          </w:tcPr>
          <w:p w14:paraId="6BEE24E3" w14:textId="20DB4319" w:rsidR="0083572D" w:rsidRPr="002A0FF8" w:rsidRDefault="008F4A50">
            <w:pPr>
              <w:pStyle w:val="af1"/>
              <w:ind w:leftChars="0" w:left="0"/>
              <w:rPr>
                <w:rFonts w:asciiTheme="minorEastAsia" w:eastAsiaTheme="minorEastAsia" w:hAnsiTheme="minorEastAsia" w:cs="Arial"/>
                <w:szCs w:val="21"/>
              </w:rPr>
            </w:pPr>
            <w:r w:rsidRPr="002A0FF8">
              <w:rPr>
                <w:rFonts w:asciiTheme="minorEastAsia" w:eastAsiaTheme="minorEastAsia" w:hAnsiTheme="minorEastAsia" w:cs="Arial" w:hint="eastAsia"/>
                <w:szCs w:val="21"/>
              </w:rPr>
              <w:t>該当なし</w:t>
            </w:r>
          </w:p>
        </w:tc>
      </w:tr>
      <w:tr w:rsidR="0083572D" w14:paraId="1714F7F8" w14:textId="77777777">
        <w:tc>
          <w:tcPr>
            <w:tcW w:w="1910" w:type="dxa"/>
          </w:tcPr>
          <w:p w14:paraId="60052E01"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研究の方法</w:t>
            </w:r>
          </w:p>
          <w:p w14:paraId="41C2CD81" w14:textId="77777777" w:rsidR="0083572D" w:rsidRDefault="0083572D">
            <w:pPr>
              <w:rPr>
                <w:rFonts w:asciiTheme="minorEastAsia" w:eastAsiaTheme="minorEastAsia" w:hAnsiTheme="minorEastAsia" w:cs="Arial"/>
              </w:rPr>
            </w:pPr>
          </w:p>
          <w:p w14:paraId="6952B257" w14:textId="77777777" w:rsidR="0083572D" w:rsidRDefault="0083572D">
            <w:pPr>
              <w:rPr>
                <w:rFonts w:asciiTheme="minorEastAsia" w:eastAsiaTheme="minorEastAsia" w:hAnsiTheme="minorEastAsia" w:cs="Arial"/>
              </w:rPr>
            </w:pPr>
          </w:p>
        </w:tc>
        <w:tc>
          <w:tcPr>
            <w:tcW w:w="7151" w:type="dxa"/>
          </w:tcPr>
          <w:p w14:paraId="6C47BC70" w14:textId="75C013CF" w:rsidR="0083572D" w:rsidRPr="002A0FF8" w:rsidRDefault="008F4A50">
            <w:pPr>
              <w:rPr>
                <w:rFonts w:asciiTheme="minorEastAsia" w:eastAsiaTheme="minorEastAsia" w:hAnsiTheme="minorEastAsia"/>
              </w:rPr>
            </w:pPr>
            <w:r w:rsidRPr="002A0FF8">
              <w:rPr>
                <w:rFonts w:hint="eastAsia"/>
              </w:rPr>
              <w:t>腫瘍に対する新規の知見が得られた場合や新しい解析方法が可能となった際に、千葉大学医学部附属病院の症例の血液検体、組織検体の利活用を、倫理面、公益性、被験者の保護の観点から問題がなく施行し新たな医学開発研究を遅滞なく進めるために、これらの検体を採取、保管する体制の構築を行う。</w:t>
            </w:r>
          </w:p>
        </w:tc>
      </w:tr>
      <w:tr w:rsidR="0083572D" w14:paraId="1F0A3FAE" w14:textId="77777777">
        <w:tc>
          <w:tcPr>
            <w:tcW w:w="1910" w:type="dxa"/>
          </w:tcPr>
          <w:p w14:paraId="1A79B27F"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目標症例数</w:t>
            </w:r>
          </w:p>
        </w:tc>
        <w:tc>
          <w:tcPr>
            <w:tcW w:w="7151" w:type="dxa"/>
          </w:tcPr>
          <w:p w14:paraId="49C17DF7" w14:textId="7CA5A34E" w:rsidR="0083572D" w:rsidRPr="002A0FF8" w:rsidRDefault="008F4A50">
            <w:pPr>
              <w:pStyle w:val="afe"/>
              <w:ind w:firstLineChars="0" w:firstLine="0"/>
              <w:rPr>
                <w:rFonts w:asciiTheme="minorEastAsia" w:eastAsiaTheme="minorEastAsia" w:hAnsiTheme="minorEastAsia" w:cs="Arial"/>
              </w:rPr>
            </w:pPr>
            <w:r w:rsidRPr="002A0FF8">
              <w:rPr>
                <w:rFonts w:asciiTheme="minorEastAsia" w:eastAsiaTheme="minorEastAsia" w:hAnsiTheme="minorEastAsia" w:hint="eastAsia"/>
                <w:szCs w:val="21"/>
              </w:rPr>
              <w:t>規定しないが、年間</w:t>
            </w:r>
            <w:r w:rsidRPr="00C07D17">
              <w:rPr>
                <w:rFonts w:asciiTheme="minorEastAsia" w:eastAsiaTheme="minorEastAsia" w:hAnsiTheme="minorEastAsia"/>
                <w:szCs w:val="21"/>
                <w:highlight w:val="yellow"/>
              </w:rPr>
              <w:t>10</w:t>
            </w:r>
            <w:r w:rsidRPr="00C07D17">
              <w:rPr>
                <w:rFonts w:asciiTheme="minorEastAsia" w:eastAsiaTheme="minorEastAsia" w:hAnsiTheme="minorEastAsia" w:hint="eastAsia"/>
                <w:szCs w:val="21"/>
                <w:highlight w:val="yellow"/>
              </w:rPr>
              <w:t>〜</w:t>
            </w:r>
            <w:r w:rsidRPr="00C07D17">
              <w:rPr>
                <w:rFonts w:asciiTheme="minorEastAsia" w:eastAsiaTheme="minorEastAsia" w:hAnsiTheme="minorEastAsia"/>
                <w:szCs w:val="21"/>
                <w:highlight w:val="yellow"/>
              </w:rPr>
              <w:t>20</w:t>
            </w:r>
            <w:r w:rsidRPr="00C07D17">
              <w:rPr>
                <w:rFonts w:asciiTheme="minorEastAsia" w:eastAsiaTheme="minorEastAsia" w:hAnsiTheme="minorEastAsia" w:hint="eastAsia"/>
                <w:szCs w:val="21"/>
                <w:highlight w:val="yellow"/>
              </w:rPr>
              <w:t>例程度</w:t>
            </w:r>
            <w:r w:rsidRPr="002A0FF8">
              <w:rPr>
                <w:rFonts w:asciiTheme="minorEastAsia" w:eastAsiaTheme="minorEastAsia" w:hAnsiTheme="minorEastAsia" w:hint="eastAsia"/>
                <w:szCs w:val="21"/>
              </w:rPr>
              <w:t>と予測される</w:t>
            </w:r>
            <w:r w:rsidR="006D6408" w:rsidRPr="002A0FF8">
              <w:rPr>
                <w:rFonts w:asciiTheme="minorEastAsia" w:eastAsiaTheme="minorEastAsia" w:hAnsiTheme="minorEastAsia" w:cs="Arial" w:hint="eastAsia"/>
              </w:rPr>
              <w:t xml:space="preserve"> </w:t>
            </w:r>
          </w:p>
        </w:tc>
      </w:tr>
      <w:tr w:rsidR="0083572D" w14:paraId="038F43F3" w14:textId="77777777">
        <w:tc>
          <w:tcPr>
            <w:tcW w:w="1910" w:type="dxa"/>
          </w:tcPr>
          <w:p w14:paraId="6739AC9B"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研究実施期間</w:t>
            </w:r>
          </w:p>
        </w:tc>
        <w:tc>
          <w:tcPr>
            <w:tcW w:w="7151" w:type="dxa"/>
          </w:tcPr>
          <w:p w14:paraId="4B6BD9CC" w14:textId="2AC1229D" w:rsidR="0083572D" w:rsidRPr="002A0FF8" w:rsidRDefault="006D6408">
            <w:pPr>
              <w:pStyle w:val="afe"/>
              <w:ind w:firstLineChars="0" w:firstLine="0"/>
              <w:rPr>
                <w:rFonts w:asciiTheme="minorEastAsia" w:eastAsiaTheme="minorEastAsia" w:hAnsiTheme="minorEastAsia" w:cs="Arial"/>
              </w:rPr>
            </w:pPr>
            <w:r w:rsidRPr="002A0FF8">
              <w:rPr>
                <w:rFonts w:asciiTheme="minorEastAsia" w:eastAsiaTheme="minorEastAsia" w:hAnsiTheme="minorEastAsia" w:cs="Arial" w:hint="eastAsia"/>
              </w:rPr>
              <w:t>研究全体の実施期間：</w:t>
            </w:r>
            <w:r w:rsidR="008F4A50" w:rsidRPr="002A0FF8">
              <w:rPr>
                <w:rFonts w:asciiTheme="minorEastAsia" w:eastAsiaTheme="minorEastAsia" w:hAnsiTheme="minorEastAsia" w:cs="Arial"/>
              </w:rPr>
              <w:t>5</w:t>
            </w:r>
            <w:r w:rsidRPr="002A0FF8">
              <w:rPr>
                <w:rFonts w:asciiTheme="minorEastAsia" w:eastAsiaTheme="minorEastAsia" w:hAnsiTheme="minorEastAsia" w:cs="Arial" w:hint="eastAsia"/>
              </w:rPr>
              <w:t>年</w:t>
            </w:r>
            <w:r w:rsidR="008F4A50" w:rsidRPr="002A0FF8">
              <w:rPr>
                <w:rFonts w:asciiTheme="minorEastAsia" w:eastAsiaTheme="minorEastAsia" w:hAnsiTheme="minorEastAsia" w:cs="Arial" w:hint="eastAsia"/>
              </w:rPr>
              <w:t>（延長予定）</w:t>
            </w:r>
            <w:r w:rsidRPr="002A0FF8">
              <w:rPr>
                <w:rFonts w:asciiTheme="minorEastAsia" w:eastAsiaTheme="minorEastAsia" w:hAnsiTheme="minorEastAsia" w:cs="Arial"/>
              </w:rPr>
              <w:t xml:space="preserve"> </w:t>
            </w:r>
            <w:r w:rsidRPr="002A0FF8">
              <w:rPr>
                <w:rFonts w:asciiTheme="minorEastAsia" w:eastAsiaTheme="minorEastAsia" w:hAnsiTheme="minorEastAsia" w:cs="Arial" w:hint="eastAsia"/>
              </w:rPr>
              <w:t>(</w:t>
            </w:r>
            <w:r w:rsidRPr="00C07D17">
              <w:rPr>
                <w:rFonts w:asciiTheme="minorEastAsia" w:eastAsiaTheme="minorEastAsia" w:hAnsiTheme="minorEastAsia" w:cs="Arial" w:hint="eastAsia"/>
                <w:highlight w:val="yellow"/>
              </w:rPr>
              <w:t>20</w:t>
            </w:r>
            <w:r w:rsidR="007F733C">
              <w:rPr>
                <w:rFonts w:asciiTheme="minorEastAsia" w:eastAsiaTheme="minorEastAsia" w:hAnsiTheme="minorEastAsia" w:cs="Arial" w:hint="eastAsia"/>
                <w:highlight w:val="yellow"/>
              </w:rPr>
              <w:t>XX</w:t>
            </w:r>
            <w:r w:rsidRPr="00C07D17">
              <w:rPr>
                <w:rFonts w:asciiTheme="minorEastAsia" w:eastAsiaTheme="minorEastAsia" w:hAnsiTheme="minorEastAsia" w:cs="Arial" w:hint="eastAsia"/>
                <w:highlight w:val="yellow"/>
              </w:rPr>
              <w:t>年</w:t>
            </w:r>
            <w:r w:rsidR="007F733C">
              <w:rPr>
                <w:rFonts w:asciiTheme="minorEastAsia" w:eastAsiaTheme="minorEastAsia" w:hAnsiTheme="minorEastAsia" w:cs="Arial" w:hint="eastAsia"/>
                <w:highlight w:val="yellow"/>
              </w:rPr>
              <w:t>XX</w:t>
            </w:r>
            <w:r w:rsidRPr="00C07D17">
              <w:rPr>
                <w:rFonts w:asciiTheme="minorEastAsia" w:eastAsiaTheme="minorEastAsia" w:hAnsiTheme="minorEastAsia" w:cs="Arial" w:hint="eastAsia"/>
                <w:highlight w:val="yellow"/>
              </w:rPr>
              <w:t>月</w:t>
            </w:r>
            <w:r w:rsidR="007F733C">
              <w:rPr>
                <w:rFonts w:asciiTheme="minorEastAsia" w:eastAsiaTheme="minorEastAsia" w:hAnsiTheme="minorEastAsia" w:cs="Arial" w:hint="eastAsia"/>
                <w:highlight w:val="yellow"/>
              </w:rPr>
              <w:t>XX</w:t>
            </w:r>
            <w:r w:rsidRPr="00C07D17">
              <w:rPr>
                <w:rFonts w:asciiTheme="minorEastAsia" w:eastAsiaTheme="minorEastAsia" w:hAnsiTheme="minorEastAsia" w:cs="Arial" w:hint="eastAsia"/>
                <w:highlight w:val="yellow"/>
              </w:rPr>
              <w:t xml:space="preserve">日 </w:t>
            </w:r>
            <w:r w:rsidRPr="00C07D17">
              <w:rPr>
                <w:rFonts w:asciiTheme="minorEastAsia" w:eastAsiaTheme="minorEastAsia" w:hAnsiTheme="minorEastAsia" w:cs="Arial"/>
                <w:highlight w:val="yellow"/>
              </w:rPr>
              <w:t>– 20</w:t>
            </w:r>
            <w:r w:rsidR="007F733C">
              <w:rPr>
                <w:rFonts w:asciiTheme="minorEastAsia" w:eastAsiaTheme="minorEastAsia" w:hAnsiTheme="minorEastAsia" w:cs="Arial" w:hint="eastAsia"/>
                <w:highlight w:val="yellow"/>
              </w:rPr>
              <w:t>XX</w:t>
            </w:r>
            <w:r w:rsidRPr="00C07D17">
              <w:rPr>
                <w:rFonts w:asciiTheme="minorEastAsia" w:eastAsiaTheme="minorEastAsia" w:hAnsiTheme="minorEastAsia" w:cs="Arial" w:hint="eastAsia"/>
                <w:highlight w:val="yellow"/>
              </w:rPr>
              <w:t>年</w:t>
            </w:r>
            <w:r w:rsidR="007F733C">
              <w:rPr>
                <w:rFonts w:asciiTheme="minorEastAsia" w:eastAsiaTheme="minorEastAsia" w:hAnsiTheme="minorEastAsia" w:cs="Arial" w:hint="eastAsia"/>
                <w:highlight w:val="yellow"/>
              </w:rPr>
              <w:t>XX</w:t>
            </w:r>
            <w:r w:rsidRPr="00C07D17">
              <w:rPr>
                <w:rFonts w:asciiTheme="minorEastAsia" w:eastAsiaTheme="minorEastAsia" w:hAnsiTheme="minorEastAsia" w:cs="Arial" w:hint="eastAsia"/>
                <w:highlight w:val="yellow"/>
              </w:rPr>
              <w:t>月</w:t>
            </w:r>
            <w:r w:rsidR="007F733C">
              <w:rPr>
                <w:rFonts w:asciiTheme="minorEastAsia" w:eastAsiaTheme="minorEastAsia" w:hAnsiTheme="minorEastAsia" w:cs="Arial" w:hint="eastAsia"/>
                <w:highlight w:val="yellow"/>
              </w:rPr>
              <w:t>XX</w:t>
            </w:r>
            <w:r w:rsidRPr="00C07D17">
              <w:rPr>
                <w:rFonts w:asciiTheme="minorEastAsia" w:eastAsiaTheme="minorEastAsia" w:hAnsiTheme="minorEastAsia" w:cs="Arial" w:hint="eastAsia"/>
                <w:highlight w:val="yellow"/>
              </w:rPr>
              <w:t>日</w:t>
            </w:r>
            <w:r w:rsidRPr="002A0FF8">
              <w:rPr>
                <w:rFonts w:asciiTheme="minorEastAsia" w:eastAsiaTheme="minorEastAsia" w:hAnsiTheme="minorEastAsia" w:cs="Arial" w:hint="eastAsia"/>
              </w:rPr>
              <w:t>)</w:t>
            </w:r>
          </w:p>
        </w:tc>
      </w:tr>
      <w:tr w:rsidR="0083572D" w14:paraId="42ECE075" w14:textId="77777777">
        <w:tc>
          <w:tcPr>
            <w:tcW w:w="1910" w:type="dxa"/>
          </w:tcPr>
          <w:p w14:paraId="2A2E76C7"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研究施設数</w:t>
            </w:r>
          </w:p>
        </w:tc>
        <w:tc>
          <w:tcPr>
            <w:tcW w:w="7151" w:type="dxa"/>
          </w:tcPr>
          <w:p w14:paraId="538F7E4B" w14:textId="587AD08B" w:rsidR="0083572D" w:rsidRPr="002A0FF8" w:rsidRDefault="008F4A50">
            <w:pPr>
              <w:pStyle w:val="afe"/>
              <w:ind w:firstLineChars="0" w:firstLine="0"/>
              <w:rPr>
                <w:rFonts w:asciiTheme="minorEastAsia" w:eastAsiaTheme="minorEastAsia" w:hAnsiTheme="minorEastAsia" w:cs="Arial"/>
              </w:rPr>
            </w:pPr>
            <w:r w:rsidRPr="002A0FF8">
              <w:rPr>
                <w:rFonts w:asciiTheme="minorEastAsia" w:eastAsiaTheme="minorEastAsia" w:hAnsiTheme="minorEastAsia" w:cs="Arial"/>
              </w:rPr>
              <w:t>1</w:t>
            </w:r>
            <w:r w:rsidR="006D6408" w:rsidRPr="002A0FF8">
              <w:rPr>
                <w:rFonts w:asciiTheme="minorEastAsia" w:eastAsiaTheme="minorEastAsia" w:hAnsiTheme="minorEastAsia" w:cs="Arial" w:hint="eastAsia"/>
              </w:rPr>
              <w:t>施設</w:t>
            </w:r>
          </w:p>
        </w:tc>
      </w:tr>
      <w:tr w:rsidR="0083572D" w14:paraId="0712D628" w14:textId="77777777">
        <w:tc>
          <w:tcPr>
            <w:tcW w:w="1910" w:type="dxa"/>
          </w:tcPr>
          <w:p w14:paraId="146BC0D9"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倫理指針</w:t>
            </w:r>
          </w:p>
        </w:tc>
        <w:tc>
          <w:tcPr>
            <w:tcW w:w="7151" w:type="dxa"/>
          </w:tcPr>
          <w:p w14:paraId="04D1FE3B" w14:textId="77777777" w:rsidR="0083572D" w:rsidRPr="002A0FF8" w:rsidRDefault="006D6408" w:rsidP="006D6408">
            <w:pPr>
              <w:pStyle w:val="afe"/>
              <w:ind w:firstLineChars="0" w:firstLine="0"/>
              <w:rPr>
                <w:rFonts w:asciiTheme="minorEastAsia" w:eastAsiaTheme="minorEastAsia" w:hAnsiTheme="minorEastAsia" w:cs="Arial"/>
              </w:rPr>
            </w:pPr>
            <w:r w:rsidRPr="002A0FF8">
              <w:rPr>
                <w:rFonts w:asciiTheme="minorEastAsia" w:eastAsiaTheme="minorEastAsia" w:hAnsiTheme="minorEastAsia" w:cs="Arial" w:hint="eastAsia"/>
              </w:rPr>
              <w:t>本研究の実施に際しては「ヘルシンキ宣言」に基づく倫理的原則、「人を対象とする生命科学・医学系研究に関する倫理指針」、その他の関連する規制要件及び本研究計画書を遵守するものとする。</w:t>
            </w:r>
          </w:p>
        </w:tc>
      </w:tr>
      <w:tr w:rsidR="0083572D" w14:paraId="2FAA466C" w14:textId="77777777">
        <w:tc>
          <w:tcPr>
            <w:tcW w:w="1910" w:type="dxa"/>
          </w:tcPr>
          <w:p w14:paraId="78AE8343" w14:textId="77777777" w:rsidR="0083572D" w:rsidRDefault="006D6408">
            <w:pPr>
              <w:rPr>
                <w:rFonts w:asciiTheme="minorEastAsia" w:eastAsiaTheme="minorEastAsia" w:hAnsiTheme="minorEastAsia" w:cs="Arial"/>
                <w:b/>
              </w:rPr>
            </w:pPr>
            <w:r>
              <w:rPr>
                <w:rFonts w:asciiTheme="minorEastAsia" w:eastAsiaTheme="minorEastAsia" w:hAnsiTheme="minorEastAsia" w:cs="Arial" w:hint="eastAsia"/>
                <w:b/>
              </w:rPr>
              <w:t>各研究機関の倫理審査委員会</w:t>
            </w:r>
          </w:p>
        </w:tc>
        <w:tc>
          <w:tcPr>
            <w:tcW w:w="7151" w:type="dxa"/>
          </w:tcPr>
          <w:p w14:paraId="59EE8D29" w14:textId="11D7E6EC" w:rsidR="0083572D" w:rsidRPr="00782248" w:rsidRDefault="00782248" w:rsidP="00D1325A">
            <w:pPr>
              <w:pStyle w:val="afe"/>
              <w:ind w:firstLineChars="0" w:firstLine="0"/>
              <w:rPr>
                <w:rFonts w:asciiTheme="minorEastAsia" w:eastAsiaTheme="minorEastAsia" w:hAnsiTheme="minorEastAsia" w:cs="Arial"/>
              </w:rPr>
            </w:pPr>
            <w:r w:rsidRPr="00782248">
              <w:rPr>
                <w:rFonts w:asciiTheme="minorEastAsia" w:eastAsiaTheme="minorEastAsia" w:hAnsiTheme="minorEastAsia" w:cs="Arial" w:hint="eastAsia"/>
              </w:rPr>
              <w:t>本研究の実施に先立ち、倫理審査委員会（千葉大学医学部附属病院 生命倫理審査委員会）は、本研究の倫理的、科学的及び医学的妥当性、また研究機関及び研究者等の利益相反に関する情報も含めて中立的かつ公正に審査する。倫理審査委員会の意見を受け研究機関の長から実施の許可が出された後に、当該機関で研究を実施する</w:t>
            </w:r>
            <w:r w:rsidR="006D6408" w:rsidRPr="002A0FF8">
              <w:rPr>
                <w:rFonts w:asciiTheme="minorEastAsia" w:eastAsiaTheme="minorEastAsia" w:hAnsiTheme="minorEastAsia" w:cs="Arial" w:hint="eastAsia"/>
              </w:rPr>
              <w:t>。</w:t>
            </w:r>
          </w:p>
        </w:tc>
      </w:tr>
    </w:tbl>
    <w:p w14:paraId="325C5F9F" w14:textId="77777777" w:rsidR="0083572D" w:rsidRDefault="0083572D">
      <w:pPr>
        <w:rPr>
          <w:rFonts w:ascii="Times New Roman" w:hAnsi="Times New Roman"/>
        </w:rPr>
      </w:pPr>
    </w:p>
    <w:p w14:paraId="1CCD2E0E" w14:textId="77777777" w:rsidR="0083572D" w:rsidRDefault="006D6408">
      <w:pPr>
        <w:widowControl/>
        <w:jc w:val="left"/>
        <w:rPr>
          <w:rFonts w:ascii="Times New Roman" w:hAnsi="Times New Roman"/>
        </w:rPr>
      </w:pPr>
      <w:r>
        <w:rPr>
          <w:rFonts w:ascii="Times New Roman" w:hAnsi="Times New Roman"/>
        </w:rPr>
        <w:br w:type="page"/>
      </w:r>
    </w:p>
    <w:p w14:paraId="529A6208" w14:textId="5EB02DC9" w:rsidR="0083572D" w:rsidRPr="003A3221" w:rsidRDefault="006D6408" w:rsidP="003A3221">
      <w:pPr>
        <w:pStyle w:val="10"/>
        <w:numPr>
          <w:ilvl w:val="0"/>
          <w:numId w:val="6"/>
        </w:numPr>
        <w:rPr>
          <w:b/>
        </w:rPr>
      </w:pPr>
      <w:bookmarkStart w:id="3" w:name="_Toc173316494"/>
      <w:r>
        <w:rPr>
          <w:rFonts w:hint="eastAsia"/>
          <w:b/>
        </w:rPr>
        <w:lastRenderedPageBreak/>
        <w:t>緒言</w:t>
      </w:r>
      <w:bookmarkEnd w:id="3"/>
    </w:p>
    <w:p w14:paraId="7B4BC025" w14:textId="049C1B71" w:rsidR="0083572D" w:rsidRPr="00146F92" w:rsidRDefault="006D6408" w:rsidP="00146F92">
      <w:pPr>
        <w:pStyle w:val="2"/>
        <w:numPr>
          <w:ilvl w:val="1"/>
          <w:numId w:val="6"/>
        </w:numPr>
        <w:rPr>
          <w:rFonts w:hAnsi="Times New Roman"/>
          <w:b/>
          <w:sz w:val="24"/>
        </w:rPr>
      </w:pPr>
      <w:bookmarkStart w:id="4" w:name="_Toc173316495"/>
      <w:r w:rsidRPr="00146F92">
        <w:rPr>
          <w:rFonts w:hint="eastAsia"/>
          <w:b/>
        </w:rPr>
        <w:t>研究</w:t>
      </w:r>
      <w:r w:rsidRPr="00146F92">
        <w:rPr>
          <w:b/>
        </w:rPr>
        <w:t>の背景</w:t>
      </w:r>
      <w:bookmarkEnd w:id="4"/>
    </w:p>
    <w:p w14:paraId="241757B6" w14:textId="6A5D781F" w:rsidR="0083572D" w:rsidRPr="00146F92" w:rsidRDefault="00616A09" w:rsidP="00616A09">
      <w:pPr>
        <w:ind w:left="2" w:firstLineChars="100" w:firstLine="210"/>
        <w:rPr>
          <w:rFonts w:ascii="Times New Roman" w:hAnsi="ＭＳ 明朝"/>
        </w:rPr>
      </w:pPr>
      <w:r w:rsidRPr="00146F92">
        <w:rPr>
          <w:rFonts w:ascii="Times New Roman" w:hAnsi="ＭＳ 明朝" w:hint="eastAsia"/>
        </w:rPr>
        <w:t>腫瘍に対する研究は日々進歩しているが、そのゲノムを含めた研究には、臨床検体の利用は欠かせないものである。診療行為に伴って得られた検体（組織、血液やその抽出物）を用いることになるが、これまでこれらの検体の保存、管理は各研究者に委ねられていた。また、臨床検体を用いた研究計画は、検体収集前に評価項目を決定し、生命倫理委員会等の承認を得ていた。そのため、生命倫理委員会等の承認後に、新たな知見や解析方法が可能となったとしても、保存している検体を用いることはできず、改めて新しい研究計画を作成し、生命倫理委員会等の承認を得て、かつ患者同意を新たに取得することが必要であった。しかし、千葉大学医学部附属病院での診療が終了（死亡、転院、転居など）した場合は、改めて研究に対する同意を再取得することは困難であり、保存している検体を別の研究目的で使用することが事実上不可能になっていることが多くの場合に見られた。診療行為に伴って得られた検体を保存・管理し、これらを用いて行われる将来の研究計画に対して、同意を患者より取得する必要がある。この際には、被験者の保護、倫理性、公益性の観点から、十分な検討・配慮が必要である。</w:t>
      </w:r>
    </w:p>
    <w:p w14:paraId="39F03CB2" w14:textId="77777777" w:rsidR="0083572D" w:rsidRPr="00146F92" w:rsidRDefault="0083572D">
      <w:pPr>
        <w:ind w:left="2" w:firstLine="2"/>
        <w:rPr>
          <w:rFonts w:ascii="Times New Roman" w:hAnsi="ＭＳ 明朝"/>
        </w:rPr>
      </w:pPr>
    </w:p>
    <w:p w14:paraId="5055543A" w14:textId="634793D7" w:rsidR="0083572D" w:rsidRPr="00146F92" w:rsidRDefault="0003209F">
      <w:pPr>
        <w:pStyle w:val="2"/>
        <w:numPr>
          <w:ilvl w:val="1"/>
          <w:numId w:val="6"/>
        </w:numPr>
        <w:rPr>
          <w:rFonts w:hAnsi="Times New Roman"/>
          <w:b/>
        </w:rPr>
      </w:pPr>
      <w:bookmarkStart w:id="5" w:name="_Toc173316496"/>
      <w:r>
        <w:rPr>
          <w:rFonts w:hAnsi="Times New Roman" w:hint="eastAsia"/>
          <w:b/>
        </w:rPr>
        <w:t>腫瘍</w:t>
      </w:r>
      <w:r w:rsidR="006D6408" w:rsidRPr="00146F92">
        <w:rPr>
          <w:rFonts w:hAnsi="Times New Roman" w:hint="eastAsia"/>
          <w:b/>
        </w:rPr>
        <w:t>の疫学、エビデンス</w:t>
      </w:r>
      <w:bookmarkEnd w:id="5"/>
    </w:p>
    <w:p w14:paraId="687AD4C8" w14:textId="6B026689" w:rsidR="0083572D" w:rsidRPr="00146F92" w:rsidRDefault="00616A09" w:rsidP="00616A09">
      <w:r w:rsidRPr="00146F92">
        <w:rPr>
          <w:rFonts w:hint="eastAsia"/>
        </w:rPr>
        <w:t xml:space="preserve">　</w:t>
      </w:r>
      <w:r w:rsidR="0003209F" w:rsidRPr="0003209F">
        <w:rPr>
          <w:rFonts w:hint="eastAsia"/>
        </w:rPr>
        <w:t>1981</w:t>
      </w:r>
      <w:r w:rsidR="0003209F" w:rsidRPr="0003209F">
        <w:rPr>
          <w:rFonts w:hint="eastAsia"/>
        </w:rPr>
        <w:t>年以降一貫してわが国における死因のトップは悪性新生物で</w:t>
      </w:r>
      <w:r w:rsidR="0003209F">
        <w:rPr>
          <w:rFonts w:hint="eastAsia"/>
        </w:rPr>
        <w:t>ある。</w:t>
      </w:r>
    </w:p>
    <w:p w14:paraId="4B41EA80" w14:textId="77777777" w:rsidR="0083572D" w:rsidRPr="00146F92" w:rsidRDefault="0083572D"/>
    <w:p w14:paraId="3ACE1547" w14:textId="77777777" w:rsidR="0083572D" w:rsidRPr="00146F92" w:rsidRDefault="006D6408">
      <w:pPr>
        <w:pStyle w:val="2"/>
        <w:numPr>
          <w:ilvl w:val="1"/>
          <w:numId w:val="6"/>
        </w:numPr>
        <w:rPr>
          <w:rFonts w:hAnsi="Times New Roman"/>
          <w:b/>
        </w:rPr>
      </w:pPr>
      <w:bookmarkStart w:id="6" w:name="_Toc173316497"/>
      <w:r w:rsidRPr="00146F92">
        <w:rPr>
          <w:rFonts w:hAnsi="Times New Roman" w:hint="eastAsia"/>
          <w:b/>
        </w:rPr>
        <w:t>研究の科学的合理性の根拠</w:t>
      </w:r>
      <w:bookmarkEnd w:id="6"/>
    </w:p>
    <w:p w14:paraId="13F10506" w14:textId="3AF8B638" w:rsidR="0083572D" w:rsidRPr="00146F92" w:rsidRDefault="00616A09">
      <w:r w:rsidRPr="00146F92">
        <w:rPr>
          <w:rFonts w:hint="eastAsia"/>
        </w:rPr>
        <w:t xml:space="preserve">　該当なし</w:t>
      </w:r>
    </w:p>
    <w:p w14:paraId="205A687C" w14:textId="77777777" w:rsidR="0083572D" w:rsidRPr="00146F92" w:rsidRDefault="006D6408">
      <w:pPr>
        <w:pStyle w:val="10"/>
        <w:numPr>
          <w:ilvl w:val="0"/>
          <w:numId w:val="6"/>
        </w:numPr>
        <w:rPr>
          <w:rFonts w:hAnsi="Times New Roman"/>
          <w:b/>
        </w:rPr>
      </w:pPr>
      <w:bookmarkStart w:id="7" w:name="_Toc173316498"/>
      <w:r w:rsidRPr="00146F92">
        <w:rPr>
          <w:rFonts w:hint="eastAsia"/>
          <w:b/>
        </w:rPr>
        <w:t>研究</w:t>
      </w:r>
      <w:r w:rsidRPr="00146F92">
        <w:rPr>
          <w:b/>
        </w:rPr>
        <w:t>の目的と</w:t>
      </w:r>
      <w:r w:rsidRPr="00146F92">
        <w:rPr>
          <w:rFonts w:hint="eastAsia"/>
          <w:b/>
        </w:rPr>
        <w:t>意義</w:t>
      </w:r>
      <w:bookmarkEnd w:id="7"/>
    </w:p>
    <w:p w14:paraId="47672474" w14:textId="77777777" w:rsidR="0083572D" w:rsidRPr="00146F92" w:rsidRDefault="006D6408">
      <w:pPr>
        <w:pStyle w:val="2"/>
        <w:numPr>
          <w:ilvl w:val="1"/>
          <w:numId w:val="6"/>
        </w:numPr>
        <w:rPr>
          <w:b/>
        </w:rPr>
      </w:pPr>
      <w:bookmarkStart w:id="8" w:name="_Toc40772330"/>
      <w:bookmarkStart w:id="9" w:name="_Toc173316499"/>
      <w:r w:rsidRPr="00146F92">
        <w:rPr>
          <w:rFonts w:hint="eastAsia"/>
          <w:b/>
        </w:rPr>
        <w:t>研究の目的</w:t>
      </w:r>
      <w:bookmarkEnd w:id="8"/>
      <w:bookmarkEnd w:id="9"/>
    </w:p>
    <w:p w14:paraId="237E2E6B" w14:textId="5F42975E" w:rsidR="0083572D" w:rsidRPr="00146F92" w:rsidRDefault="00616A09">
      <w:pPr>
        <w:ind w:firstLineChars="100" w:firstLine="210"/>
        <w:rPr>
          <w:rFonts w:asciiTheme="minorEastAsia" w:eastAsiaTheme="minorEastAsia" w:hAnsiTheme="minorEastAsia"/>
          <w:szCs w:val="21"/>
        </w:rPr>
      </w:pPr>
      <w:r w:rsidRPr="00146F92">
        <w:rPr>
          <w:rFonts w:asciiTheme="minorEastAsia" w:eastAsiaTheme="minorEastAsia" w:hAnsiTheme="minorEastAsia" w:hint="eastAsia"/>
          <w:szCs w:val="21"/>
        </w:rPr>
        <w:t>本研究の目的は、千葉大学医学部附属病院における診療行為に伴って得られた検体（組織、血液やその抽出物）を保存・管理し、提供者より将来の臨床研究計画に対する同意を取得し、将来の生命倫理委員会等の承認のもとの研究基盤を整備することである。</w:t>
      </w:r>
    </w:p>
    <w:p w14:paraId="45E29444" w14:textId="77777777" w:rsidR="00616A09" w:rsidRPr="00146F92" w:rsidRDefault="00616A09">
      <w:pPr>
        <w:ind w:firstLineChars="100" w:firstLine="210"/>
        <w:rPr>
          <w:rFonts w:ascii="Times New Roman" w:hAnsi="Times New Roman"/>
        </w:rPr>
      </w:pPr>
    </w:p>
    <w:p w14:paraId="3AC78FF2" w14:textId="77777777" w:rsidR="0083572D" w:rsidRPr="00146F92" w:rsidRDefault="006D6408">
      <w:pPr>
        <w:pStyle w:val="2"/>
        <w:numPr>
          <w:ilvl w:val="1"/>
          <w:numId w:val="6"/>
        </w:numPr>
        <w:rPr>
          <w:b/>
        </w:rPr>
      </w:pPr>
      <w:bookmarkStart w:id="10" w:name="_Toc40772331"/>
      <w:bookmarkStart w:id="11" w:name="_Toc173316500"/>
      <w:r w:rsidRPr="00146F92">
        <w:rPr>
          <w:rFonts w:hint="eastAsia"/>
          <w:b/>
        </w:rPr>
        <w:t>研究の意義</w:t>
      </w:r>
      <w:bookmarkEnd w:id="10"/>
      <w:bookmarkEnd w:id="11"/>
    </w:p>
    <w:p w14:paraId="5A9992A2" w14:textId="77777777" w:rsidR="00616A09" w:rsidRPr="00146F92" w:rsidRDefault="00616A09" w:rsidP="00616A09">
      <w:pPr>
        <w:rPr>
          <w:rFonts w:ascii="Times New Roman" w:hAnsi="Times New Roman"/>
        </w:rPr>
      </w:pPr>
      <w:r w:rsidRPr="00146F92">
        <w:rPr>
          <w:rFonts w:ascii="Times New Roman" w:hAnsi="Times New Roman" w:hint="eastAsia"/>
        </w:rPr>
        <w:t xml:space="preserve">　本研究の必要性については、臨床研究には、臨床検体を使用することは必要不可欠である。一方、従来難治性とされ発症メカニズムの手がかりも無かった腫瘍性疾患において、ゲノム研究を代表としてその解析が日進月歩で進歩し治療法に一歩一歩近づく時代を迎えている。しかしながら、現在の千葉大学医学部附属病院における研究基盤においては、このような進歩により従来承認を受けていた解析項目や方法が変化することが合理的な場合にも、事実上保存された臨床検体の利用ができない状態であり、これは千葉大学における腫瘍に対する臨床研究の発展を妨げるものになっており、この解決が必要である。</w:t>
      </w:r>
    </w:p>
    <w:p w14:paraId="4F82BF6E" w14:textId="20DBEA45" w:rsidR="0083572D" w:rsidRPr="00146F92" w:rsidRDefault="00616A09" w:rsidP="00616A09">
      <w:pPr>
        <w:ind w:firstLineChars="100" w:firstLine="210"/>
        <w:rPr>
          <w:rFonts w:ascii="Times New Roman" w:hAnsi="Times New Roman"/>
        </w:rPr>
      </w:pPr>
      <w:r w:rsidRPr="00146F92">
        <w:rPr>
          <w:rFonts w:ascii="Times New Roman" w:hAnsi="Times New Roman" w:hint="eastAsia"/>
        </w:rPr>
        <w:t>本研究が開始されることにより、臨床検体を用いた研究が円滑に行うことが可能となり、また、過去に研究での使用目的で同意をいただいた臨床検体を将来に生命倫理委員会等の承認を得た研究においては新たな同意の取得無しでの有効活用の道を開くことにもなるため、その意義は極めて大きいものとなる。</w:t>
      </w:r>
    </w:p>
    <w:p w14:paraId="65F6C72F" w14:textId="77777777" w:rsidR="0083572D" w:rsidRPr="00146F92" w:rsidRDefault="0083572D">
      <w:pPr>
        <w:ind w:firstLineChars="100" w:firstLine="210"/>
        <w:rPr>
          <w:rFonts w:ascii="Times New Roman" w:hAnsi="Times New Roman"/>
        </w:rPr>
      </w:pPr>
    </w:p>
    <w:p w14:paraId="47444950" w14:textId="77777777" w:rsidR="0083572D" w:rsidRDefault="006D6408">
      <w:pPr>
        <w:pStyle w:val="10"/>
        <w:numPr>
          <w:ilvl w:val="0"/>
          <w:numId w:val="6"/>
        </w:numPr>
        <w:rPr>
          <w:b/>
        </w:rPr>
      </w:pPr>
      <w:bookmarkStart w:id="12" w:name="_Toc40772335"/>
      <w:bookmarkStart w:id="13" w:name="_Toc173316501"/>
      <w:r>
        <w:rPr>
          <w:rFonts w:hint="eastAsia"/>
          <w:b/>
        </w:rPr>
        <w:t>対象患者</w:t>
      </w:r>
      <w:bookmarkEnd w:id="12"/>
      <w:bookmarkEnd w:id="13"/>
    </w:p>
    <w:p w14:paraId="21BD69D7" w14:textId="77777777" w:rsidR="0083572D" w:rsidRDefault="006D6408">
      <w:pPr>
        <w:pStyle w:val="2"/>
        <w:numPr>
          <w:ilvl w:val="1"/>
          <w:numId w:val="6"/>
        </w:numPr>
        <w:rPr>
          <w:b/>
        </w:rPr>
      </w:pPr>
      <w:bookmarkStart w:id="14" w:name="_Toc173316502"/>
      <w:r>
        <w:rPr>
          <w:rFonts w:hint="eastAsia"/>
          <w:b/>
        </w:rPr>
        <w:t>被験者の選択方針</w:t>
      </w:r>
      <w:bookmarkEnd w:id="14"/>
    </w:p>
    <w:p w14:paraId="10597B6D" w14:textId="5A7CB710" w:rsidR="0083572D" w:rsidRDefault="00146F92" w:rsidP="00146F92">
      <w:pPr>
        <w:ind w:firstLineChars="100" w:firstLine="210"/>
        <w:rPr>
          <w:rFonts w:ascii="Times New Roman" w:hAnsi="Times New Roman"/>
        </w:rPr>
      </w:pPr>
      <w:r w:rsidRPr="008650D0">
        <w:rPr>
          <w:rFonts w:asciiTheme="minorEastAsia" w:eastAsiaTheme="minorEastAsia" w:hAnsiTheme="minorEastAsia" w:hint="eastAsia"/>
          <w:color w:val="000000" w:themeColor="text1"/>
          <w:szCs w:val="21"/>
        </w:rPr>
        <w:t>千葉大学医学部附属病院にて、腫瘍に関する診療を受けた患者</w:t>
      </w:r>
    </w:p>
    <w:p w14:paraId="53E0B201" w14:textId="77777777" w:rsidR="0083572D" w:rsidRDefault="006D6408">
      <w:pPr>
        <w:pStyle w:val="2"/>
        <w:numPr>
          <w:ilvl w:val="1"/>
          <w:numId w:val="6"/>
        </w:numPr>
        <w:rPr>
          <w:b/>
        </w:rPr>
      </w:pPr>
      <w:bookmarkStart w:id="15" w:name="_Toc173316503"/>
      <w:r>
        <w:rPr>
          <w:rFonts w:hint="eastAsia"/>
          <w:b/>
        </w:rPr>
        <w:lastRenderedPageBreak/>
        <w:t>選択基準</w:t>
      </w:r>
      <w:bookmarkEnd w:id="15"/>
    </w:p>
    <w:p w14:paraId="078760DD" w14:textId="71CDA124" w:rsidR="00146F92" w:rsidRPr="001F5026" w:rsidRDefault="00146F92" w:rsidP="001F5026">
      <w:pPr>
        <w:pStyle w:val="af1"/>
        <w:numPr>
          <w:ilvl w:val="0"/>
          <w:numId w:val="48"/>
        </w:numPr>
        <w:ind w:leftChars="0"/>
        <w:rPr>
          <w:rFonts w:asciiTheme="minorEastAsia" w:eastAsiaTheme="minorEastAsia" w:hAnsiTheme="minorEastAsia"/>
          <w:color w:val="000000" w:themeColor="text1"/>
          <w:szCs w:val="21"/>
        </w:rPr>
      </w:pPr>
      <w:r w:rsidRPr="001F5026">
        <w:rPr>
          <w:rFonts w:asciiTheme="minorEastAsia" w:eastAsiaTheme="minorEastAsia" w:hAnsiTheme="minorEastAsia" w:hint="eastAsia"/>
          <w:color w:val="000000" w:themeColor="text1"/>
          <w:szCs w:val="21"/>
        </w:rPr>
        <w:t>千葉大学医学部附属病院にて、腫瘍に関する診療を受けた患者</w:t>
      </w:r>
    </w:p>
    <w:p w14:paraId="46637D60" w14:textId="4F418E5C" w:rsidR="001F5026" w:rsidRPr="001F5026" w:rsidRDefault="001F5026" w:rsidP="001F5026">
      <w:pPr>
        <w:pStyle w:val="af1"/>
        <w:numPr>
          <w:ilvl w:val="0"/>
          <w:numId w:val="48"/>
        </w:numPr>
        <w:ind w:leftChars="0"/>
        <w:rPr>
          <w:rFonts w:ascii="Times New Roman" w:hAnsi="Times New Roman"/>
        </w:rPr>
      </w:pPr>
      <w:r>
        <w:rPr>
          <w:rFonts w:ascii="Times New Roman" w:hAnsi="Times New Roman" w:hint="eastAsia"/>
        </w:rPr>
        <w:t>文書による同意を得た患者</w:t>
      </w:r>
    </w:p>
    <w:p w14:paraId="477B06C9" w14:textId="77777777" w:rsidR="0083572D" w:rsidRPr="00146F92" w:rsidRDefault="0083572D"/>
    <w:p w14:paraId="55C01ADE" w14:textId="77777777" w:rsidR="0083572D" w:rsidRDefault="006D6408">
      <w:pPr>
        <w:pBdr>
          <w:top w:val="single" w:sz="4" w:space="1" w:color="auto"/>
          <w:left w:val="single" w:sz="4" w:space="4" w:color="auto"/>
          <w:bottom w:val="single" w:sz="4" w:space="1" w:color="auto"/>
          <w:right w:val="single" w:sz="4" w:space="4" w:color="auto"/>
        </w:pBdr>
      </w:pPr>
      <w:r>
        <w:rPr>
          <w:rFonts w:hint="eastAsia"/>
        </w:rPr>
        <w:t>【設定の根拠】</w:t>
      </w:r>
    </w:p>
    <w:p w14:paraId="64854D1A" w14:textId="08D21C3C" w:rsidR="0083572D" w:rsidRDefault="00146F92">
      <w:pPr>
        <w:pBdr>
          <w:top w:val="single" w:sz="4" w:space="1" w:color="auto"/>
          <w:left w:val="single" w:sz="4" w:space="4" w:color="auto"/>
          <w:bottom w:val="single" w:sz="4" w:space="1" w:color="auto"/>
          <w:right w:val="single" w:sz="4" w:space="4" w:color="auto"/>
        </w:pBdr>
      </w:pPr>
      <w:r>
        <w:rPr>
          <w:rFonts w:hint="eastAsia"/>
        </w:rPr>
        <w:t>腫瘍患者全体を対象とするため</w:t>
      </w:r>
    </w:p>
    <w:p w14:paraId="6267ADA5" w14:textId="77777777" w:rsidR="0083572D" w:rsidRDefault="0083572D"/>
    <w:p w14:paraId="3E7D7B04" w14:textId="77777777" w:rsidR="0083572D" w:rsidRDefault="006D6408">
      <w:pPr>
        <w:pStyle w:val="2"/>
        <w:numPr>
          <w:ilvl w:val="1"/>
          <w:numId w:val="6"/>
        </w:numPr>
        <w:rPr>
          <w:b/>
        </w:rPr>
      </w:pPr>
      <w:bookmarkStart w:id="16" w:name="_Toc173316504"/>
      <w:r>
        <w:rPr>
          <w:rFonts w:hint="eastAsia"/>
          <w:b/>
        </w:rPr>
        <w:t>除外基準</w:t>
      </w:r>
      <w:bookmarkEnd w:id="16"/>
    </w:p>
    <w:p w14:paraId="1F593876" w14:textId="310A63F8" w:rsidR="0083572D" w:rsidRPr="00146F92" w:rsidRDefault="00146F92" w:rsidP="00146F92">
      <w:pPr>
        <w:ind w:firstLineChars="100" w:firstLine="210"/>
      </w:pPr>
      <w:r w:rsidRPr="00146F92">
        <w:rPr>
          <w:rFonts w:hint="eastAsia"/>
        </w:rPr>
        <w:t>なし</w:t>
      </w:r>
    </w:p>
    <w:p w14:paraId="0433E9F1" w14:textId="58959195" w:rsidR="0083572D" w:rsidRDefault="006D6408">
      <w:pPr>
        <w:pBdr>
          <w:top w:val="single" w:sz="4" w:space="1" w:color="auto"/>
          <w:left w:val="single" w:sz="4" w:space="4" w:color="auto"/>
          <w:bottom w:val="single" w:sz="4" w:space="1" w:color="auto"/>
          <w:right w:val="single" w:sz="4" w:space="4" w:color="auto"/>
        </w:pBdr>
      </w:pPr>
      <w:r>
        <w:rPr>
          <w:rFonts w:hint="eastAsia"/>
        </w:rPr>
        <w:t>【設定根拠】</w:t>
      </w:r>
    </w:p>
    <w:p w14:paraId="7CFEDC03" w14:textId="474AD15E" w:rsidR="00146F92" w:rsidRDefault="00146F92">
      <w:pPr>
        <w:pBdr>
          <w:top w:val="single" w:sz="4" w:space="1" w:color="auto"/>
          <w:left w:val="single" w:sz="4" w:space="4" w:color="auto"/>
          <w:bottom w:val="single" w:sz="4" w:space="1" w:color="auto"/>
          <w:right w:val="single" w:sz="4" w:space="4" w:color="auto"/>
        </w:pBdr>
      </w:pPr>
      <w:r>
        <w:rPr>
          <w:rFonts w:hint="eastAsia"/>
        </w:rPr>
        <w:t>除外する必要がないため</w:t>
      </w:r>
    </w:p>
    <w:p w14:paraId="56A27055" w14:textId="77777777" w:rsidR="0083572D" w:rsidRDefault="0083572D"/>
    <w:p w14:paraId="30BC460B" w14:textId="77777777" w:rsidR="0083572D" w:rsidRDefault="006D6408">
      <w:pPr>
        <w:pStyle w:val="10"/>
        <w:numPr>
          <w:ilvl w:val="0"/>
          <w:numId w:val="6"/>
        </w:numPr>
        <w:rPr>
          <w:b/>
        </w:rPr>
      </w:pPr>
      <w:bookmarkStart w:id="17" w:name="_Toc173316505"/>
      <w:r>
        <w:rPr>
          <w:rFonts w:hint="eastAsia"/>
          <w:b/>
        </w:rPr>
        <w:t>試験の方法</w:t>
      </w:r>
      <w:bookmarkEnd w:id="17"/>
    </w:p>
    <w:p w14:paraId="14AC3254" w14:textId="71FD8023" w:rsidR="0083572D" w:rsidRPr="003A3221" w:rsidRDefault="006D6408" w:rsidP="003A3221">
      <w:pPr>
        <w:pStyle w:val="2"/>
        <w:numPr>
          <w:ilvl w:val="1"/>
          <w:numId w:val="6"/>
        </w:numPr>
        <w:rPr>
          <w:b/>
        </w:rPr>
      </w:pPr>
      <w:bookmarkStart w:id="18" w:name="_Toc173316506"/>
      <w:r>
        <w:rPr>
          <w:rFonts w:hint="eastAsia"/>
          <w:b/>
        </w:rPr>
        <w:t>試験のデザイン</w:t>
      </w:r>
      <w:bookmarkEnd w:id="18"/>
    </w:p>
    <w:p w14:paraId="7188AED2" w14:textId="4988FD6B" w:rsidR="0083572D" w:rsidRPr="003A3221" w:rsidRDefault="00146F92">
      <w:r>
        <w:rPr>
          <w:rFonts w:hint="eastAsia"/>
        </w:rPr>
        <w:t>該当なし</w:t>
      </w:r>
    </w:p>
    <w:p w14:paraId="23A7AE32" w14:textId="77777777" w:rsidR="0083572D" w:rsidRDefault="0083572D">
      <w:pPr>
        <w:rPr>
          <w:rFonts w:ascii="Times New Roman" w:hAnsi="Times New Roman"/>
        </w:rPr>
      </w:pPr>
    </w:p>
    <w:p w14:paraId="72D26A09" w14:textId="77777777" w:rsidR="0083572D" w:rsidRDefault="006D6408">
      <w:pPr>
        <w:pStyle w:val="2"/>
        <w:numPr>
          <w:ilvl w:val="1"/>
          <w:numId w:val="6"/>
        </w:numPr>
        <w:rPr>
          <w:b/>
        </w:rPr>
      </w:pPr>
      <w:bookmarkStart w:id="19" w:name="_Toc173316507"/>
      <w:r>
        <w:rPr>
          <w:rFonts w:hint="eastAsia"/>
          <w:b/>
        </w:rPr>
        <w:t>研究のフロー</w:t>
      </w:r>
      <w:bookmarkEnd w:id="19"/>
    </w:p>
    <w:p w14:paraId="5CF5A72D" w14:textId="5ACB20D8" w:rsidR="0083572D" w:rsidRDefault="00782248" w:rsidP="00146F92">
      <w:r>
        <w:rPr>
          <w:rFonts w:hint="eastAsia"/>
        </w:rPr>
        <w:t>別紙「</w:t>
      </w:r>
      <w:r w:rsidRPr="00782248">
        <w:rPr>
          <w:rFonts w:hint="eastAsia"/>
        </w:rPr>
        <w:t>関与する組織及び試料・情報の流れを記載した図</w:t>
      </w:r>
      <w:r>
        <w:rPr>
          <w:rFonts w:hint="eastAsia"/>
        </w:rPr>
        <w:t>」のとおり。</w:t>
      </w:r>
    </w:p>
    <w:p w14:paraId="571B5551" w14:textId="77777777" w:rsidR="0083572D" w:rsidRDefault="0083572D"/>
    <w:p w14:paraId="4EA4FAD0" w14:textId="77777777" w:rsidR="0083572D" w:rsidRDefault="006D6408">
      <w:pPr>
        <w:pStyle w:val="2"/>
        <w:numPr>
          <w:ilvl w:val="1"/>
          <w:numId w:val="6"/>
        </w:numPr>
        <w:rPr>
          <w:rFonts w:hAnsi="Times New Roman"/>
          <w:b/>
        </w:rPr>
      </w:pPr>
      <w:bookmarkStart w:id="20" w:name="_Toc173316508"/>
      <w:r>
        <w:rPr>
          <w:rFonts w:hAnsi="Times New Roman" w:hint="eastAsia"/>
          <w:b/>
        </w:rPr>
        <w:t>目標被験者数と試験実施期間</w:t>
      </w:r>
      <w:bookmarkEnd w:id="20"/>
    </w:p>
    <w:p w14:paraId="14E6DC9C" w14:textId="4888F4D8" w:rsidR="0083572D" w:rsidRPr="000D4465" w:rsidRDefault="006D6408">
      <w:r>
        <w:rPr>
          <w:rFonts w:hint="eastAsia"/>
        </w:rPr>
        <w:t>目標被験</w:t>
      </w:r>
      <w:r w:rsidRPr="000D4465">
        <w:rPr>
          <w:rFonts w:hint="eastAsia"/>
        </w:rPr>
        <w:t>者数：</w:t>
      </w:r>
      <w:r w:rsidR="002A0FF8" w:rsidRPr="000D4465">
        <w:rPr>
          <w:rFonts w:hint="eastAsia"/>
        </w:rPr>
        <w:t>規定しないが、年間</w:t>
      </w:r>
      <w:r w:rsidR="002A0FF8" w:rsidRPr="00A1697F">
        <w:rPr>
          <w:highlight w:val="yellow"/>
        </w:rPr>
        <w:t>10</w:t>
      </w:r>
      <w:r w:rsidR="002A0FF8" w:rsidRPr="00A1697F">
        <w:rPr>
          <w:rFonts w:hint="eastAsia"/>
          <w:highlight w:val="yellow"/>
        </w:rPr>
        <w:t>〜</w:t>
      </w:r>
      <w:r w:rsidR="002A0FF8" w:rsidRPr="00A1697F">
        <w:rPr>
          <w:highlight w:val="yellow"/>
        </w:rPr>
        <w:t>20</w:t>
      </w:r>
      <w:r w:rsidR="002A0FF8" w:rsidRPr="00A1697F">
        <w:rPr>
          <w:rFonts w:hint="eastAsia"/>
          <w:highlight w:val="yellow"/>
        </w:rPr>
        <w:t>例程度</w:t>
      </w:r>
      <w:r w:rsidR="002A0FF8" w:rsidRPr="000D4465">
        <w:rPr>
          <w:rFonts w:hint="eastAsia"/>
        </w:rPr>
        <w:t>と予測される</w:t>
      </w:r>
    </w:p>
    <w:p w14:paraId="77AA102E" w14:textId="77777777" w:rsidR="0083572D" w:rsidRPr="000D4465" w:rsidRDefault="006D6408">
      <w:r w:rsidRPr="000D4465">
        <w:rPr>
          <w:rFonts w:hint="eastAsia"/>
        </w:rPr>
        <w:t>目標症例数設定根拠：</w:t>
      </w:r>
    </w:p>
    <w:p w14:paraId="523BA7CD" w14:textId="542BA4FF" w:rsidR="0083572D" w:rsidRPr="000D4465" w:rsidRDefault="006D6408">
      <w:pPr>
        <w:ind w:firstLineChars="100" w:firstLine="210"/>
      </w:pPr>
      <w:r w:rsidRPr="000D4465">
        <w:rPr>
          <w:rFonts w:hint="eastAsia"/>
        </w:rPr>
        <w:t>本研究は探索的な前向き観察研究であり、統計学的に症例数を算出できるエビデンスはない。</w:t>
      </w:r>
      <w:r w:rsidR="002A0FF8" w:rsidRPr="000D4465">
        <w:rPr>
          <w:rFonts w:hint="eastAsia"/>
        </w:rPr>
        <w:t>当科のこれまでの実績に基づき推定した</w:t>
      </w:r>
      <w:r w:rsidRPr="000D4465">
        <w:rPr>
          <w:rFonts w:hint="eastAsia"/>
        </w:rPr>
        <w:t>。</w:t>
      </w:r>
    </w:p>
    <w:p w14:paraId="55A13D50" w14:textId="77777777" w:rsidR="0083572D" w:rsidRPr="000D4465" w:rsidRDefault="0083572D"/>
    <w:p w14:paraId="25B9F7BC" w14:textId="4467BE1F" w:rsidR="0083572D" w:rsidRPr="000D4465" w:rsidRDefault="006D6408">
      <w:r w:rsidRPr="000D4465">
        <w:rPr>
          <w:rFonts w:hint="eastAsia"/>
        </w:rPr>
        <w:t>試験実施期間：</w:t>
      </w:r>
      <w:r w:rsidRPr="000D4465">
        <w:rPr>
          <w:rFonts w:hint="eastAsia"/>
        </w:rPr>
        <w:t xml:space="preserve"> </w:t>
      </w:r>
      <w:r w:rsidR="002A0FF8" w:rsidRPr="000D4465">
        <w:t>5</w:t>
      </w:r>
      <w:r w:rsidRPr="000D4465">
        <w:rPr>
          <w:rFonts w:hint="eastAsia"/>
        </w:rPr>
        <w:t>年</w:t>
      </w:r>
      <w:r w:rsidR="002A0FF8" w:rsidRPr="000D4465">
        <w:rPr>
          <w:rFonts w:hint="eastAsia"/>
        </w:rPr>
        <w:t>（延長予定あり）</w:t>
      </w:r>
      <w:r w:rsidRPr="000D4465">
        <w:rPr>
          <w:rFonts w:hint="eastAsia"/>
        </w:rPr>
        <w:t xml:space="preserve"> (</w:t>
      </w:r>
      <w:r w:rsidRPr="00A1697F">
        <w:rPr>
          <w:rFonts w:hint="eastAsia"/>
          <w:highlight w:val="yellow"/>
        </w:rPr>
        <w:t>20</w:t>
      </w:r>
      <w:r w:rsidR="007F733C">
        <w:rPr>
          <w:rFonts w:hint="eastAsia"/>
          <w:highlight w:val="yellow"/>
        </w:rPr>
        <w:t>XX</w:t>
      </w:r>
      <w:r w:rsidRPr="00A1697F">
        <w:rPr>
          <w:rFonts w:hint="eastAsia"/>
          <w:highlight w:val="yellow"/>
        </w:rPr>
        <w:t>年</w:t>
      </w:r>
      <w:r w:rsidR="007F733C">
        <w:rPr>
          <w:rFonts w:hint="eastAsia"/>
          <w:highlight w:val="yellow"/>
        </w:rPr>
        <w:t>XX</w:t>
      </w:r>
      <w:r w:rsidRPr="00A1697F">
        <w:rPr>
          <w:rFonts w:hint="eastAsia"/>
          <w:highlight w:val="yellow"/>
        </w:rPr>
        <w:t>月</w:t>
      </w:r>
      <w:r w:rsidR="007F733C">
        <w:rPr>
          <w:rFonts w:hint="eastAsia"/>
          <w:highlight w:val="yellow"/>
        </w:rPr>
        <w:t>XX</w:t>
      </w:r>
      <w:r w:rsidRPr="00A1697F">
        <w:rPr>
          <w:rFonts w:hint="eastAsia"/>
          <w:highlight w:val="yellow"/>
        </w:rPr>
        <w:t>日</w:t>
      </w:r>
      <w:r w:rsidR="007F733C">
        <w:rPr>
          <w:rFonts w:hint="eastAsia"/>
          <w:highlight w:val="yellow"/>
        </w:rPr>
        <w:t xml:space="preserve"> </w:t>
      </w:r>
      <w:r w:rsidRPr="00A1697F">
        <w:rPr>
          <w:rFonts w:hint="eastAsia"/>
          <w:highlight w:val="yellow"/>
        </w:rPr>
        <w:t>-</w:t>
      </w:r>
      <w:r w:rsidR="007F733C">
        <w:rPr>
          <w:rFonts w:hint="eastAsia"/>
          <w:highlight w:val="yellow"/>
        </w:rPr>
        <w:t xml:space="preserve"> </w:t>
      </w:r>
      <w:r w:rsidRPr="00A1697F">
        <w:rPr>
          <w:rFonts w:hint="eastAsia"/>
          <w:highlight w:val="yellow"/>
        </w:rPr>
        <w:t>20</w:t>
      </w:r>
      <w:r w:rsidR="007F733C">
        <w:rPr>
          <w:rFonts w:hint="eastAsia"/>
          <w:highlight w:val="yellow"/>
        </w:rPr>
        <w:t>XX</w:t>
      </w:r>
      <w:r w:rsidRPr="00A1697F">
        <w:rPr>
          <w:rFonts w:hint="eastAsia"/>
          <w:highlight w:val="yellow"/>
        </w:rPr>
        <w:t>年</w:t>
      </w:r>
      <w:r w:rsidR="007F733C">
        <w:rPr>
          <w:rFonts w:hint="eastAsia"/>
          <w:highlight w:val="yellow"/>
        </w:rPr>
        <w:t>XX</w:t>
      </w:r>
      <w:r w:rsidRPr="00A1697F">
        <w:rPr>
          <w:rFonts w:hint="eastAsia"/>
          <w:highlight w:val="yellow"/>
        </w:rPr>
        <w:t>月</w:t>
      </w:r>
      <w:r w:rsidR="007F733C">
        <w:rPr>
          <w:rFonts w:hint="eastAsia"/>
          <w:highlight w:val="yellow"/>
        </w:rPr>
        <w:t>XX</w:t>
      </w:r>
      <w:r w:rsidRPr="00A1697F">
        <w:rPr>
          <w:rFonts w:hint="eastAsia"/>
          <w:highlight w:val="yellow"/>
        </w:rPr>
        <w:t>日</w:t>
      </w:r>
      <w:r w:rsidRPr="000D4465">
        <w:rPr>
          <w:rFonts w:hint="eastAsia"/>
        </w:rPr>
        <w:t>)</w:t>
      </w:r>
    </w:p>
    <w:p w14:paraId="6A61C0AF" w14:textId="274B2E8A" w:rsidR="0083572D" w:rsidRPr="000D4465" w:rsidRDefault="006D6408">
      <w:r w:rsidRPr="000D4465">
        <w:rPr>
          <w:rFonts w:hint="eastAsia"/>
        </w:rPr>
        <w:t>被験者の登録期間：</w:t>
      </w:r>
      <w:r w:rsidRPr="000D4465">
        <w:rPr>
          <w:rFonts w:hint="eastAsia"/>
        </w:rPr>
        <w:t xml:space="preserve"> </w:t>
      </w:r>
      <w:r w:rsidR="002A0FF8" w:rsidRPr="000D4465">
        <w:rPr>
          <w:rFonts w:hint="eastAsia"/>
        </w:rPr>
        <w:t>該当なし</w:t>
      </w:r>
    </w:p>
    <w:p w14:paraId="77FF14CD" w14:textId="77777777" w:rsidR="0083572D" w:rsidRDefault="0083572D">
      <w:pPr>
        <w:widowControl/>
        <w:jc w:val="left"/>
      </w:pPr>
      <w:bookmarkStart w:id="21" w:name="_Toc395184179"/>
      <w:bookmarkStart w:id="22" w:name="_Toc395187290"/>
      <w:bookmarkEnd w:id="21"/>
      <w:bookmarkEnd w:id="22"/>
    </w:p>
    <w:p w14:paraId="0FCDEED1" w14:textId="77777777" w:rsidR="0083572D" w:rsidRPr="000D4465" w:rsidRDefault="006D6408">
      <w:pPr>
        <w:pStyle w:val="10"/>
        <w:numPr>
          <w:ilvl w:val="0"/>
          <w:numId w:val="6"/>
        </w:numPr>
        <w:rPr>
          <w:b/>
        </w:rPr>
      </w:pPr>
      <w:bookmarkStart w:id="23" w:name="_Toc173316509"/>
      <w:r w:rsidRPr="000D4465">
        <w:rPr>
          <w:rFonts w:hint="eastAsia"/>
          <w:b/>
        </w:rPr>
        <w:t>観察・検査・評価項目、方法及び実施時期</w:t>
      </w:r>
      <w:bookmarkEnd w:id="23"/>
    </w:p>
    <w:p w14:paraId="6A4F8298" w14:textId="77777777" w:rsidR="0083572D" w:rsidRPr="000D4465" w:rsidRDefault="006D6408">
      <w:pPr>
        <w:pStyle w:val="2"/>
        <w:numPr>
          <w:ilvl w:val="1"/>
          <w:numId w:val="6"/>
        </w:numPr>
        <w:rPr>
          <w:b/>
        </w:rPr>
      </w:pPr>
      <w:bookmarkStart w:id="24" w:name="_Toc173316510"/>
      <w:r w:rsidRPr="000D4465">
        <w:rPr>
          <w:rFonts w:hint="eastAsia"/>
          <w:b/>
        </w:rPr>
        <w:t>実施スケジュール</w:t>
      </w:r>
      <w:bookmarkEnd w:id="24"/>
    </w:p>
    <w:p w14:paraId="0751E3AE" w14:textId="698F5614" w:rsidR="0083572D" w:rsidRPr="000D4465" w:rsidRDefault="000D4465">
      <w:r w:rsidRPr="000D4465">
        <w:rPr>
          <w:rFonts w:hint="eastAsia"/>
        </w:rPr>
        <w:t xml:space="preserve">　該当せず</w:t>
      </w:r>
    </w:p>
    <w:p w14:paraId="42122A0B" w14:textId="77777777" w:rsidR="0083572D" w:rsidRPr="00F816AE" w:rsidRDefault="0083572D">
      <w:pPr>
        <w:rPr>
          <w:rFonts w:ascii="Times New Roman" w:hAnsi="ＭＳ 明朝"/>
          <w:b/>
          <w:sz w:val="20"/>
        </w:rPr>
      </w:pPr>
    </w:p>
    <w:p w14:paraId="4DE3BCAA" w14:textId="77777777" w:rsidR="0083572D" w:rsidRPr="00F816AE" w:rsidRDefault="006D6408">
      <w:pPr>
        <w:pStyle w:val="2"/>
        <w:numPr>
          <w:ilvl w:val="1"/>
          <w:numId w:val="6"/>
        </w:numPr>
        <w:rPr>
          <w:b/>
        </w:rPr>
      </w:pPr>
      <w:bookmarkStart w:id="25" w:name="_Toc173316511"/>
      <w:r w:rsidRPr="00F816AE">
        <w:rPr>
          <w:rFonts w:hint="eastAsia"/>
          <w:b/>
        </w:rPr>
        <w:t>検査項目、検体の採取</w:t>
      </w:r>
      <w:bookmarkEnd w:id="25"/>
    </w:p>
    <w:p w14:paraId="34C9A957" w14:textId="77777777" w:rsidR="0083572D" w:rsidRPr="00F816AE" w:rsidRDefault="006D6408">
      <w:pPr>
        <w:pStyle w:val="3"/>
        <w:numPr>
          <w:ilvl w:val="2"/>
          <w:numId w:val="6"/>
        </w:numPr>
        <w:ind w:leftChars="0" w:right="210"/>
        <w:rPr>
          <w:b/>
        </w:rPr>
      </w:pPr>
      <w:bookmarkStart w:id="26" w:name="_Toc173316512"/>
      <w:r w:rsidRPr="00F816AE">
        <w:rPr>
          <w:rFonts w:hint="eastAsia"/>
          <w:b/>
        </w:rPr>
        <w:t>同意取得時</w:t>
      </w:r>
      <w:bookmarkEnd w:id="26"/>
    </w:p>
    <w:p w14:paraId="37723171" w14:textId="77777777" w:rsidR="0083572D" w:rsidRPr="00F816AE" w:rsidRDefault="006D6408">
      <w:pPr>
        <w:rPr>
          <w:rFonts w:ascii="Times New Roman" w:hAnsi="ＭＳ 明朝"/>
          <w:sz w:val="20"/>
        </w:rPr>
      </w:pPr>
      <w:r w:rsidRPr="00F816AE">
        <w:rPr>
          <w:rFonts w:ascii="Times New Roman" w:hAnsi="ＭＳ 明朝" w:hint="eastAsia"/>
          <w:sz w:val="20"/>
        </w:rPr>
        <w:t xml:space="preserve">　被験者の同意取得時に以下の項目を調査する。</w:t>
      </w:r>
    </w:p>
    <w:p w14:paraId="32DF96CA" w14:textId="77777777" w:rsidR="0083572D" w:rsidRPr="00F816AE" w:rsidRDefault="006D6408">
      <w:pPr>
        <w:pStyle w:val="af1"/>
        <w:numPr>
          <w:ilvl w:val="0"/>
          <w:numId w:val="23"/>
        </w:numPr>
        <w:ind w:leftChars="0"/>
        <w:rPr>
          <w:rFonts w:ascii="Times New Roman" w:hAnsi="ＭＳ 明朝"/>
          <w:sz w:val="20"/>
        </w:rPr>
      </w:pPr>
      <w:r w:rsidRPr="00F816AE">
        <w:rPr>
          <w:rFonts w:ascii="Times New Roman" w:hAnsi="ＭＳ 明朝" w:hint="eastAsia"/>
          <w:sz w:val="20"/>
        </w:rPr>
        <w:t>同意取得に関する情報</w:t>
      </w:r>
    </w:p>
    <w:p w14:paraId="46A89BF3" w14:textId="77777777" w:rsidR="0083572D" w:rsidRPr="00F816AE" w:rsidRDefault="006D6408">
      <w:pPr>
        <w:pStyle w:val="af1"/>
        <w:numPr>
          <w:ilvl w:val="1"/>
          <w:numId w:val="24"/>
        </w:numPr>
        <w:ind w:leftChars="0"/>
        <w:rPr>
          <w:rFonts w:ascii="Times New Roman" w:hAnsi="ＭＳ 明朝"/>
          <w:sz w:val="20"/>
        </w:rPr>
      </w:pPr>
      <w:r w:rsidRPr="00F816AE">
        <w:rPr>
          <w:rFonts w:ascii="Times New Roman" w:hAnsi="ＭＳ 明朝" w:hint="eastAsia"/>
          <w:sz w:val="20"/>
        </w:rPr>
        <w:t>同意取得日</w:t>
      </w:r>
    </w:p>
    <w:p w14:paraId="4D738794" w14:textId="77777777" w:rsidR="0083572D" w:rsidRPr="00F816AE" w:rsidRDefault="006D6408">
      <w:pPr>
        <w:pStyle w:val="af1"/>
        <w:numPr>
          <w:ilvl w:val="1"/>
          <w:numId w:val="24"/>
        </w:numPr>
        <w:ind w:leftChars="0"/>
        <w:rPr>
          <w:rFonts w:ascii="Times New Roman" w:hAnsi="ＭＳ 明朝"/>
          <w:sz w:val="20"/>
        </w:rPr>
      </w:pPr>
      <w:r w:rsidRPr="00F816AE">
        <w:rPr>
          <w:rFonts w:ascii="Times New Roman" w:hAnsi="ＭＳ 明朝" w:hint="eastAsia"/>
          <w:sz w:val="20"/>
        </w:rPr>
        <w:t>同意した者（本人・代諾者、代諾者の場合は本人との続柄）</w:t>
      </w:r>
    </w:p>
    <w:p w14:paraId="64250B7C" w14:textId="77777777" w:rsidR="0083572D" w:rsidRPr="00F816AE" w:rsidRDefault="006D6408">
      <w:pPr>
        <w:pStyle w:val="af1"/>
        <w:numPr>
          <w:ilvl w:val="0"/>
          <w:numId w:val="23"/>
        </w:numPr>
        <w:ind w:leftChars="0"/>
        <w:rPr>
          <w:rFonts w:ascii="Times New Roman" w:hAnsi="ＭＳ 明朝"/>
          <w:sz w:val="20"/>
        </w:rPr>
      </w:pPr>
      <w:r w:rsidRPr="00F816AE">
        <w:rPr>
          <w:rFonts w:ascii="Times New Roman" w:hAnsi="ＭＳ 明朝" w:hint="eastAsia"/>
          <w:sz w:val="20"/>
        </w:rPr>
        <w:t>被験者</w:t>
      </w:r>
      <w:r w:rsidRPr="00F816AE">
        <w:rPr>
          <w:rFonts w:ascii="Times New Roman" w:hAnsi="ＭＳ 明朝" w:hint="eastAsia"/>
          <w:sz w:val="20"/>
        </w:rPr>
        <w:t>ID</w:t>
      </w:r>
    </w:p>
    <w:p w14:paraId="7C368243" w14:textId="77777777" w:rsidR="0083572D" w:rsidRPr="00F816AE" w:rsidRDefault="006D6408">
      <w:pPr>
        <w:pStyle w:val="af1"/>
        <w:numPr>
          <w:ilvl w:val="0"/>
          <w:numId w:val="23"/>
        </w:numPr>
        <w:ind w:leftChars="0"/>
        <w:rPr>
          <w:rFonts w:ascii="Times New Roman" w:hAnsi="ＭＳ 明朝"/>
          <w:sz w:val="20"/>
        </w:rPr>
      </w:pPr>
      <w:r w:rsidRPr="00F816AE">
        <w:rPr>
          <w:rFonts w:ascii="Times New Roman" w:hAnsi="ＭＳ 明朝" w:hint="eastAsia"/>
          <w:sz w:val="20"/>
        </w:rPr>
        <w:t>被験者背景</w:t>
      </w:r>
    </w:p>
    <w:p w14:paraId="70932845" w14:textId="77777777" w:rsidR="00610AFB" w:rsidRDefault="00610AFB" w:rsidP="00610AFB">
      <w:pPr>
        <w:ind w:left="420"/>
        <w:rPr>
          <w:rFonts w:ascii="Times New Roman" w:hAnsi="ＭＳ 明朝"/>
          <w:sz w:val="20"/>
          <w:szCs w:val="22"/>
        </w:rPr>
      </w:pPr>
      <w:r w:rsidRPr="00610AFB">
        <w:rPr>
          <w:rFonts w:ascii="Times New Roman" w:hAnsi="ＭＳ 明朝" w:hint="eastAsia"/>
          <w:sz w:val="20"/>
          <w:szCs w:val="22"/>
        </w:rPr>
        <w:t xml:space="preserve">(a) </w:t>
      </w:r>
      <w:r w:rsidRPr="00610AFB">
        <w:rPr>
          <w:rFonts w:ascii="Times New Roman" w:hAnsi="ＭＳ 明朝" w:hint="eastAsia"/>
          <w:sz w:val="20"/>
          <w:szCs w:val="22"/>
        </w:rPr>
        <w:t>年齢、性別、日常生活を問題なく送れているか、生活歴（飲酒・喫煙など）、職業歴、既往歴、併用薬、家族歴</w:t>
      </w:r>
    </w:p>
    <w:p w14:paraId="7AEAFCEE" w14:textId="3C24F336" w:rsidR="00610AFB" w:rsidRPr="00610AFB" w:rsidRDefault="00610AFB" w:rsidP="00610AFB">
      <w:pPr>
        <w:ind w:firstLine="420"/>
        <w:rPr>
          <w:rFonts w:ascii="Times New Roman" w:hAnsi="ＭＳ 明朝"/>
          <w:sz w:val="20"/>
          <w:szCs w:val="22"/>
        </w:rPr>
      </w:pPr>
      <w:r w:rsidRPr="00610AFB">
        <w:rPr>
          <w:rFonts w:ascii="Times New Roman" w:hAnsi="ＭＳ 明朝" w:hint="eastAsia"/>
          <w:sz w:val="20"/>
          <w:szCs w:val="22"/>
        </w:rPr>
        <w:lastRenderedPageBreak/>
        <w:t xml:space="preserve">(b) </w:t>
      </w:r>
      <w:r w:rsidRPr="00610AFB">
        <w:rPr>
          <w:rFonts w:ascii="Times New Roman" w:hAnsi="ＭＳ 明朝" w:hint="eastAsia"/>
          <w:sz w:val="20"/>
          <w:szCs w:val="22"/>
        </w:rPr>
        <w:t>腫瘍の原発部位、組織型、ステージ（術後再発症例では初発時のステージも含む）</w:t>
      </w:r>
    </w:p>
    <w:p w14:paraId="23F63CA9" w14:textId="77777777" w:rsidR="00610AFB" w:rsidRPr="00610AFB" w:rsidRDefault="00610AFB" w:rsidP="00610AFB">
      <w:pPr>
        <w:ind w:firstLine="420"/>
        <w:rPr>
          <w:rFonts w:ascii="Times New Roman" w:hAnsi="ＭＳ 明朝"/>
          <w:sz w:val="20"/>
          <w:szCs w:val="22"/>
        </w:rPr>
      </w:pPr>
      <w:r w:rsidRPr="00610AFB">
        <w:rPr>
          <w:rFonts w:ascii="Times New Roman" w:hAnsi="ＭＳ 明朝" w:hint="eastAsia"/>
          <w:sz w:val="20"/>
          <w:szCs w:val="22"/>
        </w:rPr>
        <w:t xml:space="preserve">(c) </w:t>
      </w:r>
      <w:r w:rsidRPr="00610AFB">
        <w:rPr>
          <w:rFonts w:ascii="Times New Roman" w:hAnsi="ＭＳ 明朝" w:hint="eastAsia"/>
          <w:sz w:val="20"/>
          <w:szCs w:val="22"/>
        </w:rPr>
        <w:t>治療内容、治療歴、有効性、すべての有害事象</w:t>
      </w:r>
    </w:p>
    <w:p w14:paraId="3881DF29" w14:textId="77777777" w:rsidR="00610AFB" w:rsidRPr="00610AFB" w:rsidRDefault="00610AFB" w:rsidP="00610AFB">
      <w:pPr>
        <w:ind w:firstLine="420"/>
        <w:rPr>
          <w:rFonts w:ascii="Times New Roman" w:hAnsi="ＭＳ 明朝"/>
          <w:sz w:val="20"/>
          <w:szCs w:val="22"/>
        </w:rPr>
      </w:pPr>
      <w:r w:rsidRPr="00610AFB">
        <w:rPr>
          <w:rFonts w:ascii="Times New Roman" w:hAnsi="ＭＳ 明朝" w:hint="eastAsia"/>
          <w:sz w:val="20"/>
          <w:szCs w:val="22"/>
        </w:rPr>
        <w:t xml:space="preserve">(d) </w:t>
      </w:r>
      <w:r w:rsidRPr="00610AFB">
        <w:rPr>
          <w:rFonts w:ascii="Times New Roman" w:hAnsi="ＭＳ 明朝" w:hint="eastAsia"/>
          <w:sz w:val="20"/>
          <w:szCs w:val="22"/>
        </w:rPr>
        <w:t>診療目的で行なわれた各種検査データ結果（血液、病理を含む）</w:t>
      </w:r>
    </w:p>
    <w:p w14:paraId="1E92F556" w14:textId="4A33954C" w:rsidR="0083572D" w:rsidRDefault="00610AFB" w:rsidP="00610AFB">
      <w:pPr>
        <w:ind w:firstLine="420"/>
        <w:rPr>
          <w:rFonts w:ascii="Times New Roman" w:hAnsi="ＭＳ 明朝"/>
          <w:sz w:val="20"/>
          <w:szCs w:val="22"/>
        </w:rPr>
      </w:pPr>
      <w:r w:rsidRPr="00610AFB">
        <w:rPr>
          <w:rFonts w:ascii="Times New Roman" w:hAnsi="ＭＳ 明朝" w:hint="eastAsia"/>
          <w:sz w:val="20"/>
          <w:szCs w:val="22"/>
        </w:rPr>
        <w:t xml:space="preserve">(e) </w:t>
      </w:r>
      <w:r w:rsidRPr="00610AFB">
        <w:rPr>
          <w:rFonts w:ascii="Times New Roman" w:hAnsi="ＭＳ 明朝" w:hint="eastAsia"/>
          <w:sz w:val="20"/>
          <w:szCs w:val="22"/>
        </w:rPr>
        <w:t>がんパネル検査で得られたゲノム情報</w:t>
      </w:r>
      <w:r w:rsidRPr="00610AFB">
        <w:rPr>
          <w:rFonts w:ascii="Times New Roman" w:hAnsi="ＭＳ 明朝" w:hint="eastAsia"/>
          <w:sz w:val="20"/>
          <w:szCs w:val="22"/>
        </w:rPr>
        <w:t xml:space="preserve"> (</w:t>
      </w:r>
      <w:r w:rsidRPr="00610AFB">
        <w:rPr>
          <w:rFonts w:ascii="Times New Roman" w:hAnsi="ＭＳ 明朝" w:hint="eastAsia"/>
          <w:sz w:val="20"/>
          <w:szCs w:val="22"/>
        </w:rPr>
        <w:t>遺伝子変異とその種類、変異頻度</w:t>
      </w:r>
      <w:r w:rsidRPr="00610AFB">
        <w:rPr>
          <w:rFonts w:ascii="Times New Roman" w:hAnsi="ＭＳ 明朝" w:hint="eastAsia"/>
          <w:sz w:val="20"/>
          <w:szCs w:val="22"/>
        </w:rPr>
        <w:t>)</w:t>
      </w:r>
    </w:p>
    <w:p w14:paraId="37F351F0" w14:textId="77777777" w:rsidR="00610AFB" w:rsidRPr="00F816AE" w:rsidRDefault="00610AFB" w:rsidP="00610AFB">
      <w:pPr>
        <w:ind w:firstLine="420"/>
        <w:rPr>
          <w:rFonts w:ascii="Times New Roman" w:hAnsi="ＭＳ 明朝"/>
          <w:b/>
          <w:sz w:val="20"/>
        </w:rPr>
      </w:pPr>
    </w:p>
    <w:p w14:paraId="06DAAEBA" w14:textId="74030491" w:rsidR="0083572D" w:rsidRPr="00F816AE" w:rsidRDefault="006D6408">
      <w:pPr>
        <w:pStyle w:val="3"/>
        <w:numPr>
          <w:ilvl w:val="2"/>
          <w:numId w:val="6"/>
        </w:numPr>
        <w:ind w:leftChars="0" w:right="210"/>
        <w:rPr>
          <w:b/>
        </w:rPr>
      </w:pPr>
      <w:bookmarkStart w:id="27" w:name="_Toc173316513"/>
      <w:r w:rsidRPr="00F816AE">
        <w:rPr>
          <w:rFonts w:hint="eastAsia"/>
          <w:b/>
        </w:rPr>
        <w:t>手術時</w:t>
      </w:r>
      <w:r w:rsidR="00610AFB">
        <w:rPr>
          <w:rFonts w:hint="eastAsia"/>
          <w:b/>
        </w:rPr>
        <w:t>など</w:t>
      </w:r>
      <w:bookmarkEnd w:id="27"/>
    </w:p>
    <w:p w14:paraId="223180C7" w14:textId="6ED0CA2B" w:rsidR="0083572D" w:rsidRPr="00F816AE" w:rsidRDefault="006D6408">
      <w:pPr>
        <w:rPr>
          <w:rFonts w:ascii="Times New Roman" w:hAnsi="ＭＳ 明朝"/>
          <w:bCs/>
          <w:sz w:val="20"/>
        </w:rPr>
      </w:pPr>
      <w:r w:rsidRPr="00F816AE">
        <w:rPr>
          <w:rFonts w:ascii="Times New Roman" w:hAnsi="ＭＳ 明朝" w:hint="eastAsia"/>
          <w:b/>
          <w:sz w:val="20"/>
        </w:rPr>
        <w:t xml:space="preserve">　</w:t>
      </w:r>
      <w:r w:rsidR="00610AFB" w:rsidRPr="00610AFB">
        <w:rPr>
          <w:rFonts w:ascii="Times New Roman" w:hAnsi="ＭＳ 明朝" w:hint="eastAsia"/>
          <w:bCs/>
          <w:sz w:val="20"/>
        </w:rPr>
        <w:t>過去および今後の診療時（手術、生検、内視鏡検査、採血検査等）に得られた</w:t>
      </w:r>
      <w:r w:rsidR="00610AFB" w:rsidRPr="009428BB">
        <w:rPr>
          <w:rFonts w:ascii="Times New Roman" w:hAnsi="ＭＳ 明朝" w:hint="eastAsia"/>
          <w:bCs/>
          <w:sz w:val="20"/>
        </w:rPr>
        <w:t>組織検体</w:t>
      </w:r>
      <w:r w:rsidR="007F733C" w:rsidRPr="009428BB">
        <w:rPr>
          <w:rFonts w:ascii="Times New Roman" w:hAnsi="ＭＳ 明朝" w:hint="eastAsia"/>
          <w:bCs/>
          <w:sz w:val="20"/>
        </w:rPr>
        <w:t>及び血液検体</w:t>
      </w:r>
      <w:r w:rsidR="00610AFB" w:rsidRPr="00610AFB">
        <w:rPr>
          <w:rFonts w:ascii="Times New Roman" w:hAnsi="ＭＳ 明朝" w:hint="eastAsia"/>
          <w:bCs/>
          <w:sz w:val="20"/>
        </w:rPr>
        <w:t>を保管、保存</w:t>
      </w:r>
      <w:r w:rsidR="008A3DA0">
        <w:rPr>
          <w:rFonts w:ascii="Times New Roman" w:hAnsi="ＭＳ 明朝" w:hint="eastAsia"/>
          <w:bCs/>
          <w:sz w:val="20"/>
        </w:rPr>
        <w:t>する。</w:t>
      </w:r>
      <w:r w:rsidR="008A3DA0" w:rsidRPr="00D974AA">
        <w:rPr>
          <w:rFonts w:ascii="ＭＳ 明朝" w:hAnsi="ＭＳ 明朝" w:hint="eastAsia"/>
          <w:i/>
          <w:iCs/>
          <w:color w:val="FF0000"/>
          <w:szCs w:val="21"/>
          <w:highlight w:val="yellow"/>
        </w:rPr>
        <w:t>（任意）</w:t>
      </w:r>
      <w:r w:rsidR="008A3DA0" w:rsidRPr="00D974AA">
        <w:rPr>
          <w:rFonts w:ascii="ＭＳ 明朝" w:hAnsi="ＭＳ 明朝" w:hint="eastAsia"/>
          <w:szCs w:val="21"/>
          <w:highlight w:val="yellow"/>
        </w:rPr>
        <w:t>ただし</w:t>
      </w:r>
      <w:r w:rsidR="008A3DA0">
        <w:rPr>
          <w:rFonts w:ascii="ＭＳ 明朝" w:hAnsi="ＭＳ 明朝" w:hint="eastAsia"/>
          <w:szCs w:val="21"/>
          <w:highlight w:val="yellow"/>
        </w:rPr>
        <w:t>、</w:t>
      </w:r>
      <w:r w:rsidR="008A3DA0" w:rsidRPr="00D974AA">
        <w:rPr>
          <w:rFonts w:ascii="ＭＳ 明朝" w:hAnsi="ＭＳ 明朝" w:hint="eastAsia"/>
          <w:szCs w:val="21"/>
          <w:highlight w:val="yellow"/>
        </w:rPr>
        <w:t>血液</w:t>
      </w:r>
      <w:r w:rsidR="008A3DA0">
        <w:rPr>
          <w:rFonts w:ascii="ＭＳ 明朝" w:hAnsi="ＭＳ 明朝" w:hint="eastAsia"/>
          <w:szCs w:val="21"/>
          <w:highlight w:val="yellow"/>
        </w:rPr>
        <w:t>検体</w:t>
      </w:r>
      <w:r w:rsidR="008A3DA0" w:rsidRPr="00D974AA">
        <w:rPr>
          <w:rFonts w:ascii="ＭＳ 明朝" w:hAnsi="ＭＳ 明朝" w:hint="eastAsia"/>
          <w:szCs w:val="21"/>
          <w:highlight w:val="yellow"/>
        </w:rPr>
        <w:t>は、</w:t>
      </w:r>
      <w:r w:rsidR="008A3DA0">
        <w:rPr>
          <w:rFonts w:ascii="ＭＳ 明朝" w:hAnsi="ＭＳ 明朝" w:hint="eastAsia"/>
          <w:szCs w:val="21"/>
          <w:highlight w:val="yellow"/>
        </w:rPr>
        <w:t>通常診療における採血時に○～○mLを上乗せして収集する</w:t>
      </w:r>
      <w:r w:rsidR="008A3DA0" w:rsidRPr="00D974AA">
        <w:rPr>
          <w:rFonts w:ascii="ＭＳ 明朝" w:hAnsi="ＭＳ 明朝" w:hint="eastAsia"/>
          <w:szCs w:val="21"/>
          <w:highlight w:val="yellow"/>
        </w:rPr>
        <w:t>場合がある。</w:t>
      </w:r>
    </w:p>
    <w:p w14:paraId="60262071" w14:textId="77777777" w:rsidR="0083572D" w:rsidRPr="008A3DA0" w:rsidRDefault="0083572D">
      <w:pPr>
        <w:rPr>
          <w:rFonts w:ascii="Times New Roman" w:hAnsi="ＭＳ 明朝"/>
          <w:b/>
          <w:sz w:val="20"/>
        </w:rPr>
      </w:pPr>
    </w:p>
    <w:p w14:paraId="31B77A33" w14:textId="77777777" w:rsidR="0083572D" w:rsidRPr="00F816AE" w:rsidRDefault="006D6408">
      <w:pPr>
        <w:pStyle w:val="3"/>
        <w:numPr>
          <w:ilvl w:val="2"/>
          <w:numId w:val="6"/>
        </w:numPr>
        <w:ind w:leftChars="0" w:right="210"/>
        <w:rPr>
          <w:b/>
        </w:rPr>
      </w:pPr>
      <w:bookmarkStart w:id="28" w:name="_Toc173316514"/>
      <w:r w:rsidRPr="00F816AE">
        <w:rPr>
          <w:rFonts w:hint="eastAsia"/>
          <w:b/>
        </w:rPr>
        <w:t>被験者の研究に参加期間中（手術時以外）</w:t>
      </w:r>
      <w:bookmarkEnd w:id="28"/>
    </w:p>
    <w:p w14:paraId="0D63BD20" w14:textId="33A19485" w:rsidR="0083572D" w:rsidRPr="00F816AE" w:rsidRDefault="006D6408" w:rsidP="00F816AE">
      <w:pPr>
        <w:rPr>
          <w:rFonts w:ascii="Times New Roman" w:hAnsi="ＭＳ 明朝"/>
          <w:bCs/>
          <w:sz w:val="20"/>
        </w:rPr>
      </w:pPr>
      <w:r w:rsidRPr="00F816AE">
        <w:rPr>
          <w:rFonts w:ascii="Times New Roman" w:hAnsi="ＭＳ 明朝" w:hint="eastAsia"/>
          <w:sz w:val="20"/>
        </w:rPr>
        <w:t xml:space="preserve">　</w:t>
      </w:r>
      <w:r w:rsidR="00610AFB">
        <w:rPr>
          <w:rFonts w:ascii="Times New Roman" w:hAnsi="ＭＳ 明朝" w:hint="eastAsia"/>
          <w:sz w:val="20"/>
        </w:rPr>
        <w:t>同上</w:t>
      </w:r>
    </w:p>
    <w:p w14:paraId="7764FFB2" w14:textId="77777777" w:rsidR="00F816AE" w:rsidRPr="00F816AE" w:rsidRDefault="00F816AE" w:rsidP="00F816AE">
      <w:pPr>
        <w:rPr>
          <w:rFonts w:ascii="Times New Roman" w:hAnsi="ＭＳ 明朝"/>
          <w:sz w:val="20"/>
        </w:rPr>
      </w:pPr>
    </w:p>
    <w:p w14:paraId="465B392F" w14:textId="77777777" w:rsidR="0083572D" w:rsidRPr="00F816AE" w:rsidRDefault="006D6408">
      <w:pPr>
        <w:pStyle w:val="3"/>
        <w:numPr>
          <w:ilvl w:val="2"/>
          <w:numId w:val="6"/>
        </w:numPr>
        <w:ind w:leftChars="0" w:right="210"/>
        <w:rPr>
          <w:b/>
        </w:rPr>
      </w:pPr>
      <w:bookmarkStart w:id="29" w:name="_Toc173316515"/>
      <w:r w:rsidRPr="00F816AE">
        <w:rPr>
          <w:rFonts w:hint="eastAsia"/>
          <w:b/>
        </w:rPr>
        <w:t>中止時</w:t>
      </w:r>
      <w:bookmarkEnd w:id="29"/>
    </w:p>
    <w:p w14:paraId="34ADA1A2" w14:textId="3FB2CB19" w:rsidR="0083572D" w:rsidRPr="00F816AE" w:rsidRDefault="006D6408">
      <w:pPr>
        <w:rPr>
          <w:rFonts w:ascii="Times New Roman" w:hAnsi="ＭＳ 明朝"/>
          <w:sz w:val="20"/>
        </w:rPr>
      </w:pPr>
      <w:r w:rsidRPr="00F816AE">
        <w:rPr>
          <w:rFonts w:ascii="Times New Roman" w:hAnsi="ＭＳ 明朝" w:hint="eastAsia"/>
          <w:sz w:val="20"/>
        </w:rPr>
        <w:t xml:space="preserve">　</w:t>
      </w:r>
      <w:r w:rsidR="00F816AE" w:rsidRPr="00F816AE">
        <w:rPr>
          <w:rFonts w:ascii="Times New Roman" w:hAnsi="ＭＳ 明朝" w:hint="eastAsia"/>
          <w:sz w:val="20"/>
        </w:rPr>
        <w:t>該当なし</w:t>
      </w:r>
    </w:p>
    <w:p w14:paraId="2F895972" w14:textId="77777777" w:rsidR="0083572D" w:rsidRDefault="0083572D"/>
    <w:p w14:paraId="07863D15" w14:textId="5FA8F5BB" w:rsidR="0083572D" w:rsidRPr="003A3221" w:rsidRDefault="006D6408" w:rsidP="003A3221">
      <w:pPr>
        <w:pStyle w:val="10"/>
        <w:numPr>
          <w:ilvl w:val="0"/>
          <w:numId w:val="6"/>
        </w:numPr>
        <w:rPr>
          <w:rFonts w:hAnsi="Times New Roman"/>
          <w:b/>
        </w:rPr>
      </w:pPr>
      <w:bookmarkStart w:id="30" w:name="_Toc173316516"/>
      <w:r>
        <w:rPr>
          <w:rFonts w:hAnsi="Times New Roman" w:hint="eastAsia"/>
          <w:b/>
        </w:rPr>
        <w:t>評価項目</w:t>
      </w:r>
      <w:bookmarkEnd w:id="30"/>
    </w:p>
    <w:p w14:paraId="43E1FBA9" w14:textId="77777777" w:rsidR="0083572D" w:rsidRDefault="006D6408">
      <w:pPr>
        <w:pStyle w:val="2"/>
        <w:numPr>
          <w:ilvl w:val="1"/>
          <w:numId w:val="6"/>
        </w:numPr>
        <w:rPr>
          <w:b/>
        </w:rPr>
      </w:pPr>
      <w:bookmarkStart w:id="31" w:name="_Toc173316517"/>
      <w:r>
        <w:rPr>
          <w:rFonts w:hint="eastAsia"/>
          <w:b/>
        </w:rPr>
        <w:t>評価項目</w:t>
      </w:r>
      <w:bookmarkEnd w:id="31"/>
    </w:p>
    <w:p w14:paraId="31A99F9A" w14:textId="74F7A112" w:rsidR="0083572D" w:rsidRDefault="006D6408">
      <w:pPr>
        <w:rPr>
          <w:rFonts w:ascii="Times New Roman" w:hAnsi="Times New Roman"/>
        </w:rPr>
      </w:pPr>
      <w:r>
        <w:rPr>
          <w:rFonts w:asciiTheme="minorEastAsia" w:eastAsiaTheme="minorEastAsia" w:hAnsiTheme="minorEastAsia" w:cs="Arial" w:hint="eastAsia"/>
          <w:szCs w:val="21"/>
        </w:rPr>
        <w:t xml:space="preserve">　</w:t>
      </w:r>
      <w:r w:rsidR="00F816AE">
        <w:rPr>
          <w:rFonts w:asciiTheme="minorEastAsia" w:eastAsiaTheme="minorEastAsia" w:hAnsiTheme="minorEastAsia" w:cs="Arial" w:hint="eastAsia"/>
          <w:szCs w:val="21"/>
        </w:rPr>
        <w:t>該当なし</w:t>
      </w:r>
    </w:p>
    <w:p w14:paraId="535C973C" w14:textId="77777777" w:rsidR="0083572D" w:rsidRDefault="0083572D">
      <w:pPr>
        <w:rPr>
          <w:rFonts w:ascii="Times New Roman" w:hAnsi="Times New Roman"/>
        </w:rPr>
      </w:pPr>
    </w:p>
    <w:p w14:paraId="2222ACCB" w14:textId="77777777" w:rsidR="0083572D" w:rsidRDefault="006D6408">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eastAsia"/>
        </w:rPr>
        <w:t>【主要評価項目の設定根拠】</w:t>
      </w:r>
    </w:p>
    <w:p w14:paraId="7B82A0F7" w14:textId="69D36534" w:rsidR="0083572D" w:rsidRDefault="00F816AE">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eastAsia"/>
        </w:rPr>
        <w:t>本研究は試料保管のみを目的するため主要評価項目は設定しない</w:t>
      </w:r>
    </w:p>
    <w:p w14:paraId="5D661BFD" w14:textId="77777777" w:rsidR="0083572D" w:rsidRDefault="0083572D">
      <w:pPr>
        <w:rPr>
          <w:rFonts w:ascii="Times New Roman" w:hAnsi="Times New Roman"/>
        </w:rPr>
      </w:pPr>
    </w:p>
    <w:p w14:paraId="314CA748" w14:textId="77777777" w:rsidR="0083572D" w:rsidRDefault="0083572D">
      <w:pPr>
        <w:rPr>
          <w:rFonts w:ascii="Times New Roman" w:hAnsi="Times New Roman"/>
        </w:rPr>
      </w:pPr>
    </w:p>
    <w:p w14:paraId="64BA3DFC" w14:textId="77777777" w:rsidR="0083572D" w:rsidRDefault="006D6408">
      <w:pPr>
        <w:pStyle w:val="10"/>
        <w:numPr>
          <w:ilvl w:val="0"/>
          <w:numId w:val="6"/>
        </w:numPr>
        <w:rPr>
          <w:b/>
        </w:rPr>
      </w:pPr>
      <w:bookmarkStart w:id="32" w:name="_Toc173316518"/>
      <w:r>
        <w:rPr>
          <w:rFonts w:hint="eastAsia"/>
          <w:b/>
        </w:rPr>
        <w:t>統計学的事項</w:t>
      </w:r>
      <w:bookmarkEnd w:id="32"/>
    </w:p>
    <w:p w14:paraId="1B3FF0E9" w14:textId="4ACD9B40" w:rsidR="0083572D" w:rsidRDefault="00F816AE">
      <w:r>
        <w:rPr>
          <w:rFonts w:hint="eastAsia"/>
        </w:rPr>
        <w:t xml:space="preserve">　該当なし</w:t>
      </w:r>
    </w:p>
    <w:p w14:paraId="7F09E08D" w14:textId="77777777" w:rsidR="0083572D" w:rsidRDefault="0083572D"/>
    <w:p w14:paraId="2D7F0751" w14:textId="102587C2" w:rsidR="0083572D" w:rsidRPr="003A3221" w:rsidRDefault="006D6408" w:rsidP="003A3221">
      <w:pPr>
        <w:pStyle w:val="2"/>
        <w:numPr>
          <w:ilvl w:val="1"/>
          <w:numId w:val="6"/>
        </w:numPr>
        <w:rPr>
          <w:b/>
        </w:rPr>
      </w:pPr>
      <w:bookmarkStart w:id="33" w:name="_Toc173316519"/>
      <w:r>
        <w:rPr>
          <w:rFonts w:hint="eastAsia"/>
          <w:b/>
        </w:rPr>
        <w:t>目標症例数と設定根拠</w:t>
      </w:r>
      <w:bookmarkEnd w:id="33"/>
    </w:p>
    <w:p w14:paraId="633303C7" w14:textId="4AEAE89E" w:rsidR="0083572D" w:rsidRDefault="00F816AE">
      <w:r>
        <w:rPr>
          <w:rFonts w:hint="eastAsia"/>
        </w:rPr>
        <w:t xml:space="preserve">　</w:t>
      </w:r>
      <w:r w:rsidR="003A3221">
        <w:rPr>
          <w:rFonts w:hint="eastAsia"/>
        </w:rPr>
        <w:t>規定</w:t>
      </w:r>
      <w:r>
        <w:rPr>
          <w:rFonts w:hint="eastAsia"/>
        </w:rPr>
        <w:t>しないが、当診療科のこれまでの診療実績に基づいて</w:t>
      </w:r>
      <w:r w:rsidR="007F733C" w:rsidRPr="007F733C">
        <w:rPr>
          <w:rFonts w:hint="eastAsia"/>
          <w:highlight w:val="yellow"/>
        </w:rPr>
        <w:t>年間</w:t>
      </w:r>
      <w:r w:rsidRPr="007F733C">
        <w:rPr>
          <w:rFonts w:hint="eastAsia"/>
          <w:highlight w:val="yellow"/>
        </w:rPr>
        <w:t>1</w:t>
      </w:r>
      <w:r w:rsidRPr="007F733C">
        <w:rPr>
          <w:highlight w:val="yellow"/>
        </w:rPr>
        <w:t>0</w:t>
      </w:r>
      <w:r w:rsidRPr="007F733C">
        <w:rPr>
          <w:rFonts w:hint="eastAsia"/>
          <w:highlight w:val="yellow"/>
        </w:rPr>
        <w:t>〜</w:t>
      </w:r>
      <w:r w:rsidRPr="007F733C">
        <w:rPr>
          <w:rFonts w:hint="eastAsia"/>
          <w:highlight w:val="yellow"/>
        </w:rPr>
        <w:t>2</w:t>
      </w:r>
      <w:r w:rsidRPr="007F733C">
        <w:rPr>
          <w:highlight w:val="yellow"/>
        </w:rPr>
        <w:t>0</w:t>
      </w:r>
      <w:r w:rsidRPr="007F733C">
        <w:rPr>
          <w:rFonts w:hint="eastAsia"/>
          <w:highlight w:val="yellow"/>
        </w:rPr>
        <w:t>例</w:t>
      </w:r>
      <w:r>
        <w:rPr>
          <w:rFonts w:hint="eastAsia"/>
        </w:rPr>
        <w:t>程度</w:t>
      </w:r>
    </w:p>
    <w:p w14:paraId="3724D6C4" w14:textId="77777777" w:rsidR="0083572D" w:rsidRDefault="0083572D"/>
    <w:p w14:paraId="1B4FDF25" w14:textId="77777777" w:rsidR="0083572D" w:rsidRDefault="006D6408">
      <w:pPr>
        <w:pBdr>
          <w:top w:val="single" w:sz="4" w:space="1" w:color="auto"/>
          <w:left w:val="single" w:sz="4" w:space="4" w:color="auto"/>
          <w:bottom w:val="single" w:sz="4" w:space="1" w:color="auto"/>
          <w:right w:val="single" w:sz="4" w:space="4" w:color="auto"/>
        </w:pBdr>
      </w:pPr>
      <w:r>
        <w:rPr>
          <w:rFonts w:hint="eastAsia"/>
        </w:rPr>
        <w:t>【設定根拠】</w:t>
      </w:r>
    </w:p>
    <w:p w14:paraId="5DB6B622" w14:textId="7063C540" w:rsidR="0083572D" w:rsidRDefault="00F816AE" w:rsidP="003A3221">
      <w:pPr>
        <w:pBdr>
          <w:top w:val="single" w:sz="4" w:space="1" w:color="auto"/>
          <w:left w:val="single" w:sz="4" w:space="4" w:color="auto"/>
          <w:bottom w:val="single" w:sz="4" w:space="1" w:color="auto"/>
          <w:right w:val="single" w:sz="4" w:space="4" w:color="auto"/>
        </w:pBdr>
      </w:pPr>
      <w:r>
        <w:rPr>
          <w:rFonts w:hint="eastAsia"/>
        </w:rPr>
        <w:t>該当なし</w:t>
      </w:r>
    </w:p>
    <w:p w14:paraId="45760D0B" w14:textId="77777777" w:rsidR="0083572D" w:rsidRDefault="0083572D"/>
    <w:p w14:paraId="7B7D10EF" w14:textId="46E7C381" w:rsidR="0083572D" w:rsidRPr="003A3221" w:rsidRDefault="006D6408" w:rsidP="003A3221">
      <w:pPr>
        <w:pStyle w:val="2"/>
        <w:numPr>
          <w:ilvl w:val="1"/>
          <w:numId w:val="6"/>
        </w:numPr>
        <w:rPr>
          <w:b/>
        </w:rPr>
      </w:pPr>
      <w:bookmarkStart w:id="34" w:name="_Toc173316520"/>
      <w:r>
        <w:rPr>
          <w:rFonts w:hint="eastAsia"/>
          <w:b/>
        </w:rPr>
        <w:t>データの取り扱い</w:t>
      </w:r>
      <w:bookmarkEnd w:id="34"/>
    </w:p>
    <w:p w14:paraId="7119B409" w14:textId="1D3E3808" w:rsidR="0083572D" w:rsidRDefault="00F816AE" w:rsidP="00F816AE">
      <w:pPr>
        <w:ind w:firstLineChars="100" w:firstLine="210"/>
      </w:pPr>
      <w:r>
        <w:rPr>
          <w:rFonts w:hint="eastAsia"/>
        </w:rPr>
        <w:t>解析しないため、該当なし</w:t>
      </w:r>
    </w:p>
    <w:p w14:paraId="021CBA7B" w14:textId="77777777" w:rsidR="0083572D" w:rsidRDefault="0083572D"/>
    <w:p w14:paraId="3590FA20" w14:textId="19AC78B7" w:rsidR="0083572D" w:rsidRPr="003A3221" w:rsidRDefault="006D6408" w:rsidP="003A3221">
      <w:pPr>
        <w:pStyle w:val="2"/>
        <w:numPr>
          <w:ilvl w:val="1"/>
          <w:numId w:val="6"/>
        </w:numPr>
        <w:rPr>
          <w:b/>
        </w:rPr>
      </w:pPr>
      <w:bookmarkStart w:id="35" w:name="_Toc173316521"/>
      <w:r>
        <w:rPr>
          <w:rFonts w:hint="eastAsia"/>
          <w:b/>
        </w:rPr>
        <w:t>統計解析項目および解析計画</w:t>
      </w:r>
      <w:bookmarkEnd w:id="35"/>
    </w:p>
    <w:p w14:paraId="35C810D8" w14:textId="723025DF" w:rsidR="0083572D" w:rsidRDefault="00F816AE">
      <w:pPr>
        <w:rPr>
          <w:rFonts w:ascii="Times New Roman" w:hAnsi="Times New Roman"/>
        </w:rPr>
      </w:pPr>
      <w:r>
        <w:rPr>
          <w:rFonts w:ascii="Times New Roman" w:hAnsi="Times New Roman" w:hint="eastAsia"/>
        </w:rPr>
        <w:t xml:space="preserve">　該当なし</w:t>
      </w:r>
    </w:p>
    <w:p w14:paraId="65C95116" w14:textId="77777777" w:rsidR="0083572D" w:rsidRDefault="0083572D"/>
    <w:p w14:paraId="77389BE5" w14:textId="77777777" w:rsidR="0083572D" w:rsidRDefault="006D6408">
      <w:pPr>
        <w:pStyle w:val="10"/>
        <w:numPr>
          <w:ilvl w:val="0"/>
          <w:numId w:val="6"/>
        </w:numPr>
        <w:rPr>
          <w:b/>
        </w:rPr>
      </w:pPr>
      <w:bookmarkStart w:id="36" w:name="_Toc173316522"/>
      <w:r>
        <w:rPr>
          <w:rFonts w:hint="eastAsia"/>
          <w:b/>
        </w:rPr>
        <w:lastRenderedPageBreak/>
        <w:t>研究の中止または終了</w:t>
      </w:r>
      <w:bookmarkEnd w:id="36"/>
    </w:p>
    <w:p w14:paraId="51C19767" w14:textId="77777777" w:rsidR="0083572D" w:rsidRDefault="006D6408">
      <w:pPr>
        <w:pStyle w:val="2"/>
        <w:numPr>
          <w:ilvl w:val="1"/>
          <w:numId w:val="6"/>
        </w:numPr>
        <w:rPr>
          <w:b/>
        </w:rPr>
      </w:pPr>
      <w:bookmarkStart w:id="37" w:name="_Toc173316523"/>
      <w:r>
        <w:rPr>
          <w:rFonts w:hint="eastAsia"/>
          <w:b/>
        </w:rPr>
        <w:t>研究全体の中止</w:t>
      </w:r>
      <w:bookmarkEnd w:id="37"/>
    </w:p>
    <w:p w14:paraId="0ADA23F6" w14:textId="77777777" w:rsidR="0083572D" w:rsidRPr="00F816AE" w:rsidRDefault="006D6408">
      <w:r w:rsidRPr="00F816AE">
        <w:rPr>
          <w:rFonts w:hint="eastAsia"/>
        </w:rPr>
        <w:t>研究責任者は以下に該当する場合、本研究を中止する。</w:t>
      </w:r>
    </w:p>
    <w:p w14:paraId="6DA24A2A" w14:textId="576D20A5" w:rsidR="0083572D" w:rsidRPr="00F816AE" w:rsidRDefault="00B043F5">
      <w:pPr>
        <w:pStyle w:val="af1"/>
        <w:numPr>
          <w:ilvl w:val="0"/>
          <w:numId w:val="7"/>
        </w:numPr>
        <w:ind w:leftChars="0"/>
      </w:pPr>
      <w:r w:rsidRPr="00B043F5">
        <w:rPr>
          <w:rFonts w:hint="eastAsia"/>
        </w:rPr>
        <w:t>倫理審査委員会が中止の意見を述べた場合</w:t>
      </w:r>
    </w:p>
    <w:p w14:paraId="06041723" w14:textId="428E892A" w:rsidR="0083572D" w:rsidRPr="00F816AE" w:rsidRDefault="00F816AE">
      <w:pPr>
        <w:pStyle w:val="af1"/>
        <w:numPr>
          <w:ilvl w:val="0"/>
          <w:numId w:val="7"/>
        </w:numPr>
        <w:ind w:leftChars="0"/>
      </w:pPr>
      <w:r w:rsidRPr="00F816AE">
        <w:rPr>
          <w:rFonts w:hint="eastAsia"/>
        </w:rPr>
        <w:t>研究者の判断により研究継続が望ましくないと判断した場合</w:t>
      </w:r>
    </w:p>
    <w:p w14:paraId="65F84027" w14:textId="77777777" w:rsidR="0083572D" w:rsidRPr="00F816AE" w:rsidRDefault="0083572D"/>
    <w:p w14:paraId="7FC1F8F9" w14:textId="77777777" w:rsidR="0083572D" w:rsidRPr="00F816AE" w:rsidRDefault="006D6408">
      <w:pPr>
        <w:pStyle w:val="2"/>
        <w:numPr>
          <w:ilvl w:val="1"/>
          <w:numId w:val="6"/>
        </w:numPr>
        <w:rPr>
          <w:b/>
        </w:rPr>
      </w:pPr>
      <w:bookmarkStart w:id="38" w:name="_Toc173316524"/>
      <w:r w:rsidRPr="00F816AE">
        <w:rPr>
          <w:rFonts w:hint="eastAsia"/>
          <w:b/>
        </w:rPr>
        <w:t>研究全体を中止する場合の手続き</w:t>
      </w:r>
      <w:bookmarkEnd w:id="38"/>
    </w:p>
    <w:p w14:paraId="4F795C5F" w14:textId="108A3356" w:rsidR="0083572D" w:rsidRPr="00F816AE" w:rsidRDefault="006D6408">
      <w:r w:rsidRPr="00F816AE">
        <w:rPr>
          <w:rFonts w:hint="eastAsia"/>
        </w:rPr>
        <w:t xml:space="preserve">　研究責任者は研究を中止する場合には、</w:t>
      </w:r>
      <w:r w:rsidR="00E15A21" w:rsidRPr="00E15A21">
        <w:rPr>
          <w:rFonts w:hint="eastAsia"/>
        </w:rPr>
        <w:t>その旨及び研究結果の概要を文書又は電磁的方法により遅滞なく倫理審査委員会及び研究機関の長に報告する。</w:t>
      </w:r>
      <w:r w:rsidRPr="00F816AE">
        <w:rPr>
          <w:rFonts w:hint="eastAsia"/>
        </w:rPr>
        <w:t>また、研究参加中の被験者に対して</w:t>
      </w:r>
      <w:r w:rsidR="00F816AE" w:rsidRPr="00F816AE">
        <w:rPr>
          <w:rFonts w:hint="eastAsia"/>
        </w:rPr>
        <w:t>可能な限り</w:t>
      </w:r>
      <w:r w:rsidRPr="00F816AE">
        <w:rPr>
          <w:rFonts w:hint="eastAsia"/>
        </w:rPr>
        <w:t>その旨を伝え、</w:t>
      </w:r>
      <w:r w:rsidR="00F816AE" w:rsidRPr="00F816AE">
        <w:rPr>
          <w:rFonts w:hint="eastAsia"/>
        </w:rPr>
        <w:t>被験者に連絡が取れない場合はホームページなどで情報開示する</w:t>
      </w:r>
      <w:r w:rsidRPr="00F816AE">
        <w:rPr>
          <w:rFonts w:hint="eastAsia"/>
        </w:rPr>
        <w:t>。</w:t>
      </w:r>
    </w:p>
    <w:p w14:paraId="6176D719" w14:textId="77777777" w:rsidR="0083572D" w:rsidRPr="00F816AE" w:rsidRDefault="0083572D"/>
    <w:p w14:paraId="2726C3F5" w14:textId="77777777" w:rsidR="0083572D" w:rsidRPr="00F816AE" w:rsidRDefault="006D6408">
      <w:pPr>
        <w:pStyle w:val="2"/>
        <w:numPr>
          <w:ilvl w:val="1"/>
          <w:numId w:val="6"/>
        </w:numPr>
        <w:rPr>
          <w:b/>
        </w:rPr>
      </w:pPr>
      <w:bookmarkStart w:id="39" w:name="_Toc173316525"/>
      <w:r w:rsidRPr="00F816AE">
        <w:rPr>
          <w:rFonts w:hint="eastAsia"/>
          <w:b/>
        </w:rPr>
        <w:t>個々の実施医療機関での研究を中止または中断する場合の手続き（多施設の場合）</w:t>
      </w:r>
      <w:bookmarkEnd w:id="39"/>
    </w:p>
    <w:p w14:paraId="2DFD91C6" w14:textId="083CB155" w:rsidR="0083572D" w:rsidRPr="00F816AE" w:rsidRDefault="006D6408">
      <w:pPr>
        <w:rPr>
          <w:rFonts w:ascii="Times New Roman" w:hAnsi="Times New Roman"/>
        </w:rPr>
      </w:pPr>
      <w:r w:rsidRPr="00F816AE">
        <w:rPr>
          <w:rFonts w:ascii="Times New Roman" w:hAnsi="Times New Roman" w:hint="eastAsia"/>
        </w:rPr>
        <w:t xml:space="preserve">　</w:t>
      </w:r>
      <w:r w:rsidR="00F816AE" w:rsidRPr="00F816AE">
        <w:rPr>
          <w:rFonts w:ascii="Times New Roman" w:hAnsi="Times New Roman" w:hint="eastAsia"/>
        </w:rPr>
        <w:t>該当せず</w:t>
      </w:r>
    </w:p>
    <w:p w14:paraId="73CE2A99" w14:textId="77777777" w:rsidR="0083572D" w:rsidRPr="00F816AE" w:rsidRDefault="0083572D">
      <w:pPr>
        <w:rPr>
          <w:rFonts w:ascii="Times New Roman" w:hAnsi="Times New Roman"/>
        </w:rPr>
      </w:pPr>
    </w:p>
    <w:p w14:paraId="47452F56" w14:textId="77777777" w:rsidR="0083572D" w:rsidRDefault="006D6408">
      <w:pPr>
        <w:pStyle w:val="2"/>
        <w:numPr>
          <w:ilvl w:val="1"/>
          <w:numId w:val="6"/>
        </w:numPr>
        <w:rPr>
          <w:b/>
        </w:rPr>
      </w:pPr>
      <w:bookmarkStart w:id="40" w:name="_Toc173316526"/>
      <w:r>
        <w:rPr>
          <w:rFonts w:hint="eastAsia"/>
          <w:b/>
        </w:rPr>
        <w:t>研究の終了</w:t>
      </w:r>
      <w:bookmarkEnd w:id="40"/>
    </w:p>
    <w:p w14:paraId="7F5A142A" w14:textId="20E0121B" w:rsidR="0083572D" w:rsidRDefault="006D6408">
      <w:pPr>
        <w:rPr>
          <w:rFonts w:ascii="Times New Roman" w:hAnsi="Times New Roman"/>
        </w:rPr>
      </w:pPr>
      <w:r>
        <w:rPr>
          <w:rFonts w:ascii="Times New Roman" w:hAnsi="Times New Roman" w:hint="eastAsia"/>
        </w:rPr>
        <w:t xml:space="preserve">　研究責任者は、研究終了後、</w:t>
      </w:r>
      <w:r w:rsidR="009B7663" w:rsidRPr="009B7663">
        <w:rPr>
          <w:rFonts w:ascii="Times New Roman" w:hAnsi="Times New Roman" w:hint="eastAsia"/>
        </w:rPr>
        <w:t>その旨及び研究結果の概要を文書又は電磁的方法により遅滞なく倫理審査委員会及び研究機関の長に報告する。</w:t>
      </w:r>
    </w:p>
    <w:p w14:paraId="3DC48499" w14:textId="77777777" w:rsidR="0083572D" w:rsidRDefault="0083572D">
      <w:pPr>
        <w:rPr>
          <w:rFonts w:ascii="Times New Roman" w:hAnsi="Times New Roman"/>
        </w:rPr>
      </w:pPr>
    </w:p>
    <w:p w14:paraId="5441141E" w14:textId="14335E4A" w:rsidR="0083572D" w:rsidRPr="003A3221" w:rsidRDefault="006D6408" w:rsidP="003A3221">
      <w:pPr>
        <w:pStyle w:val="10"/>
        <w:numPr>
          <w:ilvl w:val="0"/>
          <w:numId w:val="6"/>
        </w:numPr>
        <w:rPr>
          <w:b/>
        </w:rPr>
      </w:pPr>
      <w:bookmarkStart w:id="41" w:name="_Toc173316527"/>
      <w:r>
        <w:rPr>
          <w:rFonts w:hint="eastAsia"/>
          <w:b/>
        </w:rPr>
        <w:t>本研究に係る試料・情報等の保存</w:t>
      </w:r>
      <w:bookmarkEnd w:id="41"/>
    </w:p>
    <w:p w14:paraId="5FAD9F49" w14:textId="77777777" w:rsidR="0083572D" w:rsidRDefault="006D6408">
      <w:pPr>
        <w:pStyle w:val="2"/>
        <w:numPr>
          <w:ilvl w:val="1"/>
          <w:numId w:val="6"/>
        </w:numPr>
        <w:rPr>
          <w:b/>
        </w:rPr>
      </w:pPr>
      <w:bookmarkStart w:id="42" w:name="_Toc173316528"/>
      <w:r>
        <w:rPr>
          <w:rFonts w:hint="eastAsia"/>
          <w:b/>
        </w:rPr>
        <w:t>試料・情報の保存方法およびその必要性</w:t>
      </w:r>
      <w:bookmarkEnd w:id="42"/>
    </w:p>
    <w:p w14:paraId="22C48BF0" w14:textId="4F0E1544" w:rsidR="0083572D" w:rsidRPr="00C434F7" w:rsidRDefault="006D6408">
      <w:pPr>
        <w:ind w:firstLineChars="100" w:firstLine="210"/>
      </w:pPr>
      <w:r w:rsidRPr="00C434F7">
        <w:rPr>
          <w:rFonts w:hint="eastAsia"/>
        </w:rPr>
        <w:t>本研究で収集した試料・情報は鍵付きの保管庫で適切に保管する。被験者より採取した試料は千葉大学大学院医学研究院</w:t>
      </w:r>
      <w:r w:rsidR="007F733C">
        <w:rPr>
          <w:rFonts w:hint="eastAsia"/>
          <w:highlight w:val="yellow"/>
        </w:rPr>
        <w:t>○○</w:t>
      </w:r>
      <w:r w:rsidRPr="00C434F7">
        <w:rPr>
          <w:rFonts w:hint="eastAsia"/>
        </w:rPr>
        <w:t>学に設置した</w:t>
      </w:r>
      <w:r w:rsidRPr="00C434F7">
        <w:rPr>
          <w:rFonts w:hint="eastAsia"/>
        </w:rPr>
        <w:t>-80</w:t>
      </w:r>
      <w:r w:rsidRPr="00C434F7">
        <w:rPr>
          <w:rFonts w:hint="eastAsia"/>
        </w:rPr>
        <w:t>℃冷凍庫内に保存する。デジタル情報については、インターネットに接続されていないパソコンで管理し、記録媒体は鍵付きの保管庫で適切に保管する。</w:t>
      </w:r>
    </w:p>
    <w:p w14:paraId="52EE9A2F" w14:textId="77777777" w:rsidR="0083572D" w:rsidRDefault="0083572D"/>
    <w:p w14:paraId="269DEA8C" w14:textId="77777777" w:rsidR="0083572D" w:rsidRDefault="006D6408">
      <w:pPr>
        <w:pStyle w:val="2"/>
        <w:numPr>
          <w:ilvl w:val="1"/>
          <w:numId w:val="6"/>
        </w:numPr>
        <w:rPr>
          <w:b/>
        </w:rPr>
      </w:pPr>
      <w:bookmarkStart w:id="43" w:name="_Toc173316529"/>
      <w:r>
        <w:rPr>
          <w:rFonts w:hint="eastAsia"/>
          <w:b/>
        </w:rPr>
        <w:t>試料・情報の保存期間</w:t>
      </w:r>
      <w:bookmarkEnd w:id="43"/>
    </w:p>
    <w:p w14:paraId="133BBECD" w14:textId="3748021B" w:rsidR="0083572D" w:rsidRDefault="006D6408">
      <w:r>
        <w:rPr>
          <w:rFonts w:hint="eastAsia"/>
        </w:rPr>
        <w:t xml:space="preserve">　本研究</w:t>
      </w:r>
      <w:r w:rsidR="00C434F7">
        <w:rPr>
          <w:rFonts w:hint="eastAsia"/>
        </w:rPr>
        <w:t>の目的は生体試料の保存であるた</w:t>
      </w:r>
      <w:r w:rsidR="00C434F7" w:rsidRPr="00C434F7">
        <w:rPr>
          <w:rFonts w:hint="eastAsia"/>
        </w:rPr>
        <w:t>め、研究を中止した場合は生体試料を廃棄する。登録患者に関する</w:t>
      </w:r>
      <w:r w:rsidRPr="00C434F7">
        <w:rPr>
          <w:rFonts w:hint="eastAsia"/>
        </w:rPr>
        <w:t>情報の保存期間は研究終了後より</w:t>
      </w:r>
      <w:r w:rsidR="00C434F7" w:rsidRPr="00C434F7">
        <w:t>5</w:t>
      </w:r>
      <w:r w:rsidRPr="00C434F7">
        <w:rPr>
          <w:rFonts w:hint="eastAsia"/>
        </w:rPr>
        <w:t>年間とする。</w:t>
      </w:r>
    </w:p>
    <w:p w14:paraId="76136BF3" w14:textId="77777777" w:rsidR="0083572D" w:rsidRDefault="0083572D"/>
    <w:p w14:paraId="6221534B" w14:textId="77777777" w:rsidR="0083572D" w:rsidRDefault="006D6408">
      <w:pPr>
        <w:pStyle w:val="2"/>
        <w:numPr>
          <w:ilvl w:val="1"/>
          <w:numId w:val="6"/>
        </w:numPr>
        <w:rPr>
          <w:b/>
        </w:rPr>
      </w:pPr>
      <w:bookmarkStart w:id="44" w:name="_Toc173316530"/>
      <w:r>
        <w:rPr>
          <w:rFonts w:hint="eastAsia"/>
          <w:b/>
        </w:rPr>
        <w:t>試料・情報の廃棄の方法</w:t>
      </w:r>
      <w:bookmarkEnd w:id="44"/>
    </w:p>
    <w:p w14:paraId="33855491" w14:textId="75460E17" w:rsidR="0083572D" w:rsidRDefault="006D6408">
      <w:r>
        <w:rPr>
          <w:rFonts w:hint="eastAsia"/>
        </w:rPr>
        <w:t xml:space="preserve">　同意撤回した被験者の試料</w:t>
      </w:r>
      <w:r w:rsidR="007F733C">
        <w:rPr>
          <w:rFonts w:hint="eastAsia"/>
        </w:rPr>
        <w:t>のほか</w:t>
      </w:r>
      <w:r>
        <w:rPr>
          <w:rFonts w:hint="eastAsia"/>
        </w:rPr>
        <w:t>、取り違えや混入が起きるかそれらが強く疑われる場合等</w:t>
      </w:r>
      <w:r w:rsidR="007F733C">
        <w:rPr>
          <w:rFonts w:hint="eastAsia"/>
        </w:rPr>
        <w:t>の</w:t>
      </w:r>
      <w:r>
        <w:rPr>
          <w:rFonts w:hint="eastAsia"/>
        </w:rPr>
        <w:t>廃棄する必要が生じた試料は、全ての情報が特定の個人を識別できないようにしたことを確認した後、密封容器に廃棄する。</w:t>
      </w:r>
    </w:p>
    <w:p w14:paraId="2336A159" w14:textId="77777777" w:rsidR="0083572D" w:rsidRPr="007F733C" w:rsidRDefault="0083572D"/>
    <w:p w14:paraId="01D89EDD" w14:textId="77777777" w:rsidR="0083572D" w:rsidRDefault="006D6408">
      <w:pPr>
        <w:pStyle w:val="10"/>
        <w:numPr>
          <w:ilvl w:val="0"/>
          <w:numId w:val="6"/>
        </w:numPr>
        <w:rPr>
          <w:b/>
        </w:rPr>
      </w:pPr>
      <w:bookmarkStart w:id="45" w:name="_Toc173316531"/>
      <w:r>
        <w:rPr>
          <w:rFonts w:hint="eastAsia"/>
          <w:b/>
        </w:rPr>
        <w:t>他機関等との試料・情報の取扱い</w:t>
      </w:r>
      <w:bookmarkEnd w:id="45"/>
    </w:p>
    <w:p w14:paraId="6E533B5B" w14:textId="77777777" w:rsidR="0083572D" w:rsidRDefault="006D6408">
      <w:pPr>
        <w:pStyle w:val="2"/>
        <w:numPr>
          <w:ilvl w:val="1"/>
          <w:numId w:val="6"/>
        </w:numPr>
        <w:rPr>
          <w:b/>
        </w:rPr>
      </w:pPr>
      <w:bookmarkStart w:id="46" w:name="_Toc173316532"/>
      <w:r>
        <w:rPr>
          <w:rFonts w:hint="eastAsia"/>
          <w:b/>
        </w:rPr>
        <w:t>共同研究機関の試料・情報の利用</w:t>
      </w:r>
      <w:bookmarkEnd w:id="46"/>
    </w:p>
    <w:p w14:paraId="6349223B" w14:textId="75729A13" w:rsidR="0083572D" w:rsidRDefault="00C434F7" w:rsidP="00C434F7">
      <w:r>
        <w:rPr>
          <w:rFonts w:hint="eastAsia"/>
        </w:rPr>
        <w:t xml:space="preserve">　該当なし</w:t>
      </w:r>
    </w:p>
    <w:p w14:paraId="07B31CA9" w14:textId="77777777" w:rsidR="0083572D" w:rsidRDefault="0083572D">
      <w:pPr>
        <w:ind w:firstLineChars="100" w:firstLine="210"/>
      </w:pPr>
    </w:p>
    <w:p w14:paraId="7D5F3018" w14:textId="77777777" w:rsidR="0083572D" w:rsidRDefault="006D6408">
      <w:pPr>
        <w:pStyle w:val="2"/>
        <w:numPr>
          <w:ilvl w:val="1"/>
          <w:numId w:val="6"/>
        </w:numPr>
        <w:rPr>
          <w:b/>
        </w:rPr>
      </w:pPr>
      <w:bookmarkStart w:id="47" w:name="_Toc173316533"/>
      <w:r>
        <w:rPr>
          <w:rFonts w:hint="eastAsia"/>
          <w:b/>
        </w:rPr>
        <w:t>委託研究機関への試料・情報の提供</w:t>
      </w:r>
      <w:bookmarkEnd w:id="47"/>
    </w:p>
    <w:p w14:paraId="47C50B78" w14:textId="72DC2F7E" w:rsidR="0083572D" w:rsidRDefault="00C434F7">
      <w:pPr>
        <w:ind w:firstLineChars="100" w:firstLine="210"/>
      </w:pPr>
      <w:r>
        <w:rPr>
          <w:rFonts w:hint="eastAsia"/>
        </w:rPr>
        <w:t>該当なし</w:t>
      </w:r>
    </w:p>
    <w:p w14:paraId="108FBA54" w14:textId="77777777" w:rsidR="0083572D" w:rsidRDefault="0083572D" w:rsidP="00C434F7"/>
    <w:p w14:paraId="21F041D4" w14:textId="1759509C" w:rsidR="0083572D" w:rsidRPr="003A3221" w:rsidRDefault="006D6408" w:rsidP="003A3221">
      <w:pPr>
        <w:pStyle w:val="10"/>
        <w:numPr>
          <w:ilvl w:val="0"/>
          <w:numId w:val="6"/>
        </w:numPr>
        <w:rPr>
          <w:b/>
        </w:rPr>
      </w:pPr>
      <w:bookmarkStart w:id="48" w:name="_Toc40708453"/>
      <w:bookmarkStart w:id="49" w:name="_Toc173316534"/>
      <w:r>
        <w:rPr>
          <w:rFonts w:hint="eastAsia"/>
          <w:b/>
        </w:rPr>
        <w:lastRenderedPageBreak/>
        <w:t>被験者の同意</w:t>
      </w:r>
      <w:bookmarkEnd w:id="48"/>
      <w:bookmarkEnd w:id="49"/>
    </w:p>
    <w:p w14:paraId="191A2F32" w14:textId="77777777" w:rsidR="0083572D" w:rsidRDefault="006D6408">
      <w:pPr>
        <w:pStyle w:val="2"/>
        <w:numPr>
          <w:ilvl w:val="1"/>
          <w:numId w:val="6"/>
        </w:numPr>
        <w:rPr>
          <w:b/>
        </w:rPr>
      </w:pPr>
      <w:bookmarkStart w:id="50" w:name="_Toc40708454"/>
      <w:bookmarkStart w:id="51" w:name="_Toc173316535"/>
      <w:r>
        <w:rPr>
          <w:rFonts w:hint="eastAsia"/>
          <w:b/>
        </w:rPr>
        <w:t>同意の取得</w:t>
      </w:r>
      <w:bookmarkEnd w:id="50"/>
      <w:bookmarkEnd w:id="51"/>
    </w:p>
    <w:p w14:paraId="1C914817" w14:textId="77777777" w:rsidR="0083572D" w:rsidRDefault="006D6408">
      <w:pPr>
        <w:pStyle w:val="af1"/>
        <w:numPr>
          <w:ilvl w:val="2"/>
          <w:numId w:val="6"/>
        </w:numPr>
        <w:ind w:leftChars="0"/>
        <w:outlineLvl w:val="2"/>
        <w:rPr>
          <w:b/>
          <w:color w:val="000000" w:themeColor="text1"/>
        </w:rPr>
      </w:pPr>
      <w:bookmarkStart w:id="52" w:name="_Toc518285520"/>
      <w:bookmarkStart w:id="53" w:name="_Toc523127460"/>
      <w:bookmarkStart w:id="54" w:name="_Toc40708455"/>
      <w:bookmarkStart w:id="55" w:name="_Toc173316536"/>
      <w:r>
        <w:rPr>
          <w:rFonts w:hint="eastAsia"/>
          <w:b/>
          <w:color w:val="000000" w:themeColor="text1"/>
        </w:rPr>
        <w:t>被験者候補本人から同意を得る場合</w:t>
      </w:r>
      <w:bookmarkEnd w:id="52"/>
      <w:bookmarkEnd w:id="53"/>
      <w:bookmarkEnd w:id="54"/>
      <w:bookmarkEnd w:id="55"/>
    </w:p>
    <w:p w14:paraId="0C87534E" w14:textId="77777777" w:rsidR="0083572D" w:rsidRDefault="006D6408">
      <w:r>
        <w:rPr>
          <w:rFonts w:hint="eastAsia"/>
        </w:rPr>
        <w:t xml:space="preserve">　研究者等は、被験者候補に同意書及び研究の内容を記載した説明文書を手渡し、内容について十分な説明を行う。被験者が研究の内容を良く理解したことを確認した上で、被験者候補の自由意思による研究参加への同意を文書で得る。</w:t>
      </w:r>
    </w:p>
    <w:p w14:paraId="3E938C9C" w14:textId="77777777" w:rsidR="0083572D" w:rsidRDefault="0083572D"/>
    <w:p w14:paraId="3D861C22" w14:textId="77777777" w:rsidR="0083572D" w:rsidRDefault="006D6408">
      <w:pPr>
        <w:pStyle w:val="af1"/>
        <w:numPr>
          <w:ilvl w:val="2"/>
          <w:numId w:val="6"/>
        </w:numPr>
        <w:ind w:leftChars="0"/>
        <w:outlineLvl w:val="2"/>
        <w:rPr>
          <w:b/>
        </w:rPr>
      </w:pPr>
      <w:bookmarkStart w:id="56" w:name="_Toc40708456"/>
      <w:bookmarkStart w:id="57" w:name="_Toc173316537"/>
      <w:r>
        <w:rPr>
          <w:rFonts w:hint="eastAsia"/>
          <w:b/>
        </w:rPr>
        <w:t>代諾者から同意を得る場合</w:t>
      </w:r>
      <w:bookmarkEnd w:id="56"/>
      <w:bookmarkEnd w:id="57"/>
    </w:p>
    <w:p w14:paraId="5CF20790" w14:textId="0416F7E7" w:rsidR="0083572D" w:rsidRDefault="006D6408">
      <w:pPr>
        <w:ind w:firstLineChars="100" w:firstLine="210"/>
      </w:pPr>
      <w:r>
        <w:rPr>
          <w:rFonts w:hint="eastAsia"/>
        </w:rPr>
        <w:t>研究者等は、被験者候補が未成年の場合は、代諾者に対して同意書及び研究の内容を記載した説明文書を手渡し、内容について十分な説明を行う。代諾者が研究の内容を良く理解したことを確認した上で、代諾者の自由意思による研究参加への同意を文書で得る。</w:t>
      </w:r>
    </w:p>
    <w:p w14:paraId="4C18F687" w14:textId="77777777" w:rsidR="0083572D" w:rsidRDefault="0083572D">
      <w:pPr>
        <w:ind w:firstLineChars="100" w:firstLine="210"/>
      </w:pPr>
    </w:p>
    <w:p w14:paraId="74B6835D" w14:textId="77777777" w:rsidR="0083572D" w:rsidRDefault="006D6408">
      <w:r>
        <w:rPr>
          <w:rFonts w:hint="eastAsia"/>
        </w:rPr>
        <w:t>1</w:t>
      </w:r>
      <w:r>
        <w:rPr>
          <w:rFonts w:hint="eastAsia"/>
        </w:rPr>
        <w:t>）代諾者の要件</w:t>
      </w:r>
    </w:p>
    <w:p w14:paraId="18DA7D53" w14:textId="0031079A" w:rsidR="0083572D" w:rsidRDefault="006D6408">
      <w:pPr>
        <w:ind w:firstLineChars="100" w:firstLine="210"/>
      </w:pPr>
      <w:r>
        <w:rPr>
          <w:rFonts w:hint="eastAsia"/>
        </w:rPr>
        <w:t>代諾者から同意を得る場合、次に掲げる者の中から、代諾者等を選定することとする。</w:t>
      </w:r>
    </w:p>
    <w:p w14:paraId="11069A6B" w14:textId="77777777" w:rsidR="0083572D" w:rsidRDefault="006D6408" w:rsidP="00C434F7">
      <w:pPr>
        <w:pStyle w:val="af1"/>
        <w:ind w:leftChars="0" w:left="709"/>
      </w:pPr>
      <w:r>
        <w:rPr>
          <w:rFonts w:hint="eastAsia"/>
        </w:rPr>
        <w:t>親権者又は未成年後見人（被験者が未成年者である場合）</w:t>
      </w:r>
    </w:p>
    <w:p w14:paraId="1CB8680E" w14:textId="77777777" w:rsidR="0083572D" w:rsidRDefault="0083572D"/>
    <w:p w14:paraId="697CB108" w14:textId="73FD58A3" w:rsidR="0083572D" w:rsidRDefault="006D6408">
      <w:r>
        <w:rPr>
          <w:rFonts w:hint="eastAsia"/>
        </w:rPr>
        <w:t>2</w:t>
      </w:r>
      <w:r>
        <w:rPr>
          <w:rFonts w:hint="eastAsia"/>
        </w:rPr>
        <w:t>）未成年者を被験者とすることが必要な理由</w:t>
      </w:r>
    </w:p>
    <w:p w14:paraId="7A48B063" w14:textId="3BEBE2A0" w:rsidR="0083572D" w:rsidRDefault="006D6408">
      <w:pPr>
        <w:ind w:firstLineChars="100" w:firstLine="210"/>
      </w:pPr>
      <w:r>
        <w:rPr>
          <w:rFonts w:hint="eastAsia"/>
        </w:rPr>
        <w:t>本研究は、より多くのかつ多様な背景をもつ患者の臨床情報等を収集することが目的である。従って、未成年者患者も含めて被験者として登録していくことが重要である。</w:t>
      </w:r>
    </w:p>
    <w:p w14:paraId="23F7B91C" w14:textId="7185383E" w:rsidR="003A3221" w:rsidRDefault="003A3221" w:rsidP="003A3221"/>
    <w:p w14:paraId="1ECB90E5" w14:textId="27CC7BE1" w:rsidR="003A3221" w:rsidRDefault="003A3221" w:rsidP="003A3221">
      <w:r>
        <w:rPr>
          <w:rFonts w:hint="eastAsia"/>
        </w:rPr>
        <w:t>3</w:t>
      </w:r>
      <w:r>
        <w:rPr>
          <w:rFonts w:hint="eastAsia"/>
        </w:rPr>
        <w:t>）情報開示文書によるオプトアウトについて</w:t>
      </w:r>
    </w:p>
    <w:p w14:paraId="4032A3A5" w14:textId="71118574" w:rsidR="0083572D" w:rsidRDefault="003A3221">
      <w:r>
        <w:rPr>
          <w:rFonts w:hint="eastAsia"/>
        </w:rPr>
        <w:t xml:space="preserve">　ホームページに情報開示文書を掲示する。これにより同意当時は未成年で代諾者から同意を得た患者が成人になってから同意の確認、撤回を行う機会を保証する。</w:t>
      </w:r>
    </w:p>
    <w:p w14:paraId="71BCC84E" w14:textId="77777777" w:rsidR="0083572D" w:rsidRDefault="0083572D"/>
    <w:p w14:paraId="725D5098" w14:textId="77777777" w:rsidR="0083572D" w:rsidRDefault="006D6408">
      <w:pPr>
        <w:pStyle w:val="af1"/>
        <w:numPr>
          <w:ilvl w:val="2"/>
          <w:numId w:val="6"/>
        </w:numPr>
        <w:ind w:leftChars="0"/>
        <w:outlineLvl w:val="2"/>
        <w:rPr>
          <w:b/>
          <w:color w:val="000000" w:themeColor="text1"/>
        </w:rPr>
      </w:pPr>
      <w:bookmarkStart w:id="58" w:name="_Toc40708457"/>
      <w:bookmarkStart w:id="59" w:name="_Toc173316538"/>
      <w:r>
        <w:rPr>
          <w:rFonts w:hint="eastAsia"/>
          <w:b/>
          <w:color w:val="000000" w:themeColor="text1"/>
        </w:rPr>
        <w:t>同意の撤回</w:t>
      </w:r>
      <w:bookmarkEnd w:id="58"/>
      <w:bookmarkEnd w:id="59"/>
    </w:p>
    <w:p w14:paraId="00E9C598" w14:textId="77777777" w:rsidR="0083572D" w:rsidRDefault="006D6408">
      <w:pPr>
        <w:ind w:firstLineChars="100" w:firstLine="210"/>
      </w:pPr>
      <w:r>
        <w:rPr>
          <w:rFonts w:hint="eastAsia"/>
        </w:rPr>
        <w:t>被験者又は代諾者はいつでも本人の自由意思に基づいて、不利益を受けることなく、同意を撤回することができる。また、同意撤回後は当該被験者の新たな情報は収集しない。ただし、同意撤回を受ける前に収集した情報や、当該被験者のデータを含む解析を実施済みの場合及び既に二次利用されている場合には当該被験者のデータは削除できない場合もある。また、原則として、同意撤回した被験者又は代諾者に対して上記の情報は廃棄した旨を通知する。</w:t>
      </w:r>
    </w:p>
    <w:p w14:paraId="234DFAC3" w14:textId="77777777" w:rsidR="0083572D" w:rsidRDefault="0083572D"/>
    <w:p w14:paraId="6B63E63A" w14:textId="77777777" w:rsidR="0083572D" w:rsidRDefault="006D6408">
      <w:pPr>
        <w:pStyle w:val="2"/>
        <w:numPr>
          <w:ilvl w:val="1"/>
          <w:numId w:val="6"/>
        </w:numPr>
        <w:rPr>
          <w:b/>
        </w:rPr>
      </w:pPr>
      <w:bookmarkStart w:id="60" w:name="_Toc40708459"/>
      <w:bookmarkStart w:id="61" w:name="_Toc173316539"/>
      <w:r>
        <w:rPr>
          <w:rFonts w:hint="eastAsia"/>
          <w:b/>
        </w:rPr>
        <w:t>同意書・説明文書に変更が生じた場合</w:t>
      </w:r>
      <w:bookmarkEnd w:id="60"/>
      <w:bookmarkEnd w:id="61"/>
    </w:p>
    <w:p w14:paraId="72843E5F" w14:textId="28566DC0" w:rsidR="0083572D" w:rsidRDefault="006D6408">
      <w:pPr>
        <w:ind w:firstLineChars="100" w:firstLine="210"/>
      </w:pPr>
      <w:r>
        <w:rPr>
          <w:rFonts w:hint="eastAsia"/>
        </w:rPr>
        <w:t>研究者等は、研究開始後に同意書・説明文書の変更が行われる場合は、速やかにその内容を被験者に情報提供し、本研究への参加を継続するか否かについて、倫理審査委員会の審査と病院長の許可後の改訂した同意書・説明文書を用いて、被験者の再同意を取得する。ただし、生命倫理審査委員会の意見を受けて病院長が許可した変更箇所については、この限りではない。</w:t>
      </w:r>
    </w:p>
    <w:p w14:paraId="5659B3BA" w14:textId="77777777" w:rsidR="0083572D" w:rsidRDefault="0083572D">
      <w:pPr>
        <w:ind w:left="424" w:hangingChars="202" w:hanging="424"/>
      </w:pPr>
    </w:p>
    <w:p w14:paraId="4A50D218" w14:textId="77777777" w:rsidR="0083572D" w:rsidRDefault="006D6408">
      <w:pPr>
        <w:pStyle w:val="2"/>
        <w:numPr>
          <w:ilvl w:val="1"/>
          <w:numId w:val="6"/>
        </w:numPr>
        <w:rPr>
          <w:b/>
        </w:rPr>
      </w:pPr>
      <w:bookmarkStart w:id="62" w:name="_Toc40708460"/>
      <w:bookmarkStart w:id="63" w:name="_Toc173316540"/>
      <w:r>
        <w:rPr>
          <w:rFonts w:hint="eastAsia"/>
          <w:b/>
        </w:rPr>
        <w:t>インフォームド・アセント</w:t>
      </w:r>
      <w:bookmarkEnd w:id="62"/>
      <w:bookmarkEnd w:id="63"/>
    </w:p>
    <w:p w14:paraId="1189C284" w14:textId="37FF4B30" w:rsidR="0083572D" w:rsidRDefault="006D6408">
      <w:pPr>
        <w:ind w:left="2" w:firstLineChars="100" w:firstLine="210"/>
      </w:pPr>
      <w:r>
        <w:rPr>
          <w:rFonts w:hint="eastAsia"/>
        </w:rPr>
        <w:t>各研究機関の研究者等は、「</w:t>
      </w:r>
      <w:r w:rsidR="00314075">
        <w:rPr>
          <w:rFonts w:hint="eastAsia"/>
        </w:rPr>
        <w:t>11</w:t>
      </w:r>
      <w:r>
        <w:rPr>
          <w:rFonts w:hint="eastAsia"/>
        </w:rPr>
        <w:t xml:space="preserve">.1.2. </w:t>
      </w:r>
      <w:r>
        <w:rPr>
          <w:rFonts w:hint="eastAsia"/>
        </w:rPr>
        <w:t>代諾者から同意を得る場合」の規定に基づき、代諾者から同意を得た場合であって、被験者候補本人が研究を実施されることについて自らの意向を表することができると判断されるときには、インフォームド・アセントを得るものとし、被験者候補に文書を用いて十分な説明を行い、インフォームド・アセントを得る。</w:t>
      </w:r>
    </w:p>
    <w:p w14:paraId="6CF7F580" w14:textId="77777777" w:rsidR="0083572D" w:rsidRDefault="006D6408">
      <w:pPr>
        <w:ind w:left="2" w:firstLineChars="100" w:firstLine="210"/>
      </w:pPr>
      <w:r>
        <w:rPr>
          <w:rFonts w:hint="eastAsia"/>
        </w:rPr>
        <w:t>なお、被験者候補本人が、研究が実施又は継続されることの全部又は一部に対する拒否の意向を示した場合には、その意向を尊重するものとする。</w:t>
      </w:r>
    </w:p>
    <w:p w14:paraId="4FE3F0D7" w14:textId="77777777" w:rsidR="0083572D" w:rsidRDefault="0083572D"/>
    <w:p w14:paraId="769B47B6" w14:textId="77777777" w:rsidR="0083572D" w:rsidRDefault="006D6408">
      <w:pPr>
        <w:pStyle w:val="10"/>
        <w:numPr>
          <w:ilvl w:val="0"/>
          <w:numId w:val="6"/>
        </w:numPr>
        <w:rPr>
          <w:b/>
        </w:rPr>
      </w:pPr>
      <w:bookmarkStart w:id="64" w:name="_Toc40708463"/>
      <w:bookmarkStart w:id="65" w:name="_Toc173316541"/>
      <w:r>
        <w:rPr>
          <w:rFonts w:hint="eastAsia"/>
          <w:b/>
        </w:rPr>
        <w:t>被験者に生じる負担並びに予測されるリスク及び利益</w:t>
      </w:r>
      <w:bookmarkEnd w:id="64"/>
      <w:bookmarkEnd w:id="65"/>
    </w:p>
    <w:p w14:paraId="3E1B08A1" w14:textId="77777777" w:rsidR="0083572D" w:rsidRDefault="006D6408">
      <w:pPr>
        <w:pStyle w:val="2"/>
        <w:numPr>
          <w:ilvl w:val="1"/>
          <w:numId w:val="6"/>
        </w:numPr>
        <w:rPr>
          <w:b/>
        </w:rPr>
      </w:pPr>
      <w:bookmarkStart w:id="66" w:name="_Toc40708464"/>
      <w:bookmarkStart w:id="67" w:name="_Toc173316542"/>
      <w:r>
        <w:rPr>
          <w:rFonts w:hint="eastAsia"/>
          <w:b/>
        </w:rPr>
        <w:t>被験者に生じる負担並びに予測されるリスク</w:t>
      </w:r>
      <w:bookmarkEnd w:id="66"/>
      <w:bookmarkEnd w:id="67"/>
    </w:p>
    <w:p w14:paraId="2E26D78A" w14:textId="2354C5AF" w:rsidR="0083572D" w:rsidRDefault="006D6408">
      <w:pPr>
        <w:ind w:firstLineChars="100" w:firstLine="210"/>
      </w:pPr>
      <w:r>
        <w:rPr>
          <w:rFonts w:hint="eastAsia"/>
        </w:rPr>
        <w:t>本研究は、非介入の観察研究あり、通常診療で実施する医療行為で得られた血液、組織（試料）の一部を本研究に供するため、本研究に参加することにより被験者に新たに生じる負担及びリスクが生じることは原則としてない。</w:t>
      </w:r>
      <w:r w:rsidR="008A3DA0" w:rsidRPr="008A3DA0">
        <w:rPr>
          <w:rFonts w:hint="eastAsia"/>
          <w:i/>
          <w:iCs/>
          <w:color w:val="FF0000"/>
          <w:highlight w:val="yellow"/>
        </w:rPr>
        <w:t>（任意）</w:t>
      </w:r>
      <w:r w:rsidR="000B6E84" w:rsidRPr="000B6E84">
        <w:rPr>
          <w:rFonts w:hint="eastAsia"/>
          <w:highlight w:val="yellow"/>
        </w:rPr>
        <w:t>なお、</w:t>
      </w:r>
      <w:r w:rsidR="000B6E84">
        <w:rPr>
          <w:rFonts w:hint="eastAsia"/>
          <w:highlight w:val="yellow"/>
        </w:rPr>
        <w:t>本研究を目的とした血液の収集</w:t>
      </w:r>
      <w:r w:rsidR="008A3DA0">
        <w:rPr>
          <w:rFonts w:hint="eastAsia"/>
          <w:highlight w:val="yellow"/>
        </w:rPr>
        <w:t>を行う場合もあるが、通常診療における採血</w:t>
      </w:r>
      <w:r w:rsidR="000B6E84">
        <w:rPr>
          <w:rFonts w:hint="eastAsia"/>
          <w:highlight w:val="yellow"/>
        </w:rPr>
        <w:t>時</w:t>
      </w:r>
      <w:r w:rsidR="008A3DA0">
        <w:rPr>
          <w:rFonts w:hint="eastAsia"/>
          <w:highlight w:val="yellow"/>
        </w:rPr>
        <w:t>に上乗せ</w:t>
      </w:r>
      <w:r w:rsidR="000B6E84">
        <w:rPr>
          <w:rFonts w:hint="eastAsia"/>
          <w:highlight w:val="yellow"/>
        </w:rPr>
        <w:t>して収集する</w:t>
      </w:r>
      <w:r w:rsidR="008A3DA0">
        <w:rPr>
          <w:rFonts w:hint="eastAsia"/>
          <w:highlight w:val="yellow"/>
        </w:rPr>
        <w:t>ため</w:t>
      </w:r>
      <w:r w:rsidR="000B6E84">
        <w:rPr>
          <w:rFonts w:hint="eastAsia"/>
          <w:highlight w:val="yellow"/>
        </w:rPr>
        <w:t>追加の穿刺は生じず、新たに生じる負担及びリスクは極めて軽微である。</w:t>
      </w:r>
    </w:p>
    <w:p w14:paraId="232794D0" w14:textId="77777777" w:rsidR="0083572D" w:rsidRDefault="0083572D"/>
    <w:p w14:paraId="4084B492" w14:textId="77777777" w:rsidR="0083572D" w:rsidRDefault="006D6408">
      <w:pPr>
        <w:pStyle w:val="2"/>
        <w:numPr>
          <w:ilvl w:val="1"/>
          <w:numId w:val="6"/>
        </w:numPr>
        <w:rPr>
          <w:b/>
        </w:rPr>
      </w:pPr>
      <w:bookmarkStart w:id="68" w:name="_Toc40708465"/>
      <w:bookmarkStart w:id="69" w:name="_Toc173316543"/>
      <w:r>
        <w:rPr>
          <w:rFonts w:hint="eastAsia"/>
          <w:b/>
        </w:rPr>
        <w:t>被験者に生じる利益</w:t>
      </w:r>
      <w:bookmarkEnd w:id="68"/>
      <w:bookmarkEnd w:id="69"/>
    </w:p>
    <w:p w14:paraId="3E102A0B" w14:textId="5F847D07" w:rsidR="0083572D" w:rsidRDefault="006D6408">
      <w:pPr>
        <w:ind w:firstLineChars="100" w:firstLine="210"/>
      </w:pPr>
      <w:r>
        <w:rPr>
          <w:rFonts w:hint="eastAsia"/>
        </w:rPr>
        <w:t>本研究に参加することにより、被験者に対する直接的な利益はないが、</w:t>
      </w:r>
      <w:r w:rsidR="00C434F7">
        <w:rPr>
          <w:rFonts w:hint="eastAsia"/>
        </w:rPr>
        <w:t>将来の</w:t>
      </w:r>
      <w:r>
        <w:rPr>
          <w:rFonts w:hint="eastAsia"/>
        </w:rPr>
        <w:t>研究</w:t>
      </w:r>
      <w:r w:rsidR="00C434F7">
        <w:rPr>
          <w:rFonts w:hint="eastAsia"/>
        </w:rPr>
        <w:t>によって腫瘍</w:t>
      </w:r>
      <w:r>
        <w:rPr>
          <w:rFonts w:hint="eastAsia"/>
        </w:rPr>
        <w:t>患者の情報をより多く収集・解析することにより、将来的に</w:t>
      </w:r>
      <w:r w:rsidR="00C434F7">
        <w:rPr>
          <w:rFonts w:hint="eastAsia"/>
        </w:rPr>
        <w:t>腫瘍</w:t>
      </w:r>
      <w:r>
        <w:rPr>
          <w:rFonts w:hint="eastAsia"/>
        </w:rPr>
        <w:t>患者の病態、病因、治療法の解明に役立つと考えられる。</w:t>
      </w:r>
    </w:p>
    <w:p w14:paraId="0D29BC25" w14:textId="77777777" w:rsidR="0083572D" w:rsidRDefault="0083572D">
      <w:pPr>
        <w:ind w:firstLineChars="100" w:firstLine="210"/>
      </w:pPr>
    </w:p>
    <w:p w14:paraId="15238A3F" w14:textId="77777777" w:rsidR="0083572D" w:rsidRDefault="006D6408">
      <w:pPr>
        <w:pStyle w:val="2"/>
        <w:numPr>
          <w:ilvl w:val="1"/>
          <w:numId w:val="6"/>
        </w:numPr>
        <w:rPr>
          <w:b/>
        </w:rPr>
      </w:pPr>
      <w:bookmarkStart w:id="70" w:name="_Toc173316544"/>
      <w:r>
        <w:rPr>
          <w:rFonts w:hint="eastAsia"/>
          <w:b/>
        </w:rPr>
        <w:t>利益総合的評価ならびに当該負担、およびリスクを最小化する対策</w:t>
      </w:r>
      <w:bookmarkEnd w:id="70"/>
    </w:p>
    <w:p w14:paraId="6A68B85D" w14:textId="7D7617D9" w:rsidR="0083572D" w:rsidRDefault="00C434F7" w:rsidP="00C434F7">
      <w:pPr>
        <w:ind w:firstLineChars="100" w:firstLine="210"/>
      </w:pPr>
      <w:r>
        <w:rPr>
          <w:rFonts w:hint="eastAsia"/>
        </w:rPr>
        <w:t>特にない</w:t>
      </w:r>
      <w:r w:rsidR="008A3DA0">
        <w:rPr>
          <w:rFonts w:hint="eastAsia"/>
        </w:rPr>
        <w:t>。</w:t>
      </w:r>
    </w:p>
    <w:p w14:paraId="7C8D93A3" w14:textId="77777777" w:rsidR="00C434F7" w:rsidRDefault="00C434F7" w:rsidP="00C434F7">
      <w:pPr>
        <w:ind w:firstLineChars="100" w:firstLine="210"/>
      </w:pPr>
    </w:p>
    <w:p w14:paraId="4E75B33B" w14:textId="13974D6A" w:rsidR="0083572D" w:rsidRDefault="006D6408">
      <w:pPr>
        <w:pStyle w:val="10"/>
        <w:numPr>
          <w:ilvl w:val="0"/>
          <w:numId w:val="6"/>
        </w:numPr>
        <w:rPr>
          <w:b/>
        </w:rPr>
      </w:pPr>
      <w:bookmarkStart w:id="71" w:name="_Toc40708466"/>
      <w:bookmarkStart w:id="72" w:name="_Toc173316545"/>
      <w:r>
        <w:rPr>
          <w:rFonts w:hint="eastAsia"/>
          <w:b/>
        </w:rPr>
        <w:t>病院長への報告</w:t>
      </w:r>
      <w:bookmarkEnd w:id="71"/>
      <w:bookmarkEnd w:id="72"/>
    </w:p>
    <w:p w14:paraId="1469CA69" w14:textId="555085B0" w:rsidR="0083572D" w:rsidRDefault="006D6408" w:rsidP="005539B5">
      <w:pPr>
        <w:ind w:firstLineChars="100" w:firstLine="210"/>
      </w:pPr>
      <w:r>
        <w:rPr>
          <w:rFonts w:hint="eastAsia"/>
        </w:rPr>
        <w:t>研究責任者及び各研究機関の研究責任者は、</w:t>
      </w:r>
      <w:r w:rsidRPr="006D6408">
        <w:rPr>
          <w:rFonts w:hint="eastAsia"/>
        </w:rPr>
        <w:t>研究の進捗状況</w:t>
      </w:r>
      <w:r>
        <w:rPr>
          <w:rFonts w:hint="eastAsia"/>
        </w:rPr>
        <w:t>について</w:t>
      </w:r>
      <w:r w:rsidR="007A5BB0">
        <w:rPr>
          <w:rFonts w:hint="eastAsia"/>
        </w:rPr>
        <w:t>倫理審査委員会及び</w:t>
      </w:r>
      <w:r>
        <w:rPr>
          <w:rFonts w:hint="eastAsia"/>
        </w:rPr>
        <w:t>病院長に年次毎報告する。</w:t>
      </w:r>
    </w:p>
    <w:p w14:paraId="02AC0361" w14:textId="77777777" w:rsidR="0083572D" w:rsidRDefault="0083572D"/>
    <w:p w14:paraId="1C0A560A" w14:textId="77777777" w:rsidR="0083572D" w:rsidRDefault="006D6408">
      <w:pPr>
        <w:pStyle w:val="10"/>
        <w:numPr>
          <w:ilvl w:val="0"/>
          <w:numId w:val="6"/>
        </w:numPr>
        <w:rPr>
          <w:b/>
        </w:rPr>
      </w:pPr>
      <w:bookmarkStart w:id="73" w:name="_Toc40708467"/>
      <w:bookmarkStart w:id="74" w:name="_Toc173316546"/>
      <w:r>
        <w:rPr>
          <w:rFonts w:hint="eastAsia"/>
          <w:b/>
        </w:rPr>
        <w:t>利益相反</w:t>
      </w:r>
      <w:bookmarkEnd w:id="73"/>
      <w:bookmarkEnd w:id="74"/>
    </w:p>
    <w:p w14:paraId="53938125" w14:textId="77777777" w:rsidR="0083572D" w:rsidRDefault="006D6408">
      <w:pPr>
        <w:pStyle w:val="2"/>
        <w:numPr>
          <w:ilvl w:val="1"/>
          <w:numId w:val="6"/>
        </w:numPr>
        <w:rPr>
          <w:b/>
        </w:rPr>
      </w:pPr>
      <w:bookmarkStart w:id="75" w:name="_Toc40708468"/>
      <w:bookmarkStart w:id="76" w:name="_Toc173316547"/>
      <w:r>
        <w:rPr>
          <w:rFonts w:hint="eastAsia"/>
          <w:b/>
        </w:rPr>
        <w:t>研究の資金源</w:t>
      </w:r>
      <w:bookmarkEnd w:id="75"/>
      <w:bookmarkEnd w:id="76"/>
    </w:p>
    <w:p w14:paraId="5CCE4C2B" w14:textId="683A2F8F" w:rsidR="0083572D" w:rsidRDefault="006D6408">
      <w:pPr>
        <w:ind w:firstLineChars="100" w:firstLine="210"/>
      </w:pPr>
      <w:r>
        <w:rPr>
          <w:rFonts w:hint="eastAsia"/>
        </w:rPr>
        <w:t>本研究は、</w:t>
      </w:r>
      <w:r w:rsidR="00C434F7" w:rsidRPr="007F733C">
        <w:rPr>
          <w:rFonts w:hint="eastAsia"/>
          <w:highlight w:val="yellow"/>
        </w:rPr>
        <w:t>運営費交付金</w:t>
      </w:r>
      <w:r>
        <w:rPr>
          <w:rFonts w:hint="eastAsia"/>
        </w:rPr>
        <w:t>で実施する。</w:t>
      </w:r>
    </w:p>
    <w:p w14:paraId="714D04C1" w14:textId="77777777" w:rsidR="0083572D" w:rsidRDefault="0083572D"/>
    <w:p w14:paraId="32BC58F9" w14:textId="77777777" w:rsidR="0083572D" w:rsidRDefault="006D6408">
      <w:pPr>
        <w:pStyle w:val="2"/>
        <w:numPr>
          <w:ilvl w:val="1"/>
          <w:numId w:val="6"/>
        </w:numPr>
        <w:rPr>
          <w:b/>
        </w:rPr>
      </w:pPr>
      <w:bookmarkStart w:id="77" w:name="_Toc40708469"/>
      <w:bookmarkStart w:id="78" w:name="_Toc173316548"/>
      <w:r>
        <w:rPr>
          <w:rFonts w:hint="eastAsia"/>
          <w:b/>
        </w:rPr>
        <w:t>利益相反の管理</w:t>
      </w:r>
      <w:bookmarkEnd w:id="77"/>
      <w:bookmarkEnd w:id="78"/>
    </w:p>
    <w:p w14:paraId="7955500E" w14:textId="1B3F80DB" w:rsidR="0083572D" w:rsidRDefault="006D6408" w:rsidP="00C434F7">
      <w:pPr>
        <w:ind w:firstLineChars="100" w:firstLine="210"/>
      </w:pPr>
      <w:r>
        <w:rPr>
          <w:rFonts w:hint="eastAsia"/>
        </w:rPr>
        <w:t>本研究に関わる全ての研究者等は、本研究の実施に先立ち、個人の収益等、本研究に係る利益相反に関する状況について、当院で定められた規定に従って当院に報告し、透明性を確保する。また、利益相反に関する状況は、同意書・説明文書にも記載する。</w:t>
      </w:r>
    </w:p>
    <w:p w14:paraId="58ED1B33" w14:textId="77777777" w:rsidR="0083572D" w:rsidRPr="00C434F7" w:rsidRDefault="0083572D"/>
    <w:p w14:paraId="1B3965F2" w14:textId="77777777" w:rsidR="0083572D" w:rsidRPr="00C434F7" w:rsidRDefault="006D6408">
      <w:pPr>
        <w:pStyle w:val="10"/>
        <w:numPr>
          <w:ilvl w:val="0"/>
          <w:numId w:val="6"/>
        </w:numPr>
        <w:rPr>
          <w:b/>
        </w:rPr>
      </w:pPr>
      <w:bookmarkStart w:id="79" w:name="_Toc40708470"/>
      <w:bookmarkStart w:id="80" w:name="_Toc173316549"/>
      <w:r w:rsidRPr="00C434F7">
        <w:rPr>
          <w:rFonts w:hint="eastAsia"/>
          <w:b/>
        </w:rPr>
        <w:t>研究に関する情報公開</w:t>
      </w:r>
      <w:bookmarkEnd w:id="79"/>
      <w:bookmarkEnd w:id="80"/>
    </w:p>
    <w:p w14:paraId="0408B668" w14:textId="77777777" w:rsidR="0083572D" w:rsidRPr="00C434F7" w:rsidRDefault="006D6408">
      <w:pPr>
        <w:pStyle w:val="2"/>
        <w:numPr>
          <w:ilvl w:val="1"/>
          <w:numId w:val="6"/>
        </w:numPr>
        <w:rPr>
          <w:b/>
        </w:rPr>
      </w:pPr>
      <w:bookmarkStart w:id="81" w:name="_Toc40708471"/>
      <w:bookmarkStart w:id="82" w:name="_Toc173316550"/>
      <w:r w:rsidRPr="00C434F7">
        <w:rPr>
          <w:rFonts w:hint="eastAsia"/>
          <w:b/>
        </w:rPr>
        <w:t>研究の概要及び結果の登録</w:t>
      </w:r>
      <w:bookmarkEnd w:id="81"/>
      <w:bookmarkEnd w:id="82"/>
    </w:p>
    <w:p w14:paraId="5D4A5DD1" w14:textId="456AD395" w:rsidR="0083572D" w:rsidRPr="00C434F7" w:rsidRDefault="006D6408">
      <w:pPr>
        <w:ind w:firstLineChars="100" w:firstLine="210"/>
      </w:pPr>
      <w:r w:rsidRPr="00C434F7">
        <w:rPr>
          <w:rFonts w:hint="eastAsia"/>
        </w:rPr>
        <w:t>本研究</w:t>
      </w:r>
      <w:r w:rsidR="00C434F7" w:rsidRPr="00C434F7">
        <w:rPr>
          <w:rFonts w:hint="eastAsia"/>
        </w:rPr>
        <w:t>は試料保管を目的としたものであるため、</w:t>
      </w:r>
      <w:r w:rsidRPr="00C434F7">
        <w:rPr>
          <w:rFonts w:hint="eastAsia"/>
        </w:rPr>
        <w:t>公開されている臨床研究登録データベース（</w:t>
      </w:r>
      <w:r w:rsidRPr="00C434F7">
        <w:rPr>
          <w:rFonts w:hint="eastAsia"/>
        </w:rPr>
        <w:t>UMIN-CTR</w:t>
      </w:r>
      <w:r w:rsidRPr="00C434F7">
        <w:rPr>
          <w:rFonts w:hint="eastAsia"/>
        </w:rPr>
        <w:t>等）に登録</w:t>
      </w:r>
      <w:r w:rsidR="00C434F7" w:rsidRPr="00C434F7">
        <w:rPr>
          <w:rFonts w:hint="eastAsia"/>
        </w:rPr>
        <w:t>することは行わない</w:t>
      </w:r>
      <w:r w:rsidRPr="00C434F7">
        <w:rPr>
          <w:rFonts w:hint="eastAsia"/>
        </w:rPr>
        <w:t>。</w:t>
      </w:r>
    </w:p>
    <w:p w14:paraId="08FDF0F2" w14:textId="77777777" w:rsidR="0083572D" w:rsidRDefault="0083572D"/>
    <w:p w14:paraId="11113B79" w14:textId="77777777" w:rsidR="0083572D" w:rsidRDefault="006D6408">
      <w:pPr>
        <w:pStyle w:val="2"/>
        <w:numPr>
          <w:ilvl w:val="1"/>
          <w:numId w:val="6"/>
        </w:numPr>
        <w:rPr>
          <w:b/>
        </w:rPr>
      </w:pPr>
      <w:bookmarkStart w:id="83" w:name="_Toc40708472"/>
      <w:bookmarkStart w:id="84" w:name="_Toc173316551"/>
      <w:r>
        <w:rPr>
          <w:rFonts w:hint="eastAsia"/>
          <w:b/>
        </w:rPr>
        <w:t>研究結果の公表</w:t>
      </w:r>
      <w:bookmarkEnd w:id="83"/>
      <w:bookmarkEnd w:id="84"/>
    </w:p>
    <w:p w14:paraId="5D235657" w14:textId="3CCB94AA" w:rsidR="0083572D" w:rsidRDefault="006D6408">
      <w:r>
        <w:rPr>
          <w:rFonts w:hint="eastAsia"/>
        </w:rPr>
        <w:t xml:space="preserve">　本研究の結果</w:t>
      </w:r>
      <w:r w:rsidR="005776E9">
        <w:rPr>
          <w:rFonts w:hint="eastAsia"/>
        </w:rPr>
        <w:t>のみで、</w:t>
      </w:r>
      <w:r>
        <w:rPr>
          <w:rFonts w:hint="eastAsia"/>
        </w:rPr>
        <w:t>学術論文、学会等</w:t>
      </w:r>
      <w:r w:rsidR="005776E9">
        <w:rPr>
          <w:rFonts w:hint="eastAsia"/>
        </w:rPr>
        <w:t>に</w:t>
      </w:r>
      <w:r>
        <w:rPr>
          <w:rFonts w:hint="eastAsia"/>
        </w:rPr>
        <w:t>公表する</w:t>
      </w:r>
      <w:r w:rsidR="005776E9">
        <w:rPr>
          <w:rFonts w:hint="eastAsia"/>
        </w:rPr>
        <w:t>ことは想定していない</w:t>
      </w:r>
      <w:r>
        <w:rPr>
          <w:rFonts w:hint="eastAsia"/>
        </w:rPr>
        <w:t>。</w:t>
      </w:r>
    </w:p>
    <w:p w14:paraId="2FB42917" w14:textId="77777777" w:rsidR="0083572D" w:rsidRDefault="0083572D"/>
    <w:p w14:paraId="2D9916E5" w14:textId="77777777" w:rsidR="0083572D" w:rsidRDefault="006D6408">
      <w:pPr>
        <w:pStyle w:val="2"/>
        <w:numPr>
          <w:ilvl w:val="1"/>
          <w:numId w:val="6"/>
        </w:numPr>
        <w:rPr>
          <w:b/>
        </w:rPr>
      </w:pPr>
      <w:bookmarkStart w:id="85" w:name="_Toc40708473"/>
      <w:bookmarkStart w:id="86" w:name="_Toc173316552"/>
      <w:r>
        <w:rPr>
          <w:rFonts w:hint="eastAsia"/>
          <w:b/>
        </w:rPr>
        <w:t>研究結果の帰属</w:t>
      </w:r>
      <w:bookmarkEnd w:id="85"/>
      <w:bookmarkEnd w:id="86"/>
    </w:p>
    <w:p w14:paraId="65102A3A" w14:textId="6627863F" w:rsidR="0083572D" w:rsidRDefault="006D6408">
      <w:r>
        <w:rPr>
          <w:rFonts w:hint="eastAsia"/>
        </w:rPr>
        <w:t xml:space="preserve">　本研究</w:t>
      </w:r>
      <w:r w:rsidR="005776E9">
        <w:rPr>
          <w:rFonts w:hint="eastAsia"/>
        </w:rPr>
        <w:t>は試料保管を行うのみであり、一次的な研究結果は生じないと考えられる</w:t>
      </w:r>
      <w:r>
        <w:rPr>
          <w:rFonts w:hint="eastAsia"/>
        </w:rPr>
        <w:t>。</w:t>
      </w:r>
    </w:p>
    <w:p w14:paraId="3830E782" w14:textId="77777777" w:rsidR="0083572D" w:rsidRDefault="0083572D"/>
    <w:p w14:paraId="472E4A68" w14:textId="77777777" w:rsidR="0083572D" w:rsidRDefault="006D6408">
      <w:pPr>
        <w:pStyle w:val="2"/>
        <w:numPr>
          <w:ilvl w:val="1"/>
          <w:numId w:val="6"/>
        </w:numPr>
        <w:rPr>
          <w:b/>
        </w:rPr>
      </w:pPr>
      <w:bookmarkStart w:id="87" w:name="_Toc40708474"/>
      <w:bookmarkStart w:id="88" w:name="_Toc173316553"/>
      <w:r>
        <w:rPr>
          <w:rFonts w:hint="eastAsia"/>
          <w:b/>
        </w:rPr>
        <w:lastRenderedPageBreak/>
        <w:t>研究に関する資料の入手及び閲覧</w:t>
      </w:r>
      <w:bookmarkEnd w:id="87"/>
      <w:bookmarkEnd w:id="88"/>
    </w:p>
    <w:p w14:paraId="72157C21" w14:textId="15560624" w:rsidR="0083572D" w:rsidRDefault="006D6408" w:rsidP="005776E9">
      <w:pPr>
        <w:ind w:firstLineChars="100" w:firstLine="210"/>
      </w:pPr>
      <w:r>
        <w:rPr>
          <w:rFonts w:hint="eastAsia"/>
        </w:rPr>
        <w:t>本研究に登録された被験者は、当院の研究責任者から承諾が得られる範囲内で、本研究に関する資料や本研究の研究計画書等を入手、閲覧することができる。</w:t>
      </w:r>
    </w:p>
    <w:p w14:paraId="3D47FFEA" w14:textId="77777777" w:rsidR="0083572D" w:rsidRDefault="0083572D"/>
    <w:p w14:paraId="0E318CA7" w14:textId="77777777" w:rsidR="0083572D" w:rsidRDefault="006D6408" w:rsidP="003253A7">
      <w:pPr>
        <w:pStyle w:val="af1"/>
        <w:numPr>
          <w:ilvl w:val="0"/>
          <w:numId w:val="6"/>
        </w:numPr>
        <w:ind w:leftChars="0"/>
        <w:outlineLvl w:val="0"/>
        <w:rPr>
          <w:rFonts w:ascii="Arial" w:eastAsia="ＭＳ ゴシック" w:hAnsi="Arial"/>
          <w:b/>
          <w:sz w:val="24"/>
          <w:szCs w:val="24"/>
        </w:rPr>
      </w:pPr>
      <w:bookmarkStart w:id="89" w:name="_Toc173316554"/>
      <w:r>
        <w:rPr>
          <w:rFonts w:ascii="Arial" w:eastAsia="ＭＳ ゴシック" w:hAnsi="Arial" w:hint="eastAsia"/>
          <w:b/>
          <w:sz w:val="24"/>
          <w:szCs w:val="24"/>
        </w:rPr>
        <w:t>被験者等からの相談等への対応</w:t>
      </w:r>
      <w:bookmarkEnd w:id="89"/>
    </w:p>
    <w:p w14:paraId="1DED9193" w14:textId="77777777" w:rsidR="0083572D" w:rsidRDefault="006D6408">
      <w:pPr>
        <w:ind w:firstLineChars="100" w:firstLine="210"/>
      </w:pPr>
      <w:r>
        <w:rPr>
          <w:rFonts w:hint="eastAsia"/>
        </w:rPr>
        <w:t>研究責任者は、被験者及びその関係者からの本研究に係る相談窓口を設置し、連絡方法を同意書・説明文書に記載する。</w:t>
      </w:r>
    </w:p>
    <w:p w14:paraId="3DF68301" w14:textId="5DB3350C" w:rsidR="0083572D" w:rsidRDefault="006D6408">
      <w:pPr>
        <w:ind w:firstLineChars="100" w:firstLine="210"/>
      </w:pPr>
      <w:r>
        <w:rPr>
          <w:rFonts w:hint="eastAsia"/>
        </w:rPr>
        <w:t>研究者等は、被験者等から受けた全ての質問に対し、速やかに回答し詳細を説明する。（但し、被験者及びその関係者の人権又は研究者等及びその関係者の権利利益の保護のため非公開とすることが必要な内容として、倫理審査委員会の意見を受けて病院長が許可したものについては、この限りでない。）</w:t>
      </w:r>
    </w:p>
    <w:p w14:paraId="3C6DF5F4" w14:textId="77777777" w:rsidR="0083572D" w:rsidRDefault="0083572D"/>
    <w:p w14:paraId="61817465" w14:textId="77777777" w:rsidR="0083572D" w:rsidRDefault="006D6408" w:rsidP="003253A7">
      <w:pPr>
        <w:pStyle w:val="af1"/>
        <w:numPr>
          <w:ilvl w:val="0"/>
          <w:numId w:val="6"/>
        </w:numPr>
        <w:ind w:leftChars="0"/>
        <w:outlineLvl w:val="0"/>
        <w:rPr>
          <w:rFonts w:ascii="Arial" w:eastAsia="ＭＳ ゴシック" w:hAnsi="Arial"/>
          <w:b/>
          <w:sz w:val="24"/>
          <w:szCs w:val="24"/>
        </w:rPr>
      </w:pPr>
      <w:bookmarkStart w:id="90" w:name="_Toc173316555"/>
      <w:r>
        <w:rPr>
          <w:rFonts w:ascii="Arial" w:eastAsia="ＭＳ ゴシック" w:hAnsi="Arial" w:hint="eastAsia"/>
          <w:b/>
          <w:sz w:val="24"/>
          <w:szCs w:val="24"/>
        </w:rPr>
        <w:t>被験者の費用負担及び負担軽減等</w:t>
      </w:r>
      <w:bookmarkEnd w:id="90"/>
    </w:p>
    <w:p w14:paraId="4B4BF870" w14:textId="20365218" w:rsidR="0083572D" w:rsidRDefault="006D6408" w:rsidP="005776E9">
      <w:pPr>
        <w:ind w:firstLineChars="100" w:firstLine="210"/>
      </w:pPr>
      <w:r>
        <w:rPr>
          <w:rFonts w:hint="eastAsia"/>
        </w:rPr>
        <w:t>試料・情報の提供は、通常の診療の範囲内で行われるため、保険診療の負担分以外に被験者が新たに負担する費用はない。ただし、被験者の希望に応じて遺伝カウンセリングを受ける場合は当院規定の費用を負担する必要がある。被験者に対する研究参加に伴う負担軽減費の支払いはない。</w:t>
      </w:r>
    </w:p>
    <w:p w14:paraId="3C86B522" w14:textId="77777777" w:rsidR="0083572D" w:rsidRDefault="0083572D"/>
    <w:p w14:paraId="16DFA807" w14:textId="77777777" w:rsidR="0083572D" w:rsidRDefault="006D6408">
      <w:pPr>
        <w:pStyle w:val="10"/>
        <w:numPr>
          <w:ilvl w:val="0"/>
          <w:numId w:val="6"/>
        </w:numPr>
        <w:rPr>
          <w:b/>
        </w:rPr>
      </w:pPr>
      <w:bookmarkStart w:id="91" w:name="_Toc40708475"/>
      <w:bookmarkStart w:id="92" w:name="_Toc173316556"/>
      <w:r>
        <w:rPr>
          <w:rFonts w:hint="eastAsia"/>
          <w:b/>
        </w:rPr>
        <w:t>被験者への情報の提供や共有</w:t>
      </w:r>
      <w:bookmarkEnd w:id="91"/>
      <w:bookmarkEnd w:id="92"/>
    </w:p>
    <w:p w14:paraId="1D3DE3BF" w14:textId="77777777" w:rsidR="0083572D" w:rsidRDefault="006D6408">
      <w:pPr>
        <w:ind w:firstLineChars="100" w:firstLine="210"/>
      </w:pPr>
      <w:r>
        <w:rPr>
          <w:rFonts w:hint="eastAsia"/>
        </w:rPr>
        <w:t>研究責任者は、被験者に、疾患に関する最新情報や、臨床研究・治験情報等を適宜提供する。</w:t>
      </w:r>
    </w:p>
    <w:p w14:paraId="1E825559" w14:textId="5EF83357" w:rsidR="0083572D" w:rsidRDefault="006D6408">
      <w:r>
        <w:rPr>
          <w:rFonts w:hint="eastAsia"/>
        </w:rPr>
        <w:t>また、研究責任者は、被験者の治療や予後等に有益な結果が得られた場合には、「被験者の治療や予後等に有益な結果」に該当するかどうかを判断し、被験者と研究者等との関係性を重視した上で、研究事務局を通じて、被験者と研究者等へ情報を共有する。被験者が亡くなっている場合は、被験者の家族に共有することがある。</w:t>
      </w:r>
    </w:p>
    <w:p w14:paraId="0910F6BA" w14:textId="77777777" w:rsidR="0083572D" w:rsidRDefault="0083572D"/>
    <w:p w14:paraId="6AD5E44E" w14:textId="77777777" w:rsidR="0083572D" w:rsidRDefault="006D6408">
      <w:pPr>
        <w:pStyle w:val="10"/>
        <w:numPr>
          <w:ilvl w:val="0"/>
          <w:numId w:val="6"/>
        </w:numPr>
        <w:rPr>
          <w:b/>
        </w:rPr>
      </w:pPr>
      <w:bookmarkStart w:id="93" w:name="_Toc40708476"/>
      <w:bookmarkStart w:id="94" w:name="_Toc173316557"/>
      <w:r>
        <w:rPr>
          <w:rFonts w:hint="eastAsia"/>
          <w:b/>
        </w:rPr>
        <w:t>被験者への遺伝情報の開示の方針</w:t>
      </w:r>
      <w:bookmarkEnd w:id="93"/>
      <w:bookmarkEnd w:id="94"/>
    </w:p>
    <w:p w14:paraId="2AA48105" w14:textId="77777777" w:rsidR="0083572D" w:rsidRDefault="006D6408">
      <w:pPr>
        <w:pStyle w:val="2"/>
        <w:numPr>
          <w:ilvl w:val="1"/>
          <w:numId w:val="6"/>
        </w:numPr>
        <w:rPr>
          <w:b/>
        </w:rPr>
      </w:pPr>
      <w:bookmarkStart w:id="95" w:name="_Toc40708477"/>
      <w:bookmarkStart w:id="96" w:name="_Toc173316558"/>
      <w:r>
        <w:rPr>
          <w:rFonts w:hint="eastAsia"/>
          <w:b/>
        </w:rPr>
        <w:t>研究結果の個別開示方針</w:t>
      </w:r>
      <w:bookmarkEnd w:id="95"/>
      <w:bookmarkEnd w:id="96"/>
    </w:p>
    <w:p w14:paraId="7E05B828" w14:textId="16716DDF" w:rsidR="0083572D" w:rsidRDefault="005776E9">
      <w:pPr>
        <w:ind w:firstLineChars="100" w:firstLine="210"/>
      </w:pPr>
      <w:r>
        <w:rPr>
          <w:rFonts w:hint="eastAsia"/>
        </w:rPr>
        <w:t>該当なし</w:t>
      </w:r>
    </w:p>
    <w:p w14:paraId="3C76D277" w14:textId="77777777" w:rsidR="0083572D" w:rsidRDefault="0083572D"/>
    <w:p w14:paraId="3574E37E" w14:textId="77777777" w:rsidR="0083572D" w:rsidRDefault="006D6408">
      <w:pPr>
        <w:pStyle w:val="2"/>
        <w:numPr>
          <w:ilvl w:val="1"/>
          <w:numId w:val="6"/>
        </w:numPr>
        <w:rPr>
          <w:b/>
        </w:rPr>
      </w:pPr>
      <w:bookmarkStart w:id="97" w:name="_Toc40708478"/>
      <w:bookmarkStart w:id="98" w:name="_Toc173316559"/>
      <w:r>
        <w:rPr>
          <w:rFonts w:hint="eastAsia"/>
          <w:b/>
        </w:rPr>
        <w:t>偶発的所見の個別開示方針</w:t>
      </w:r>
      <w:bookmarkEnd w:id="97"/>
      <w:bookmarkEnd w:id="98"/>
    </w:p>
    <w:p w14:paraId="3007EE8E" w14:textId="306F4257" w:rsidR="0083572D" w:rsidRDefault="005776E9">
      <w:pPr>
        <w:ind w:firstLineChars="100" w:firstLine="210"/>
      </w:pPr>
      <w:r>
        <w:rPr>
          <w:rFonts w:hint="eastAsia"/>
        </w:rPr>
        <w:t>該当なし</w:t>
      </w:r>
    </w:p>
    <w:p w14:paraId="1B8212F9" w14:textId="77777777" w:rsidR="0083572D" w:rsidRDefault="0083572D"/>
    <w:p w14:paraId="681E998B" w14:textId="77777777" w:rsidR="0083572D" w:rsidRDefault="006D6408">
      <w:pPr>
        <w:pStyle w:val="10"/>
        <w:numPr>
          <w:ilvl w:val="0"/>
          <w:numId w:val="6"/>
        </w:numPr>
        <w:rPr>
          <w:b/>
        </w:rPr>
      </w:pPr>
      <w:bookmarkStart w:id="99" w:name="_Toc40708479"/>
      <w:bookmarkStart w:id="100" w:name="_Toc173316560"/>
      <w:r>
        <w:rPr>
          <w:rFonts w:hint="eastAsia"/>
          <w:b/>
        </w:rPr>
        <w:t>遺伝カウンセリングの必要性及びその体制</w:t>
      </w:r>
      <w:bookmarkEnd w:id="99"/>
      <w:bookmarkEnd w:id="100"/>
    </w:p>
    <w:p w14:paraId="798E8D93" w14:textId="7141933C" w:rsidR="0083572D" w:rsidRPr="005776E9" w:rsidRDefault="005776E9" w:rsidP="005776E9">
      <w:pPr>
        <w:ind w:firstLineChars="100" w:firstLine="210"/>
      </w:pPr>
      <w:r>
        <w:rPr>
          <w:rFonts w:hint="eastAsia"/>
        </w:rPr>
        <w:t>本研究では遺伝解析を行わないが、それにもかかわらず被験者よりの希望がある場合</w:t>
      </w:r>
      <w:r w:rsidR="006D6408">
        <w:rPr>
          <w:rFonts w:hint="eastAsia"/>
        </w:rPr>
        <w:t>、まずは研究機関の</w:t>
      </w:r>
      <w:r w:rsidR="006D6408" w:rsidRPr="005776E9">
        <w:rPr>
          <w:rFonts w:hint="eastAsia"/>
        </w:rPr>
        <w:t>研究者等が誠意を持って対応し、必要な場合には臨床遺伝専門医又は認定遺伝カウンセラーの資格を有する者に紹介する。</w:t>
      </w:r>
    </w:p>
    <w:p w14:paraId="6CDA48B2" w14:textId="77777777" w:rsidR="0083572D" w:rsidRPr="005776E9" w:rsidRDefault="0083572D"/>
    <w:p w14:paraId="0D23BE17" w14:textId="77777777" w:rsidR="0083572D" w:rsidRPr="005776E9" w:rsidRDefault="006D6408">
      <w:pPr>
        <w:pStyle w:val="10"/>
        <w:numPr>
          <w:ilvl w:val="0"/>
          <w:numId w:val="6"/>
        </w:numPr>
        <w:rPr>
          <w:b/>
        </w:rPr>
      </w:pPr>
      <w:bookmarkStart w:id="101" w:name="_Toc40708480"/>
      <w:bookmarkStart w:id="102" w:name="_Toc173316561"/>
      <w:r w:rsidRPr="005776E9">
        <w:rPr>
          <w:rFonts w:hint="eastAsia"/>
          <w:b/>
        </w:rPr>
        <w:t>研究に関する業務の委託</w:t>
      </w:r>
      <w:bookmarkEnd w:id="101"/>
      <w:r w:rsidRPr="005776E9">
        <w:rPr>
          <w:rFonts w:hint="eastAsia"/>
          <w:b/>
        </w:rPr>
        <w:t>先及びその内容、監督方法</w:t>
      </w:r>
      <w:bookmarkEnd w:id="102"/>
    </w:p>
    <w:p w14:paraId="305F45E1" w14:textId="63A7F356" w:rsidR="0083572D" w:rsidRPr="005776E9" w:rsidRDefault="005776E9" w:rsidP="005776E9">
      <w:pPr>
        <w:ind w:firstLineChars="50" w:firstLine="105"/>
      </w:pPr>
      <w:r w:rsidRPr="005776E9">
        <w:rPr>
          <w:rFonts w:hint="eastAsia"/>
        </w:rPr>
        <w:t>業務委託は行わない</w:t>
      </w:r>
    </w:p>
    <w:p w14:paraId="2D217E2B" w14:textId="77777777" w:rsidR="0083572D" w:rsidRDefault="0083572D"/>
    <w:p w14:paraId="78F1FE20" w14:textId="77777777" w:rsidR="0083572D" w:rsidRDefault="006D6408">
      <w:pPr>
        <w:pStyle w:val="10"/>
        <w:numPr>
          <w:ilvl w:val="0"/>
          <w:numId w:val="6"/>
        </w:numPr>
        <w:rPr>
          <w:b/>
        </w:rPr>
      </w:pPr>
      <w:bookmarkStart w:id="103" w:name="_Toc173316562"/>
      <w:r>
        <w:rPr>
          <w:rFonts w:hint="eastAsia"/>
          <w:b/>
        </w:rPr>
        <w:t>試料・情報の二次利用</w:t>
      </w:r>
      <w:bookmarkEnd w:id="103"/>
    </w:p>
    <w:p w14:paraId="76AF0EE7" w14:textId="77777777" w:rsidR="0083572D" w:rsidRDefault="006D6408">
      <w:pPr>
        <w:pStyle w:val="2"/>
        <w:numPr>
          <w:ilvl w:val="1"/>
          <w:numId w:val="6"/>
        </w:numPr>
        <w:rPr>
          <w:b/>
        </w:rPr>
      </w:pPr>
      <w:bookmarkStart w:id="104" w:name="_Toc173316563"/>
      <w:r>
        <w:rPr>
          <w:rFonts w:hint="eastAsia"/>
          <w:b/>
        </w:rPr>
        <w:t>本研究以外の研究における試料・情報の利用</w:t>
      </w:r>
      <w:bookmarkEnd w:id="104"/>
    </w:p>
    <w:p w14:paraId="34DBA8BB" w14:textId="12ECABA2" w:rsidR="0083572D" w:rsidRDefault="006D6408">
      <w:pPr>
        <w:ind w:firstLineChars="100" w:firstLine="210"/>
      </w:pPr>
      <w:r>
        <w:rPr>
          <w:rFonts w:hint="eastAsia"/>
        </w:rPr>
        <w:t>本研究で収集した試料・情報を本研究以外の研究に利用する場合は、予め同意書・説明文書にその旨を記載し、「</w:t>
      </w:r>
      <w:r w:rsidR="00BE4CAE">
        <w:rPr>
          <w:rFonts w:hint="eastAsia"/>
        </w:rPr>
        <w:t>24</w:t>
      </w:r>
      <w:r>
        <w:t xml:space="preserve">.2.1. </w:t>
      </w:r>
      <w:r>
        <w:rPr>
          <w:rFonts w:hint="eastAsia"/>
        </w:rPr>
        <w:t>研究実施の審査及び許可」あるいは「</w:t>
      </w:r>
      <w:r w:rsidR="00BE4CAE">
        <w:rPr>
          <w:rFonts w:hint="eastAsia"/>
        </w:rPr>
        <w:t>24</w:t>
      </w:r>
      <w:r>
        <w:rPr>
          <w:rFonts w:hint="eastAsia"/>
        </w:rPr>
        <w:t>.2.2.</w:t>
      </w:r>
      <w:r>
        <w:t xml:space="preserve"> </w:t>
      </w:r>
      <w:r>
        <w:rPr>
          <w:rFonts w:hint="eastAsia"/>
        </w:rPr>
        <w:t xml:space="preserve">研究計画書、同意書・説明文書の改訂」の手順にしたがい許可された文書を用いて、被験者より文書にて同意を得る。　　　</w:t>
      </w:r>
    </w:p>
    <w:p w14:paraId="0EA4DCB5" w14:textId="77777777" w:rsidR="0083572D" w:rsidRDefault="0083572D"/>
    <w:p w14:paraId="65B3C346" w14:textId="77777777" w:rsidR="0083572D" w:rsidRDefault="006D6408">
      <w:pPr>
        <w:pStyle w:val="2"/>
        <w:numPr>
          <w:ilvl w:val="1"/>
          <w:numId w:val="6"/>
        </w:numPr>
        <w:rPr>
          <w:b/>
        </w:rPr>
      </w:pPr>
      <w:bookmarkStart w:id="105" w:name="_Toc173316564"/>
      <w:r>
        <w:rPr>
          <w:rFonts w:hint="eastAsia"/>
          <w:b/>
        </w:rPr>
        <w:t>他の研究機関への提供の可能性</w:t>
      </w:r>
      <w:bookmarkEnd w:id="105"/>
    </w:p>
    <w:p w14:paraId="7B03974A" w14:textId="1866ADCD" w:rsidR="0083572D" w:rsidRDefault="00DB7CF3" w:rsidP="003A3221">
      <w:pPr>
        <w:ind w:firstLineChars="100" w:firstLine="210"/>
      </w:pPr>
      <w:r>
        <w:rPr>
          <w:rFonts w:hint="eastAsia"/>
        </w:rPr>
        <w:t>別途許可された</w:t>
      </w:r>
      <w:r w:rsidR="003B4B57">
        <w:rPr>
          <w:rFonts w:hint="eastAsia"/>
        </w:rPr>
        <w:t>将来の</w:t>
      </w:r>
      <w:r>
        <w:rPr>
          <w:rFonts w:hint="eastAsia"/>
        </w:rPr>
        <w:t>研究計画</w:t>
      </w:r>
      <w:r w:rsidR="003B4B57">
        <w:rPr>
          <w:rFonts w:hint="eastAsia"/>
        </w:rPr>
        <w:t>により行う可能性がある</w:t>
      </w:r>
      <w:r w:rsidR="006D6408">
        <w:rPr>
          <w:rFonts w:hint="eastAsia"/>
        </w:rPr>
        <w:t>。</w:t>
      </w:r>
    </w:p>
    <w:p w14:paraId="53CFFAB3" w14:textId="77777777" w:rsidR="0083572D" w:rsidRDefault="0083572D"/>
    <w:p w14:paraId="6CD198F0" w14:textId="1B629D4B" w:rsidR="0083572D" w:rsidRDefault="006D6408">
      <w:pPr>
        <w:pStyle w:val="10"/>
        <w:numPr>
          <w:ilvl w:val="0"/>
          <w:numId w:val="6"/>
        </w:numPr>
        <w:rPr>
          <w:b/>
        </w:rPr>
      </w:pPr>
      <w:bookmarkStart w:id="106" w:name="_Toc40708489"/>
      <w:bookmarkStart w:id="107" w:name="_Toc173316565"/>
      <w:r>
        <w:rPr>
          <w:rFonts w:hint="eastAsia"/>
          <w:b/>
        </w:rPr>
        <w:t>過去に収集した</w:t>
      </w:r>
      <w:r w:rsidR="00CC403F">
        <w:rPr>
          <w:rFonts w:hint="eastAsia"/>
          <w:b/>
        </w:rPr>
        <w:t>試料</w:t>
      </w:r>
      <w:r>
        <w:rPr>
          <w:rFonts w:hint="eastAsia"/>
          <w:b/>
        </w:rPr>
        <w:t>・情報の利用</w:t>
      </w:r>
      <w:bookmarkEnd w:id="106"/>
      <w:bookmarkEnd w:id="107"/>
    </w:p>
    <w:p w14:paraId="3FE52F51" w14:textId="04E3175A" w:rsidR="0083572D" w:rsidRDefault="006D6408">
      <w:pPr>
        <w:pStyle w:val="2"/>
        <w:numPr>
          <w:ilvl w:val="1"/>
          <w:numId w:val="6"/>
        </w:numPr>
        <w:rPr>
          <w:b/>
        </w:rPr>
      </w:pPr>
      <w:bookmarkStart w:id="108" w:name="_Toc40708490"/>
      <w:bookmarkStart w:id="109" w:name="_Toc173316566"/>
      <w:r>
        <w:rPr>
          <w:rFonts w:hint="eastAsia"/>
          <w:b/>
        </w:rPr>
        <w:t>過去に収集した</w:t>
      </w:r>
      <w:r w:rsidR="00CC403F">
        <w:rPr>
          <w:rFonts w:hint="eastAsia"/>
          <w:b/>
        </w:rPr>
        <w:t>試料</w:t>
      </w:r>
      <w:r>
        <w:rPr>
          <w:rFonts w:hint="eastAsia"/>
          <w:b/>
        </w:rPr>
        <w:t>・情報の活用及びデータの共有・提供に関する同意取得</w:t>
      </w:r>
      <w:bookmarkEnd w:id="108"/>
      <w:bookmarkEnd w:id="109"/>
    </w:p>
    <w:p w14:paraId="56550147" w14:textId="049F6F4F" w:rsidR="0083572D" w:rsidRDefault="00DB7CF3">
      <w:pPr>
        <w:ind w:firstLineChars="100" w:firstLine="210"/>
      </w:pPr>
      <w:r>
        <w:rPr>
          <w:rFonts w:hint="eastAsia"/>
        </w:rPr>
        <w:t>該当なし</w:t>
      </w:r>
    </w:p>
    <w:p w14:paraId="161EEC3E" w14:textId="77777777" w:rsidR="0083572D" w:rsidRDefault="0083572D"/>
    <w:p w14:paraId="3B59CC22" w14:textId="77777777" w:rsidR="0083572D" w:rsidRDefault="006D6408">
      <w:pPr>
        <w:pStyle w:val="2"/>
        <w:numPr>
          <w:ilvl w:val="1"/>
          <w:numId w:val="6"/>
        </w:numPr>
        <w:rPr>
          <w:b/>
        </w:rPr>
      </w:pPr>
      <w:bookmarkStart w:id="110" w:name="_Toc40708491"/>
      <w:bookmarkStart w:id="111" w:name="_Toc173316567"/>
      <w:r>
        <w:rPr>
          <w:rFonts w:hint="eastAsia"/>
          <w:b/>
        </w:rPr>
        <w:t>試料・情報の活用及びデータ共有・提供について文書による同意が困難な場合</w:t>
      </w:r>
      <w:bookmarkEnd w:id="110"/>
      <w:bookmarkEnd w:id="111"/>
    </w:p>
    <w:p w14:paraId="7EF9045F" w14:textId="3A71979B" w:rsidR="0083572D" w:rsidRDefault="00DB7CF3">
      <w:pPr>
        <w:ind w:firstLineChars="100" w:firstLine="210"/>
      </w:pPr>
      <w:r>
        <w:rPr>
          <w:rFonts w:hint="eastAsia"/>
        </w:rPr>
        <w:t>本研究への登録は行わない。</w:t>
      </w:r>
    </w:p>
    <w:p w14:paraId="3229B06A" w14:textId="77777777" w:rsidR="0083572D" w:rsidRDefault="0083572D"/>
    <w:p w14:paraId="0461AEC0" w14:textId="77777777" w:rsidR="0083572D" w:rsidRDefault="006D6408">
      <w:pPr>
        <w:pStyle w:val="2"/>
        <w:numPr>
          <w:ilvl w:val="1"/>
          <w:numId w:val="6"/>
        </w:numPr>
        <w:rPr>
          <w:b/>
        </w:rPr>
      </w:pPr>
      <w:bookmarkStart w:id="112" w:name="_Toc40708492"/>
      <w:bookmarkStart w:id="113" w:name="_Toc173316568"/>
      <w:r>
        <w:rPr>
          <w:rFonts w:hint="eastAsia"/>
          <w:b/>
        </w:rPr>
        <w:t>被験者への拒否機会の提供方法</w:t>
      </w:r>
      <w:bookmarkEnd w:id="112"/>
      <w:bookmarkEnd w:id="113"/>
    </w:p>
    <w:p w14:paraId="32799FDE" w14:textId="77777777" w:rsidR="0083572D" w:rsidRDefault="006D6408">
      <w:pPr>
        <w:ind w:firstLineChars="100" w:firstLine="210"/>
      </w:pPr>
      <w:r>
        <w:rPr>
          <w:rFonts w:hint="eastAsia"/>
        </w:rPr>
        <w:t>被験者による拒否機会を提供する方法は、被験者が確認できる場所やホームページに以下の情報を掲載し、被験者が容易に知り得る状態にする。</w:t>
      </w:r>
    </w:p>
    <w:p w14:paraId="7EF6D040" w14:textId="77777777" w:rsidR="0083572D" w:rsidRDefault="006D6408">
      <w:pPr>
        <w:pStyle w:val="af1"/>
        <w:numPr>
          <w:ilvl w:val="0"/>
          <w:numId w:val="13"/>
        </w:numPr>
        <w:ind w:leftChars="0" w:left="709"/>
      </w:pPr>
      <w:r>
        <w:rPr>
          <w:rFonts w:hint="eastAsia"/>
        </w:rPr>
        <w:t>試料・情報の共有・提供目的及び方法</w:t>
      </w:r>
    </w:p>
    <w:p w14:paraId="5DA027D3" w14:textId="77777777" w:rsidR="0083572D" w:rsidRDefault="006D6408">
      <w:pPr>
        <w:pStyle w:val="af1"/>
        <w:numPr>
          <w:ilvl w:val="0"/>
          <w:numId w:val="13"/>
        </w:numPr>
        <w:ind w:leftChars="0" w:left="709"/>
      </w:pPr>
      <w:r>
        <w:rPr>
          <w:rFonts w:hint="eastAsia"/>
        </w:rPr>
        <w:t>共有・提供する試料・情報の項目</w:t>
      </w:r>
    </w:p>
    <w:p w14:paraId="6424BE2A" w14:textId="77777777" w:rsidR="0083572D" w:rsidRDefault="006D6408">
      <w:pPr>
        <w:pStyle w:val="af1"/>
        <w:numPr>
          <w:ilvl w:val="0"/>
          <w:numId w:val="13"/>
        </w:numPr>
        <w:ind w:leftChars="0" w:left="709"/>
      </w:pPr>
      <w:r>
        <w:rPr>
          <w:rFonts w:hint="eastAsia"/>
        </w:rPr>
        <w:t>共有・提供する者の範囲</w:t>
      </w:r>
    </w:p>
    <w:p w14:paraId="70A03C67" w14:textId="77777777" w:rsidR="0083572D" w:rsidRDefault="006D6408">
      <w:pPr>
        <w:pStyle w:val="af1"/>
        <w:numPr>
          <w:ilvl w:val="0"/>
          <w:numId w:val="13"/>
        </w:numPr>
        <w:ind w:leftChars="0" w:left="709"/>
      </w:pPr>
      <w:r>
        <w:rPr>
          <w:rFonts w:hint="eastAsia"/>
        </w:rPr>
        <w:t>試料・情報の管理について責任を有する者の氏名又は名称</w:t>
      </w:r>
    </w:p>
    <w:p w14:paraId="4E3A31E1" w14:textId="77777777" w:rsidR="0083572D" w:rsidRDefault="006D6408">
      <w:pPr>
        <w:pStyle w:val="af1"/>
        <w:numPr>
          <w:ilvl w:val="0"/>
          <w:numId w:val="13"/>
        </w:numPr>
        <w:ind w:leftChars="0" w:left="709"/>
      </w:pPr>
      <w:r>
        <w:rPr>
          <w:rFonts w:hint="eastAsia"/>
        </w:rPr>
        <w:t>被験者又はその代理人の求めに応じて、被験者が識別される試料・情報の共有・提供を停止すること。</w:t>
      </w:r>
    </w:p>
    <w:p w14:paraId="29986553" w14:textId="77777777" w:rsidR="0083572D" w:rsidRDefault="006D6408">
      <w:pPr>
        <w:pStyle w:val="af1"/>
        <w:numPr>
          <w:ilvl w:val="0"/>
          <w:numId w:val="13"/>
        </w:numPr>
        <w:ind w:leftChars="0" w:left="709"/>
      </w:pPr>
      <w:r>
        <w:rPr>
          <w:rFonts w:hint="eastAsia"/>
        </w:rPr>
        <w:t>5)</w:t>
      </w:r>
      <w:r>
        <w:rPr>
          <w:rFonts w:hint="eastAsia"/>
        </w:rPr>
        <w:t>について被験者又はその代理人の求めを受け付ける方法</w:t>
      </w:r>
    </w:p>
    <w:p w14:paraId="35774D3D" w14:textId="77777777" w:rsidR="0083572D" w:rsidRDefault="0083572D">
      <w:pPr>
        <w:pStyle w:val="a3"/>
      </w:pPr>
    </w:p>
    <w:p w14:paraId="3CDAE6BE" w14:textId="77777777" w:rsidR="0083572D" w:rsidRDefault="006D6408">
      <w:pPr>
        <w:pStyle w:val="10"/>
        <w:numPr>
          <w:ilvl w:val="0"/>
          <w:numId w:val="6"/>
        </w:numPr>
        <w:rPr>
          <w:b/>
        </w:rPr>
      </w:pPr>
      <w:bookmarkStart w:id="114" w:name="_Toc40708494"/>
      <w:bookmarkStart w:id="115" w:name="_Toc173316569"/>
      <w:r>
        <w:rPr>
          <w:rFonts w:hint="eastAsia"/>
          <w:b/>
        </w:rPr>
        <w:t>倫理的事項</w:t>
      </w:r>
      <w:bookmarkEnd w:id="114"/>
      <w:bookmarkEnd w:id="115"/>
    </w:p>
    <w:p w14:paraId="34D2C8BD" w14:textId="77777777" w:rsidR="0083572D" w:rsidRDefault="006D6408">
      <w:pPr>
        <w:pStyle w:val="2"/>
        <w:numPr>
          <w:ilvl w:val="1"/>
          <w:numId w:val="6"/>
        </w:numPr>
        <w:rPr>
          <w:b/>
        </w:rPr>
      </w:pPr>
      <w:bookmarkStart w:id="116" w:name="_Toc40708495"/>
      <w:bookmarkStart w:id="117" w:name="_Toc173316570"/>
      <w:r>
        <w:rPr>
          <w:rFonts w:hint="eastAsia"/>
          <w:b/>
        </w:rPr>
        <w:t>研究の実施</w:t>
      </w:r>
      <w:bookmarkEnd w:id="116"/>
      <w:bookmarkEnd w:id="117"/>
    </w:p>
    <w:p w14:paraId="156BB99A" w14:textId="0FDB6701" w:rsidR="0083572D" w:rsidRDefault="006D6408">
      <w:pPr>
        <w:ind w:firstLineChars="100" w:firstLine="210"/>
        <w:rPr>
          <w:rFonts w:asciiTheme="minorEastAsia" w:eastAsiaTheme="minorEastAsia" w:hAnsiTheme="minorEastAsia"/>
        </w:rPr>
      </w:pPr>
      <w:r>
        <w:rPr>
          <w:rFonts w:asciiTheme="minorEastAsia" w:eastAsiaTheme="minorEastAsia" w:hAnsiTheme="minorEastAsia" w:hint="eastAsia"/>
        </w:rPr>
        <w:t>本研究は「</w:t>
      </w:r>
      <w:r w:rsidRPr="00DB7CF3">
        <w:rPr>
          <w:rFonts w:asciiTheme="minorEastAsia" w:eastAsiaTheme="minorEastAsia" w:hAnsiTheme="minorEastAsia" w:hint="eastAsia"/>
        </w:rPr>
        <w:t>ヘルシンキ宣言」の倫理的精神に基づき、「人を対象とする</w:t>
      </w:r>
      <w:r w:rsidR="0052766F" w:rsidRPr="00DB7CF3">
        <w:rPr>
          <w:rFonts w:asciiTheme="minorEastAsia" w:eastAsiaTheme="minorEastAsia" w:hAnsiTheme="minorEastAsia" w:hint="eastAsia"/>
        </w:rPr>
        <w:t>生命科学・</w:t>
      </w:r>
      <w:r w:rsidRPr="00DB7CF3">
        <w:rPr>
          <w:rFonts w:asciiTheme="minorEastAsia" w:eastAsiaTheme="minorEastAsia" w:hAnsiTheme="minorEastAsia" w:hint="eastAsia"/>
        </w:rPr>
        <w:t>医学系研究に関する倫理指針」、「個人情報の保護に関する法律」、「医療情報システムの安全管理に関するガイドライン」及び関連する法令、改正法令及び本研究計画書を遵守して実施する。</w:t>
      </w:r>
    </w:p>
    <w:p w14:paraId="60BC1299" w14:textId="77777777" w:rsidR="0083572D" w:rsidRDefault="0083572D">
      <w:pPr>
        <w:rPr>
          <w:rFonts w:asciiTheme="minorEastAsia" w:eastAsiaTheme="minorEastAsia" w:hAnsiTheme="minorEastAsia"/>
        </w:rPr>
      </w:pPr>
    </w:p>
    <w:p w14:paraId="2A2266A1" w14:textId="77777777" w:rsidR="0083572D" w:rsidRDefault="006D6408">
      <w:pPr>
        <w:pStyle w:val="2"/>
        <w:numPr>
          <w:ilvl w:val="1"/>
          <w:numId w:val="6"/>
        </w:numPr>
        <w:rPr>
          <w:b/>
        </w:rPr>
      </w:pPr>
      <w:bookmarkStart w:id="118" w:name="_Toc40708496"/>
      <w:bookmarkStart w:id="119" w:name="_Toc173316571"/>
      <w:r>
        <w:rPr>
          <w:rFonts w:hint="eastAsia"/>
          <w:b/>
        </w:rPr>
        <w:t>倫理審査委員会</w:t>
      </w:r>
      <w:bookmarkEnd w:id="118"/>
      <w:bookmarkEnd w:id="119"/>
    </w:p>
    <w:p w14:paraId="04C7E950" w14:textId="77777777" w:rsidR="0083572D" w:rsidRDefault="006D6408">
      <w:pPr>
        <w:pStyle w:val="af1"/>
        <w:numPr>
          <w:ilvl w:val="2"/>
          <w:numId w:val="6"/>
        </w:numPr>
        <w:ind w:leftChars="0"/>
        <w:outlineLvl w:val="2"/>
        <w:rPr>
          <w:b/>
          <w:color w:val="000000" w:themeColor="text1"/>
        </w:rPr>
      </w:pPr>
      <w:bookmarkStart w:id="120" w:name="_Toc40708497"/>
      <w:bookmarkStart w:id="121" w:name="_Toc173316572"/>
      <w:r>
        <w:rPr>
          <w:rFonts w:hint="eastAsia"/>
          <w:b/>
          <w:color w:val="000000" w:themeColor="text1"/>
        </w:rPr>
        <w:t>研究実施の審査及び許可</w:t>
      </w:r>
      <w:bookmarkEnd w:id="120"/>
      <w:bookmarkEnd w:id="121"/>
    </w:p>
    <w:p w14:paraId="7A12AD34" w14:textId="1C810ED7" w:rsidR="00D1325A" w:rsidRDefault="006D6408">
      <w:pPr>
        <w:ind w:firstLineChars="100" w:firstLine="210"/>
      </w:pPr>
      <w:r>
        <w:rPr>
          <w:rFonts w:hint="eastAsia"/>
        </w:rPr>
        <w:t>本研究の実施に先立ち、</w:t>
      </w:r>
      <w:r w:rsidR="00053093" w:rsidRPr="00053093">
        <w:rPr>
          <w:rFonts w:hint="eastAsia"/>
        </w:rPr>
        <w:t>倫理審査委員会（千葉大学医学部附属病院</w:t>
      </w:r>
      <w:r w:rsidR="00053093" w:rsidRPr="00053093">
        <w:rPr>
          <w:rFonts w:hint="eastAsia"/>
        </w:rPr>
        <w:t xml:space="preserve"> </w:t>
      </w:r>
      <w:r w:rsidR="00053093" w:rsidRPr="00053093">
        <w:rPr>
          <w:rFonts w:hint="eastAsia"/>
        </w:rPr>
        <w:t>生命倫理審査委員会）</w:t>
      </w:r>
      <w:r>
        <w:rPr>
          <w:rFonts w:hint="eastAsia"/>
        </w:rPr>
        <w:t>は、本研究の倫理的、科学的及び医学的妥当性、また研究機関及び研究者等の利益相反に関する情報も含めて中立的かつ公正に審査する。</w:t>
      </w:r>
    </w:p>
    <w:p w14:paraId="49D5DC18" w14:textId="1E230F4C" w:rsidR="0083572D" w:rsidRDefault="006D6408">
      <w:pPr>
        <w:ind w:firstLineChars="100" w:firstLine="210"/>
        <w:rPr>
          <w:rFonts w:asciiTheme="minorEastAsia" w:eastAsiaTheme="minorEastAsia" w:hAnsiTheme="minorEastAsia"/>
        </w:rPr>
      </w:pPr>
      <w:r>
        <w:rPr>
          <w:rFonts w:hint="eastAsia"/>
        </w:rPr>
        <w:t>本研究は、</w:t>
      </w:r>
      <w:r w:rsidR="00701BAB" w:rsidRPr="00701BAB">
        <w:rPr>
          <w:rFonts w:hint="eastAsia"/>
        </w:rPr>
        <w:t>倫理審査委員会の意見を受け研究機関の長から実施の許可が出された</w:t>
      </w:r>
      <w:r>
        <w:rPr>
          <w:rFonts w:hint="eastAsia"/>
        </w:rPr>
        <w:t>後に実施する。</w:t>
      </w:r>
    </w:p>
    <w:p w14:paraId="2C69514C" w14:textId="77777777" w:rsidR="0083572D" w:rsidRPr="00D1325A" w:rsidRDefault="0083572D">
      <w:pPr>
        <w:rPr>
          <w:b/>
          <w:color w:val="FF0000"/>
          <w:highlight w:val="yellow"/>
        </w:rPr>
      </w:pPr>
    </w:p>
    <w:p w14:paraId="5F609C83" w14:textId="77777777" w:rsidR="0083572D" w:rsidRDefault="006D6408">
      <w:pPr>
        <w:pStyle w:val="af1"/>
        <w:numPr>
          <w:ilvl w:val="2"/>
          <w:numId w:val="6"/>
        </w:numPr>
        <w:ind w:leftChars="0"/>
        <w:outlineLvl w:val="2"/>
        <w:rPr>
          <w:b/>
          <w:color w:val="000000" w:themeColor="text1"/>
        </w:rPr>
      </w:pPr>
      <w:bookmarkStart w:id="122" w:name="_Toc40708498"/>
      <w:bookmarkStart w:id="123" w:name="_Toc173316573"/>
      <w:r>
        <w:rPr>
          <w:rFonts w:hint="eastAsia"/>
          <w:b/>
          <w:color w:val="000000" w:themeColor="text1"/>
        </w:rPr>
        <w:t>研究計画書、同意書・説明文書の改訂</w:t>
      </w:r>
      <w:bookmarkEnd w:id="122"/>
      <w:bookmarkEnd w:id="123"/>
    </w:p>
    <w:p w14:paraId="18612782" w14:textId="77777777" w:rsidR="0083572D" w:rsidRDefault="006D6408">
      <w:pPr>
        <w:ind w:firstLineChars="100" w:firstLine="210"/>
      </w:pPr>
      <w:r>
        <w:rPr>
          <w:rFonts w:hint="eastAsia"/>
        </w:rPr>
        <w:lastRenderedPageBreak/>
        <w:t>研究計画書、同意書・説明文書を改訂する場合には、以下の手順により行う。</w:t>
      </w:r>
    </w:p>
    <w:p w14:paraId="62355880" w14:textId="1E2D2729" w:rsidR="0083572D" w:rsidRDefault="006D6408">
      <w:pPr>
        <w:pStyle w:val="af1"/>
        <w:numPr>
          <w:ilvl w:val="0"/>
          <w:numId w:val="22"/>
        </w:numPr>
        <w:ind w:leftChars="0" w:left="567" w:hanging="561"/>
      </w:pPr>
      <w:r>
        <w:rPr>
          <w:rFonts w:hint="eastAsia"/>
        </w:rPr>
        <w:t>研究責任者あるいは研究担当者は研究計画書改訂版を附属病院生命倫理審査委員会に</w:t>
      </w:r>
      <w:r w:rsidR="00BA7704">
        <w:rPr>
          <w:rFonts w:hint="eastAsia"/>
        </w:rPr>
        <w:t>提出し、</w:t>
      </w:r>
      <w:r>
        <w:rPr>
          <w:rFonts w:hint="eastAsia"/>
        </w:rPr>
        <w:t>附属病院長の</w:t>
      </w:r>
      <w:r w:rsidR="00BA7704">
        <w:rPr>
          <w:rFonts w:hint="eastAsia"/>
        </w:rPr>
        <w:t>許可</w:t>
      </w:r>
      <w:r>
        <w:rPr>
          <w:rFonts w:hint="eastAsia"/>
        </w:rPr>
        <w:t>を得る。</w:t>
      </w:r>
    </w:p>
    <w:p w14:paraId="33912222" w14:textId="7BE7130D" w:rsidR="0083572D" w:rsidRDefault="00495E4E">
      <w:pPr>
        <w:pStyle w:val="af1"/>
        <w:numPr>
          <w:ilvl w:val="0"/>
          <w:numId w:val="22"/>
        </w:numPr>
        <w:ind w:leftChars="0" w:left="567" w:hanging="561"/>
      </w:pPr>
      <w:r>
        <w:rPr>
          <w:rFonts w:hint="eastAsia"/>
        </w:rPr>
        <w:t>同意書・説明文書</w:t>
      </w:r>
      <w:r w:rsidR="006D6408">
        <w:rPr>
          <w:rFonts w:hint="eastAsia"/>
        </w:rPr>
        <w:t>を修正する場合も同様の手順とする。</w:t>
      </w:r>
    </w:p>
    <w:p w14:paraId="61D740F3" w14:textId="77777777" w:rsidR="0083572D" w:rsidRDefault="0083572D">
      <w:pPr>
        <w:rPr>
          <w:b/>
          <w:color w:val="FF0000"/>
          <w:highlight w:val="yellow"/>
        </w:rPr>
      </w:pPr>
    </w:p>
    <w:p w14:paraId="19E398E0" w14:textId="409A8089" w:rsidR="0083572D" w:rsidRDefault="006D6408">
      <w:pPr>
        <w:pStyle w:val="af1"/>
        <w:numPr>
          <w:ilvl w:val="2"/>
          <w:numId w:val="6"/>
        </w:numPr>
        <w:ind w:leftChars="0"/>
        <w:outlineLvl w:val="2"/>
        <w:rPr>
          <w:b/>
          <w:color w:val="000000" w:themeColor="text1"/>
        </w:rPr>
      </w:pPr>
      <w:bookmarkStart w:id="124" w:name="_Toc40708499"/>
      <w:bookmarkStart w:id="125" w:name="_Toc173316574"/>
      <w:r>
        <w:rPr>
          <w:rFonts w:hint="eastAsia"/>
          <w:b/>
          <w:color w:val="000000" w:themeColor="text1"/>
        </w:rPr>
        <w:t>倫理</w:t>
      </w:r>
      <w:r w:rsidR="006510FD">
        <w:rPr>
          <w:rFonts w:hint="eastAsia"/>
          <w:b/>
          <w:color w:val="000000" w:themeColor="text1"/>
        </w:rPr>
        <w:t>審査</w:t>
      </w:r>
      <w:r>
        <w:rPr>
          <w:rFonts w:hint="eastAsia"/>
          <w:b/>
          <w:color w:val="000000" w:themeColor="text1"/>
        </w:rPr>
        <w:t>委員会への報告事項</w:t>
      </w:r>
      <w:bookmarkEnd w:id="124"/>
      <w:bookmarkEnd w:id="125"/>
    </w:p>
    <w:p w14:paraId="4B6C80BF" w14:textId="76C0B16C" w:rsidR="0083572D" w:rsidRDefault="006D6408">
      <w:pPr>
        <w:ind w:firstLineChars="100" w:firstLine="210"/>
        <w:rPr>
          <w:highlight w:val="yellow"/>
        </w:rPr>
      </w:pPr>
      <w:r>
        <w:rPr>
          <w:rFonts w:hint="eastAsia"/>
        </w:rPr>
        <w:t>研究責任者は、本研究の進行状況を年に</w:t>
      </w:r>
      <w:r>
        <w:rPr>
          <w:rFonts w:hint="eastAsia"/>
        </w:rPr>
        <w:t>1</w:t>
      </w:r>
      <w:r>
        <w:rPr>
          <w:rFonts w:hint="eastAsia"/>
        </w:rPr>
        <w:t>回又は求めに応じて病院長</w:t>
      </w:r>
      <w:r w:rsidR="00A51FA8">
        <w:rPr>
          <w:rFonts w:hint="eastAsia"/>
        </w:rPr>
        <w:t>及び</w:t>
      </w:r>
      <w:r>
        <w:rPr>
          <w:rFonts w:hint="eastAsia"/>
        </w:rPr>
        <w:t>倫理審査委員会に報告する。</w:t>
      </w:r>
    </w:p>
    <w:p w14:paraId="75230859" w14:textId="77777777" w:rsidR="0083572D" w:rsidRDefault="0083572D">
      <w:pPr>
        <w:rPr>
          <w:b/>
          <w:color w:val="FF0000"/>
          <w:highlight w:val="yellow"/>
        </w:rPr>
      </w:pPr>
    </w:p>
    <w:p w14:paraId="5C044667" w14:textId="77777777" w:rsidR="0083572D" w:rsidRDefault="006D6408">
      <w:pPr>
        <w:pStyle w:val="10"/>
        <w:numPr>
          <w:ilvl w:val="0"/>
          <w:numId w:val="6"/>
        </w:numPr>
        <w:rPr>
          <w:b/>
        </w:rPr>
      </w:pPr>
      <w:bookmarkStart w:id="126" w:name="_Toc40708500"/>
      <w:bookmarkStart w:id="127" w:name="_Toc173316575"/>
      <w:r>
        <w:rPr>
          <w:rFonts w:hint="eastAsia"/>
          <w:b/>
        </w:rPr>
        <w:t>個人情報の取り扱い</w:t>
      </w:r>
      <w:bookmarkEnd w:id="126"/>
      <w:bookmarkEnd w:id="127"/>
    </w:p>
    <w:p w14:paraId="2B0DB1DD" w14:textId="77777777" w:rsidR="0083572D" w:rsidRDefault="006D6408">
      <w:pPr>
        <w:pStyle w:val="2"/>
        <w:numPr>
          <w:ilvl w:val="1"/>
          <w:numId w:val="6"/>
        </w:numPr>
        <w:rPr>
          <w:b/>
        </w:rPr>
      </w:pPr>
      <w:bookmarkStart w:id="128" w:name="_Toc40708501"/>
      <w:bookmarkStart w:id="129" w:name="_Toc173316576"/>
      <w:r>
        <w:rPr>
          <w:rFonts w:hint="eastAsia"/>
          <w:b/>
        </w:rPr>
        <w:t>本研究で取り扱う個人情報</w:t>
      </w:r>
      <w:bookmarkEnd w:id="128"/>
      <w:bookmarkEnd w:id="129"/>
    </w:p>
    <w:p w14:paraId="476D39F6" w14:textId="77777777" w:rsidR="0083572D" w:rsidRDefault="006D6408">
      <w:pPr>
        <w:ind w:firstLineChars="100" w:firstLine="210"/>
      </w:pPr>
      <w:r>
        <w:rPr>
          <w:rFonts w:hint="eastAsia"/>
        </w:rPr>
        <w:t>本研究では、以下の</w:t>
      </w:r>
      <w:r>
        <w:rPr>
          <w:rFonts w:hint="eastAsia"/>
        </w:rPr>
        <w:t>(1)</w:t>
      </w:r>
      <w:r>
        <w:rPr>
          <w:rFonts w:hint="eastAsia"/>
        </w:rPr>
        <w:t>～</w:t>
      </w:r>
      <w:r>
        <w:rPr>
          <w:rFonts w:hint="eastAsia"/>
        </w:rPr>
        <w:t>(3)</w:t>
      </w:r>
      <w:r>
        <w:rPr>
          <w:rFonts w:hint="eastAsia"/>
        </w:rPr>
        <w:t>の個人情報を取り扱う。</w:t>
      </w:r>
    </w:p>
    <w:p w14:paraId="44556191" w14:textId="77777777" w:rsidR="0083572D" w:rsidRDefault="006D6408">
      <w:pPr>
        <w:pStyle w:val="af1"/>
        <w:numPr>
          <w:ilvl w:val="0"/>
          <w:numId w:val="14"/>
        </w:numPr>
        <w:ind w:leftChars="0" w:left="851"/>
      </w:pPr>
      <w:r>
        <w:rPr>
          <w:rFonts w:hint="eastAsia"/>
        </w:rPr>
        <w:t>個人を直接特定できる個人情報</w:t>
      </w:r>
    </w:p>
    <w:p w14:paraId="1A8CD14B" w14:textId="77777777" w:rsidR="0083572D" w:rsidRDefault="006D6408">
      <w:pPr>
        <w:pStyle w:val="af1"/>
        <w:numPr>
          <w:ilvl w:val="0"/>
          <w:numId w:val="14"/>
        </w:numPr>
        <w:ind w:leftChars="0" w:left="851"/>
      </w:pPr>
      <w:r>
        <w:rPr>
          <w:rFonts w:hint="eastAsia"/>
        </w:rPr>
        <w:t>個人識別符号</w:t>
      </w:r>
    </w:p>
    <w:p w14:paraId="2745E704" w14:textId="77777777" w:rsidR="0083572D" w:rsidRDefault="006D6408">
      <w:pPr>
        <w:pStyle w:val="af1"/>
        <w:numPr>
          <w:ilvl w:val="0"/>
          <w:numId w:val="14"/>
        </w:numPr>
        <w:ind w:leftChars="0" w:left="851"/>
      </w:pPr>
      <w:r>
        <w:rPr>
          <w:rFonts w:hint="eastAsia"/>
        </w:rPr>
        <w:t>臨床情報</w:t>
      </w:r>
    </w:p>
    <w:p w14:paraId="3FBC43D8" w14:textId="77777777" w:rsidR="0083572D" w:rsidRDefault="0083572D"/>
    <w:p w14:paraId="34838292" w14:textId="55680BF0" w:rsidR="0083572D" w:rsidRDefault="008D636E">
      <w:pPr>
        <w:pStyle w:val="2"/>
        <w:numPr>
          <w:ilvl w:val="1"/>
          <w:numId w:val="6"/>
        </w:numPr>
        <w:rPr>
          <w:b/>
        </w:rPr>
      </w:pPr>
      <w:bookmarkStart w:id="130" w:name="_Toc40708502"/>
      <w:bookmarkStart w:id="131" w:name="_Toc173316577"/>
      <w:r>
        <w:rPr>
          <w:rFonts w:hint="eastAsia"/>
          <w:b/>
        </w:rPr>
        <w:t>試料・情報の加工の時期と方法、対応表の管理方法</w:t>
      </w:r>
      <w:bookmarkEnd w:id="130"/>
      <w:bookmarkEnd w:id="131"/>
    </w:p>
    <w:p w14:paraId="3434F15C" w14:textId="7CB9C54B" w:rsidR="0083572D" w:rsidRDefault="006D6408">
      <w:pPr>
        <w:ind w:firstLineChars="100" w:firstLine="210"/>
      </w:pPr>
      <w:r>
        <w:rPr>
          <w:rFonts w:hint="eastAsia"/>
        </w:rPr>
        <w:t>本研究において、試料・情報は</w:t>
      </w:r>
      <w:r w:rsidR="00572906">
        <w:rPr>
          <w:rFonts w:hint="eastAsia"/>
        </w:rPr>
        <w:t>氏名等の特定の個人を識別できる符号を削除し、</w:t>
      </w:r>
      <w:r>
        <w:rPr>
          <w:rFonts w:hint="eastAsia"/>
        </w:rPr>
        <w:t>ID</w:t>
      </w:r>
      <w:r>
        <w:rPr>
          <w:rFonts w:hint="eastAsia"/>
        </w:rPr>
        <w:t>を付与する。臨床情報を記載した調査票については、研究者等が同意書（写）とともに</w:t>
      </w:r>
      <w:r w:rsidR="008D636E">
        <w:rPr>
          <w:rFonts w:hint="eastAsia"/>
        </w:rPr>
        <w:t>加工</w:t>
      </w:r>
      <w:r>
        <w:rPr>
          <w:rFonts w:hint="eastAsia"/>
        </w:rPr>
        <w:t>されていない状態で研究事務局に</w:t>
      </w:r>
      <w:r w:rsidR="00DB7CF3">
        <w:rPr>
          <w:rFonts w:hint="eastAsia"/>
        </w:rPr>
        <w:t>保管する</w:t>
      </w:r>
      <w:r>
        <w:rPr>
          <w:rFonts w:hint="eastAsia"/>
        </w:rPr>
        <w:t>。また、対応表は個人情報として取り扱い、</w:t>
      </w:r>
      <w:r w:rsidR="00EF35ED">
        <w:rPr>
          <w:rFonts w:hint="eastAsia"/>
        </w:rPr>
        <w:t>加工</w:t>
      </w:r>
      <w:r>
        <w:rPr>
          <w:rFonts w:hint="eastAsia"/>
        </w:rPr>
        <w:t>を行った研究事務局の規定に則り、適切に保管する。</w:t>
      </w:r>
    </w:p>
    <w:p w14:paraId="6E1C137C" w14:textId="77777777" w:rsidR="0083572D" w:rsidRDefault="0083572D">
      <w:pPr>
        <w:rPr>
          <w:color w:val="FF0000"/>
        </w:rPr>
      </w:pPr>
    </w:p>
    <w:p w14:paraId="46247DAC" w14:textId="77777777" w:rsidR="0083572D" w:rsidRDefault="006D6408">
      <w:pPr>
        <w:pStyle w:val="2"/>
        <w:numPr>
          <w:ilvl w:val="1"/>
          <w:numId w:val="6"/>
        </w:numPr>
        <w:rPr>
          <w:b/>
        </w:rPr>
      </w:pPr>
      <w:bookmarkStart w:id="132" w:name="_Toc40708503"/>
      <w:bookmarkStart w:id="133" w:name="_Toc173316578"/>
      <w:r>
        <w:rPr>
          <w:rFonts w:hint="eastAsia"/>
          <w:b/>
        </w:rPr>
        <w:t>個人情報の取得範囲</w:t>
      </w:r>
      <w:bookmarkEnd w:id="132"/>
      <w:bookmarkEnd w:id="133"/>
    </w:p>
    <w:p w14:paraId="00F6129E" w14:textId="77777777" w:rsidR="0083572D" w:rsidRDefault="006D6408">
      <w:r>
        <w:rPr>
          <w:rFonts w:hint="eastAsia"/>
          <w:color w:val="FF0000"/>
        </w:rPr>
        <w:t xml:space="preserve">　</w:t>
      </w:r>
      <w:r>
        <w:rPr>
          <w:rFonts w:hint="eastAsia"/>
        </w:rPr>
        <w:t>研究者等は、研究の実施に当たって、偽りその他不正の手段により個人情報等を取得してはならず、原則としてあらかじめ被験者等から同意を受けている範囲を超えて、研究の実施に伴って取得された個人情報等を取り扱わない。</w:t>
      </w:r>
    </w:p>
    <w:p w14:paraId="7B34F6C9" w14:textId="77777777" w:rsidR="0083572D" w:rsidRDefault="0083572D">
      <w:pPr>
        <w:rPr>
          <w:color w:val="FF0000"/>
        </w:rPr>
      </w:pPr>
    </w:p>
    <w:p w14:paraId="39EC707C" w14:textId="77777777" w:rsidR="0083572D" w:rsidRDefault="006D6408">
      <w:pPr>
        <w:pStyle w:val="2"/>
        <w:numPr>
          <w:ilvl w:val="1"/>
          <w:numId w:val="6"/>
        </w:numPr>
        <w:rPr>
          <w:b/>
        </w:rPr>
      </w:pPr>
      <w:bookmarkStart w:id="134" w:name="_Toc40708504"/>
      <w:bookmarkStart w:id="135" w:name="_Toc173316579"/>
      <w:r>
        <w:rPr>
          <w:rFonts w:hint="eastAsia"/>
          <w:b/>
        </w:rPr>
        <w:t>個人情報に関する安全管理</w:t>
      </w:r>
      <w:bookmarkEnd w:id="134"/>
      <w:bookmarkEnd w:id="135"/>
    </w:p>
    <w:p w14:paraId="3EA426FB" w14:textId="77777777" w:rsidR="0083572D" w:rsidRDefault="006D6408">
      <w:pPr>
        <w:ind w:firstLineChars="100" w:firstLine="210"/>
      </w:pPr>
      <w:r>
        <w:rPr>
          <w:rFonts w:hint="eastAsia"/>
        </w:rPr>
        <w:t>研究者等は、個人情報の漏えい、滅失又はき損の防止その他個人情報の安全管理のため、組織的、人的、物理的及び技術的安全管理措置を講じる。個人情報の取り扱いについては、高い情報セキュリティを確保するなど一定の基準を満たした上で厳重に管理を行う。</w:t>
      </w:r>
    </w:p>
    <w:p w14:paraId="3A782E2C" w14:textId="77777777" w:rsidR="0083572D" w:rsidRDefault="0083572D">
      <w:pPr>
        <w:rPr>
          <w:color w:val="FF0000"/>
        </w:rPr>
      </w:pPr>
    </w:p>
    <w:p w14:paraId="2F90104C" w14:textId="77777777" w:rsidR="0083572D" w:rsidRDefault="006D6408">
      <w:pPr>
        <w:pStyle w:val="2"/>
        <w:numPr>
          <w:ilvl w:val="1"/>
          <w:numId w:val="6"/>
        </w:numPr>
        <w:rPr>
          <w:b/>
        </w:rPr>
      </w:pPr>
      <w:bookmarkStart w:id="136" w:name="_Toc40708505"/>
      <w:bookmarkStart w:id="137" w:name="_Toc173316580"/>
      <w:r>
        <w:rPr>
          <w:rFonts w:hint="eastAsia"/>
          <w:b/>
        </w:rPr>
        <w:t>遺伝情報に関する安全管理</w:t>
      </w:r>
      <w:bookmarkEnd w:id="136"/>
      <w:bookmarkEnd w:id="137"/>
    </w:p>
    <w:p w14:paraId="44CE03EF" w14:textId="60A97486" w:rsidR="0083572D" w:rsidRDefault="00DB7CF3">
      <w:pPr>
        <w:ind w:firstLineChars="100" w:firstLine="210"/>
      </w:pPr>
      <w:r>
        <w:rPr>
          <w:rFonts w:hint="eastAsia"/>
        </w:rPr>
        <w:t>本研究では</w:t>
      </w:r>
      <w:r w:rsidR="006D6408">
        <w:rPr>
          <w:rFonts w:hint="eastAsia"/>
        </w:rPr>
        <w:t>遺伝子解析を実施しない。</w:t>
      </w:r>
    </w:p>
    <w:p w14:paraId="1A0BB6BA" w14:textId="77777777" w:rsidR="0083572D" w:rsidRDefault="0083572D"/>
    <w:p w14:paraId="605374DC" w14:textId="3F2E6B09" w:rsidR="0083572D" w:rsidRPr="00DB4644" w:rsidRDefault="006D6408" w:rsidP="00DB4644">
      <w:pPr>
        <w:pStyle w:val="10"/>
        <w:numPr>
          <w:ilvl w:val="0"/>
          <w:numId w:val="6"/>
        </w:numPr>
        <w:rPr>
          <w:b/>
        </w:rPr>
      </w:pPr>
      <w:bookmarkStart w:id="138" w:name="_Toc40708506"/>
      <w:bookmarkStart w:id="139" w:name="_Toc173316581"/>
      <w:r>
        <w:rPr>
          <w:rFonts w:hint="eastAsia"/>
          <w:b/>
        </w:rPr>
        <w:t>被験者に健康被害が生じた場合の補償</w:t>
      </w:r>
      <w:bookmarkEnd w:id="138"/>
      <w:bookmarkEnd w:id="139"/>
    </w:p>
    <w:p w14:paraId="6AB9D039" w14:textId="649851A5" w:rsidR="0083572D" w:rsidRDefault="006D6408" w:rsidP="00DB4644">
      <w:pPr>
        <w:ind w:firstLineChars="100" w:firstLine="210"/>
        <w:jc w:val="left"/>
        <w:rPr>
          <w:rFonts w:ascii="Times New Roman" w:eastAsiaTheme="minorEastAsia" w:hAnsi="Times New Roman"/>
          <w:bCs/>
          <w:szCs w:val="21"/>
        </w:rPr>
      </w:pPr>
      <w:r>
        <w:rPr>
          <w:rFonts w:ascii="Times New Roman" w:eastAsiaTheme="minorEastAsia" w:hAnsi="Times New Roman" w:hint="eastAsia"/>
          <w:bCs/>
          <w:szCs w:val="21"/>
        </w:rPr>
        <w:t>本研究は、非介入の観察研究であり、診療時に採取した検体の一部を本研究に利用、</w:t>
      </w:r>
      <w:r w:rsidR="00DB4644">
        <w:rPr>
          <w:rFonts w:ascii="Times New Roman" w:eastAsiaTheme="minorEastAsia" w:hAnsi="Times New Roman" w:hint="eastAsia"/>
          <w:bCs/>
          <w:szCs w:val="21"/>
        </w:rPr>
        <w:t>または、</w:t>
      </w:r>
      <w:r>
        <w:rPr>
          <w:rFonts w:ascii="Times New Roman" w:eastAsiaTheme="minorEastAsia" w:hAnsi="Times New Roman" w:hint="eastAsia"/>
          <w:bCs/>
          <w:szCs w:val="21"/>
        </w:rPr>
        <w:t>被験者から手術時に治療目的で摘出した組織、採取した血液の一部を本研究用に使用するが、研究を目的に組織の摘出、血液の採取は行わないため、研究による健康被害の発生は原則としてないものと考えており、特別な補償は設けない。</w:t>
      </w:r>
    </w:p>
    <w:p w14:paraId="4BEB113C" w14:textId="77777777" w:rsidR="0083572D" w:rsidRDefault="0083572D">
      <w:pPr>
        <w:jc w:val="left"/>
        <w:rPr>
          <w:rFonts w:ascii="Times New Roman" w:eastAsiaTheme="minorEastAsia" w:hAnsi="Times New Roman"/>
          <w:bCs/>
          <w:szCs w:val="21"/>
        </w:rPr>
      </w:pPr>
    </w:p>
    <w:p w14:paraId="06103368" w14:textId="2069ED3E" w:rsidR="0083572D" w:rsidRPr="003A3221" w:rsidRDefault="006D6408" w:rsidP="003A3221">
      <w:pPr>
        <w:pStyle w:val="10"/>
        <w:numPr>
          <w:ilvl w:val="0"/>
          <w:numId w:val="6"/>
        </w:numPr>
        <w:rPr>
          <w:b/>
        </w:rPr>
      </w:pPr>
      <w:bookmarkStart w:id="140" w:name="_Toc40708510"/>
      <w:bookmarkStart w:id="141" w:name="_Toc173316582"/>
      <w:r>
        <w:rPr>
          <w:rFonts w:hint="eastAsia"/>
          <w:b/>
        </w:rPr>
        <w:lastRenderedPageBreak/>
        <w:t>研究の実施体制</w:t>
      </w:r>
      <w:bookmarkEnd w:id="140"/>
      <w:r>
        <w:rPr>
          <w:rFonts w:hint="eastAsia"/>
          <w:b/>
        </w:rPr>
        <w:t>に関する事項</w:t>
      </w:r>
      <w:bookmarkEnd w:id="141"/>
    </w:p>
    <w:p w14:paraId="6EF969F8" w14:textId="0B9CAF54" w:rsidR="0083572D" w:rsidRDefault="006D6408">
      <w:pPr>
        <w:numPr>
          <w:ilvl w:val="0"/>
          <w:numId w:val="1"/>
        </w:numPr>
        <w:jc w:val="left"/>
        <w:rPr>
          <w:rFonts w:ascii="ＭＳ ゴシック" w:eastAsia="ＭＳ ゴシック" w:hAnsi="ＭＳ ゴシック"/>
          <w:b/>
          <w:bCs/>
          <w:kern w:val="0"/>
          <w:szCs w:val="21"/>
        </w:rPr>
      </w:pPr>
      <w:r>
        <w:rPr>
          <w:rFonts w:ascii="ＭＳ ゴシック" w:eastAsia="ＭＳ ゴシック" w:hAnsi="ＭＳ ゴシック" w:hint="eastAsia"/>
          <w:b/>
          <w:bCs/>
          <w:kern w:val="0"/>
          <w:szCs w:val="21"/>
        </w:rPr>
        <w:t>研究責任</w:t>
      </w:r>
      <w:r w:rsidR="007F733C">
        <w:rPr>
          <w:rFonts w:ascii="ＭＳ ゴシック" w:eastAsia="ＭＳ ゴシック" w:hAnsi="ＭＳ ゴシック" w:hint="eastAsia"/>
          <w:b/>
          <w:bCs/>
          <w:kern w:val="0"/>
          <w:szCs w:val="21"/>
        </w:rPr>
        <w:t>者</w:t>
      </w:r>
      <w:r>
        <w:rPr>
          <w:rFonts w:ascii="ＭＳ ゴシック" w:eastAsia="ＭＳ ゴシック" w:hAnsi="ＭＳ ゴシック" w:hint="eastAsia"/>
          <w:b/>
          <w:bCs/>
          <w:kern w:val="0"/>
          <w:szCs w:val="21"/>
        </w:rPr>
        <w:t>（多</w:t>
      </w:r>
      <w:r w:rsidR="007F733C">
        <w:rPr>
          <w:rFonts w:ascii="ＭＳ ゴシック" w:eastAsia="ＭＳ ゴシック" w:hAnsi="ＭＳ ゴシック" w:hint="eastAsia"/>
          <w:b/>
          <w:bCs/>
          <w:kern w:val="0"/>
          <w:szCs w:val="21"/>
        </w:rPr>
        <w:t>機関</w:t>
      </w:r>
      <w:r>
        <w:rPr>
          <w:rFonts w:ascii="ＭＳ ゴシック" w:eastAsia="ＭＳ ゴシック" w:hAnsi="ＭＳ ゴシック" w:hint="eastAsia"/>
          <w:b/>
          <w:bCs/>
          <w:kern w:val="0"/>
          <w:szCs w:val="21"/>
        </w:rPr>
        <w:t>共同</w:t>
      </w:r>
      <w:r w:rsidR="007F733C">
        <w:rPr>
          <w:rFonts w:ascii="ＭＳ ゴシック" w:eastAsia="ＭＳ ゴシック" w:hAnsi="ＭＳ ゴシック" w:hint="eastAsia"/>
          <w:b/>
          <w:bCs/>
          <w:kern w:val="0"/>
          <w:szCs w:val="21"/>
        </w:rPr>
        <w:t>研究</w:t>
      </w:r>
      <w:r>
        <w:rPr>
          <w:rFonts w:ascii="ＭＳ ゴシック" w:eastAsia="ＭＳ ゴシック" w:hAnsi="ＭＳ ゴシック" w:hint="eastAsia"/>
          <w:b/>
          <w:bCs/>
          <w:kern w:val="0"/>
          <w:szCs w:val="21"/>
        </w:rPr>
        <w:t>の場合は、研究代表</w:t>
      </w:r>
      <w:r w:rsidR="007F733C">
        <w:rPr>
          <w:rFonts w:ascii="ＭＳ ゴシック" w:eastAsia="ＭＳ ゴシック" w:hAnsi="ＭＳ ゴシック" w:hint="eastAsia"/>
          <w:b/>
          <w:bCs/>
          <w:kern w:val="0"/>
          <w:szCs w:val="21"/>
        </w:rPr>
        <w:t>者</w:t>
      </w:r>
      <w:r>
        <w:rPr>
          <w:rFonts w:ascii="ＭＳ ゴシック" w:eastAsia="ＭＳ ゴシック" w:hAnsi="ＭＳ ゴシック" w:hint="eastAsia"/>
          <w:b/>
          <w:bCs/>
          <w:kern w:val="0"/>
          <w:szCs w:val="21"/>
        </w:rPr>
        <w:t>）に関する事項</w:t>
      </w:r>
    </w:p>
    <w:p w14:paraId="71634F4B" w14:textId="42702046" w:rsidR="0083572D" w:rsidRDefault="006D6408">
      <w:pPr>
        <w:tabs>
          <w:tab w:val="left" w:pos="6096"/>
          <w:tab w:val="left" w:pos="7088"/>
        </w:tabs>
        <w:ind w:leftChars="67" w:left="141"/>
        <w:jc w:val="left"/>
        <w:rPr>
          <w:rFonts w:ascii="ＭＳ 明朝" w:hAnsi="ＭＳ 明朝"/>
          <w:szCs w:val="21"/>
        </w:rPr>
      </w:pPr>
      <w:r>
        <w:rPr>
          <w:rFonts w:ascii="ＭＳ 明朝" w:hAnsi="ＭＳ 明朝" w:hint="eastAsia"/>
          <w:szCs w:val="21"/>
        </w:rPr>
        <w:t>研究責任</w:t>
      </w:r>
      <w:r w:rsidR="007F733C">
        <w:rPr>
          <w:rFonts w:ascii="ＭＳ 明朝" w:hAnsi="ＭＳ 明朝" w:hint="eastAsia"/>
          <w:szCs w:val="21"/>
        </w:rPr>
        <w:t>者</w:t>
      </w:r>
    </w:p>
    <w:p w14:paraId="09E5E85C" w14:textId="69585FD9" w:rsidR="0083572D" w:rsidRDefault="00DB4644" w:rsidP="007F733C">
      <w:pPr>
        <w:tabs>
          <w:tab w:val="left" w:pos="6096"/>
          <w:tab w:val="left" w:pos="7088"/>
        </w:tabs>
        <w:ind w:leftChars="67" w:left="141"/>
        <w:jc w:val="left"/>
        <w:rPr>
          <w:rFonts w:ascii="ＭＳ ゴシック" w:eastAsia="ＭＳ ゴシック" w:hAnsi="ＭＳ ゴシック"/>
          <w:b/>
          <w:bCs/>
          <w:kern w:val="0"/>
          <w:szCs w:val="21"/>
        </w:rPr>
      </w:pPr>
      <w:r>
        <w:rPr>
          <w:rFonts w:ascii="ＭＳ 明朝" w:hAnsi="ＭＳ 明朝" w:hint="eastAsia"/>
          <w:szCs w:val="21"/>
        </w:rPr>
        <w:t>千葉大学医学部附属病</w:t>
      </w:r>
      <w:r>
        <w:rPr>
          <w:rFonts w:ascii="ＭＳ 明朝" w:hAnsi="ＭＳ 明朝" w:hint="eastAsia"/>
          <w:szCs w:val="21"/>
          <w:lang w:eastAsia="zh-TW"/>
        </w:rPr>
        <w:t xml:space="preserve">院　</w:t>
      </w:r>
      <w:r w:rsidR="007F733C">
        <w:rPr>
          <w:rFonts w:ascii="ＭＳ 明朝" w:hAnsi="ＭＳ 明朝" w:hint="eastAsia"/>
          <w:szCs w:val="21"/>
          <w:highlight w:val="yellow"/>
        </w:rPr>
        <w:t>○○科</w:t>
      </w:r>
      <w:r w:rsidR="007F733C">
        <w:rPr>
          <w:rFonts w:ascii="ＭＳ 明朝" w:hAnsi="ＭＳ 明朝" w:hint="eastAsia"/>
          <w:szCs w:val="21"/>
        </w:rPr>
        <w:t xml:space="preserve">　</w:t>
      </w:r>
      <w:r w:rsidR="007F733C" w:rsidRPr="007F733C">
        <w:rPr>
          <w:rFonts w:asciiTheme="minorEastAsia" w:eastAsiaTheme="minorEastAsia" w:hAnsiTheme="minorEastAsia" w:hint="eastAsia"/>
          <w:szCs w:val="21"/>
          <w:highlight w:val="yellow"/>
        </w:rPr>
        <w:t>（職名）</w:t>
      </w:r>
      <w:r w:rsidR="007F733C">
        <w:rPr>
          <w:rFonts w:asciiTheme="minorEastAsia" w:eastAsiaTheme="minorEastAsia" w:hAnsiTheme="minorEastAsia" w:hint="eastAsia"/>
          <w:szCs w:val="21"/>
        </w:rPr>
        <w:t xml:space="preserve">　</w:t>
      </w:r>
      <w:r w:rsidR="007F733C">
        <w:rPr>
          <w:rFonts w:ascii="ＭＳ 明朝" w:hAnsi="ＭＳ 明朝" w:hint="eastAsia"/>
          <w:szCs w:val="21"/>
          <w:highlight w:val="yellow"/>
        </w:rPr>
        <w:t>○○ ○○</w:t>
      </w:r>
    </w:p>
    <w:p w14:paraId="0FE0E6A0" w14:textId="231C7CFE" w:rsidR="00DB4644" w:rsidRDefault="006D6408">
      <w:pPr>
        <w:ind w:leftChars="67" w:left="246" w:hangingChars="50" w:hanging="105"/>
        <w:jc w:val="left"/>
        <w:rPr>
          <w:rStyle w:val="af5"/>
          <w:b w:val="0"/>
          <w:color w:val="333333"/>
        </w:rPr>
      </w:pPr>
      <w:r>
        <w:rPr>
          <w:rFonts w:ascii="Times New Roman" w:hAnsi="ＭＳ 明朝"/>
          <w:szCs w:val="21"/>
          <w:lang w:eastAsia="zh-TW"/>
        </w:rPr>
        <w:t>〒</w:t>
      </w:r>
      <w:r w:rsidR="00DB4644">
        <w:rPr>
          <w:rFonts w:ascii="Times New Roman" w:hAnsi="Times New Roman"/>
          <w:kern w:val="0"/>
        </w:rPr>
        <w:t>260-8670</w:t>
      </w:r>
      <w:r>
        <w:rPr>
          <w:rFonts w:hint="eastAsia"/>
          <w:color w:val="333333"/>
          <w:lang w:eastAsia="zh-TW"/>
        </w:rPr>
        <w:t xml:space="preserve">　</w:t>
      </w:r>
      <w:r w:rsidR="00DB4644">
        <w:rPr>
          <w:rFonts w:hint="eastAsia"/>
          <w:color w:val="333333"/>
        </w:rPr>
        <w:t>千葉県千葉市中央区亥鼻</w:t>
      </w:r>
      <w:r w:rsidR="00DB4644">
        <w:rPr>
          <w:rFonts w:hint="eastAsia"/>
          <w:color w:val="333333"/>
        </w:rPr>
        <w:t>1</w:t>
      </w:r>
      <w:r w:rsidR="00DB4644">
        <w:rPr>
          <w:color w:val="333333"/>
        </w:rPr>
        <w:t>-8-1</w:t>
      </w:r>
      <w:r>
        <w:rPr>
          <w:rFonts w:ascii="Times New Roman" w:hAnsi="Times New Roman" w:hint="eastAsia"/>
          <w:kern w:val="0"/>
          <w:lang w:eastAsia="zh-TW"/>
        </w:rPr>
        <w:tab/>
      </w:r>
      <w:r>
        <w:rPr>
          <w:rFonts w:ascii="Times New Roman" w:hAnsi="Times New Roman"/>
          <w:szCs w:val="21"/>
          <w:lang w:eastAsia="zh-TW"/>
        </w:rPr>
        <w:t xml:space="preserve">Tel: </w:t>
      </w:r>
      <w:r w:rsidR="00DB4644">
        <w:rPr>
          <w:rStyle w:val="af5"/>
          <w:b w:val="0"/>
          <w:color w:val="333333"/>
        </w:rPr>
        <w:t>043-226-</w:t>
      </w:r>
      <w:r w:rsidR="007F733C" w:rsidRPr="007F733C">
        <w:rPr>
          <w:rStyle w:val="af5"/>
          <w:rFonts w:hint="eastAsia"/>
          <w:b w:val="0"/>
          <w:color w:val="333333"/>
          <w:highlight w:val="yellow"/>
        </w:rPr>
        <w:t>XXXX</w:t>
      </w:r>
    </w:p>
    <w:p w14:paraId="7CFE71D8" w14:textId="77777777" w:rsidR="0083572D" w:rsidRDefault="0083572D">
      <w:pPr>
        <w:ind w:leftChars="67" w:left="141"/>
        <w:jc w:val="left"/>
        <w:rPr>
          <w:rFonts w:ascii="ＭＳ 明朝" w:eastAsia="PMingLiU" w:hAnsi="ＭＳ 明朝"/>
          <w:b/>
          <w:bCs/>
          <w:kern w:val="0"/>
          <w:szCs w:val="21"/>
          <w:lang w:eastAsia="zh-TW"/>
        </w:rPr>
      </w:pPr>
    </w:p>
    <w:p w14:paraId="486259D7" w14:textId="77777777" w:rsidR="0083572D" w:rsidRDefault="006D6408">
      <w:pPr>
        <w:ind w:leftChars="67" w:left="141"/>
        <w:jc w:val="left"/>
        <w:rPr>
          <w:rFonts w:ascii="ＭＳ 明朝" w:eastAsia="PMingLiU" w:hAnsi="ＭＳ 明朝"/>
          <w:b/>
          <w:bCs/>
          <w:kern w:val="0"/>
          <w:szCs w:val="21"/>
          <w:lang w:eastAsia="zh-TW"/>
        </w:rPr>
      </w:pPr>
      <w:r>
        <w:rPr>
          <w:rFonts w:asciiTheme="minorEastAsia" w:eastAsiaTheme="minorEastAsia" w:hAnsiTheme="minorEastAsia" w:hint="eastAsia"/>
          <w:b/>
          <w:bCs/>
          <w:kern w:val="0"/>
          <w:szCs w:val="21"/>
        </w:rPr>
        <w:t>研究に関する問い合わせ先</w:t>
      </w:r>
    </w:p>
    <w:p w14:paraId="7DF7A0A4" w14:textId="356010B5" w:rsidR="00DB4644" w:rsidRDefault="00DB4644" w:rsidP="00DB4644">
      <w:pPr>
        <w:tabs>
          <w:tab w:val="left" w:pos="6096"/>
          <w:tab w:val="left" w:pos="7088"/>
        </w:tabs>
        <w:ind w:leftChars="67" w:left="141"/>
        <w:jc w:val="left"/>
        <w:rPr>
          <w:rFonts w:ascii="ＭＳ ゴシック" w:eastAsia="ＭＳ ゴシック" w:hAnsi="ＭＳ ゴシック"/>
          <w:b/>
          <w:bCs/>
          <w:kern w:val="0"/>
          <w:szCs w:val="21"/>
        </w:rPr>
      </w:pPr>
      <w:r>
        <w:rPr>
          <w:rFonts w:ascii="ＭＳ 明朝" w:hAnsi="ＭＳ 明朝" w:hint="eastAsia"/>
          <w:szCs w:val="21"/>
        </w:rPr>
        <w:t>千葉大学医学部附属病</w:t>
      </w:r>
      <w:r>
        <w:rPr>
          <w:rFonts w:ascii="ＭＳ 明朝" w:hAnsi="ＭＳ 明朝" w:hint="eastAsia"/>
          <w:szCs w:val="21"/>
          <w:lang w:eastAsia="zh-TW"/>
        </w:rPr>
        <w:t xml:space="preserve">院　</w:t>
      </w:r>
      <w:r w:rsidR="007F733C">
        <w:rPr>
          <w:rFonts w:ascii="ＭＳ 明朝" w:hAnsi="ＭＳ 明朝" w:hint="eastAsia"/>
          <w:szCs w:val="21"/>
          <w:highlight w:val="yellow"/>
        </w:rPr>
        <w:t>○○科</w:t>
      </w:r>
      <w:r w:rsidR="007F733C">
        <w:rPr>
          <w:rFonts w:ascii="ＭＳ 明朝" w:hAnsi="ＭＳ 明朝" w:hint="eastAsia"/>
          <w:szCs w:val="21"/>
        </w:rPr>
        <w:t xml:space="preserve">　</w:t>
      </w:r>
      <w:r w:rsidR="007F733C" w:rsidRPr="007F733C">
        <w:rPr>
          <w:rFonts w:asciiTheme="minorEastAsia" w:eastAsiaTheme="minorEastAsia" w:hAnsiTheme="minorEastAsia" w:hint="eastAsia"/>
          <w:szCs w:val="21"/>
          <w:highlight w:val="yellow"/>
        </w:rPr>
        <w:t>（職名）</w:t>
      </w:r>
      <w:r w:rsidR="007F733C">
        <w:rPr>
          <w:rFonts w:asciiTheme="minorEastAsia" w:eastAsiaTheme="minorEastAsia" w:hAnsiTheme="minorEastAsia" w:hint="eastAsia"/>
          <w:szCs w:val="21"/>
        </w:rPr>
        <w:t xml:space="preserve">　</w:t>
      </w:r>
      <w:r w:rsidR="007F733C">
        <w:rPr>
          <w:rFonts w:ascii="ＭＳ 明朝" w:hAnsi="ＭＳ 明朝" w:hint="eastAsia"/>
          <w:szCs w:val="21"/>
          <w:highlight w:val="yellow"/>
        </w:rPr>
        <w:t>○○ ○○</w:t>
      </w:r>
    </w:p>
    <w:p w14:paraId="504F8F98" w14:textId="13805A94" w:rsidR="0083572D" w:rsidRPr="00DB4644" w:rsidRDefault="00DB4644" w:rsidP="00DB4644">
      <w:pPr>
        <w:ind w:leftChars="67" w:left="246" w:hangingChars="50" w:hanging="105"/>
        <w:jc w:val="left"/>
        <w:rPr>
          <w:rFonts w:ascii="ＭＳ 明朝" w:hAnsi="ＭＳ 明朝"/>
          <w:szCs w:val="21"/>
        </w:rPr>
      </w:pPr>
      <w:r>
        <w:rPr>
          <w:rFonts w:ascii="Times New Roman" w:hAnsi="ＭＳ 明朝"/>
          <w:szCs w:val="21"/>
          <w:lang w:eastAsia="zh-TW"/>
        </w:rPr>
        <w:t>〒</w:t>
      </w:r>
      <w:r>
        <w:rPr>
          <w:rFonts w:ascii="Times New Roman" w:hAnsi="Times New Roman"/>
          <w:kern w:val="0"/>
        </w:rPr>
        <w:t>260-8670</w:t>
      </w:r>
      <w:r>
        <w:rPr>
          <w:rFonts w:hint="eastAsia"/>
          <w:color w:val="333333"/>
          <w:lang w:eastAsia="zh-TW"/>
        </w:rPr>
        <w:t xml:space="preserve">　</w:t>
      </w:r>
      <w:r>
        <w:rPr>
          <w:rFonts w:hint="eastAsia"/>
          <w:color w:val="333333"/>
        </w:rPr>
        <w:t>千葉県千葉市中央区亥鼻</w:t>
      </w:r>
      <w:r>
        <w:rPr>
          <w:rFonts w:hint="eastAsia"/>
          <w:color w:val="333333"/>
        </w:rPr>
        <w:t>1</w:t>
      </w:r>
      <w:r>
        <w:rPr>
          <w:color w:val="333333"/>
        </w:rPr>
        <w:t>-8-1</w:t>
      </w:r>
      <w:r>
        <w:rPr>
          <w:rFonts w:ascii="Times New Roman" w:hAnsi="Times New Roman" w:hint="eastAsia"/>
          <w:kern w:val="0"/>
          <w:lang w:eastAsia="zh-TW"/>
        </w:rPr>
        <w:tab/>
      </w:r>
      <w:r>
        <w:rPr>
          <w:rFonts w:ascii="Times New Roman" w:hAnsi="Times New Roman"/>
          <w:szCs w:val="21"/>
          <w:lang w:eastAsia="zh-TW"/>
        </w:rPr>
        <w:t xml:space="preserve">Tel: </w:t>
      </w:r>
      <w:r>
        <w:rPr>
          <w:rStyle w:val="af5"/>
          <w:b w:val="0"/>
          <w:color w:val="333333"/>
        </w:rPr>
        <w:t>043-226-</w:t>
      </w:r>
      <w:r w:rsidR="007F733C" w:rsidRPr="007F733C">
        <w:rPr>
          <w:rStyle w:val="af5"/>
          <w:rFonts w:hint="eastAsia"/>
          <w:b w:val="0"/>
          <w:color w:val="333333"/>
          <w:highlight w:val="yellow"/>
        </w:rPr>
        <w:t>XXXX</w:t>
      </w:r>
    </w:p>
    <w:p w14:paraId="17448EE1" w14:textId="77777777" w:rsidR="0083572D" w:rsidRDefault="0083572D">
      <w:pPr>
        <w:ind w:leftChars="67" w:left="141"/>
        <w:jc w:val="left"/>
        <w:rPr>
          <w:rFonts w:ascii="ＭＳ 明朝" w:eastAsia="PMingLiU" w:hAnsi="ＭＳ 明朝"/>
          <w:b/>
          <w:bCs/>
          <w:kern w:val="0"/>
          <w:szCs w:val="21"/>
          <w:lang w:eastAsia="zh-TW"/>
        </w:rPr>
      </w:pPr>
    </w:p>
    <w:p w14:paraId="3C29FF91" w14:textId="77777777" w:rsidR="0083572D" w:rsidRDefault="006D6408">
      <w:pPr>
        <w:numPr>
          <w:ilvl w:val="0"/>
          <w:numId w:val="1"/>
        </w:numPr>
        <w:jc w:val="left"/>
        <w:rPr>
          <w:rFonts w:ascii="ＭＳ ゴシック" w:eastAsia="ＭＳ ゴシック" w:hAnsi="ＭＳ ゴシック"/>
          <w:b/>
          <w:bCs/>
          <w:kern w:val="0"/>
          <w:szCs w:val="21"/>
        </w:rPr>
      </w:pPr>
      <w:r>
        <w:rPr>
          <w:rFonts w:ascii="ＭＳ ゴシック" w:eastAsia="ＭＳ ゴシック" w:hAnsi="ＭＳ ゴシック" w:hint="eastAsia"/>
          <w:b/>
          <w:bCs/>
          <w:kern w:val="0"/>
          <w:szCs w:val="21"/>
        </w:rPr>
        <w:t>多施設共同研究における研究責任医師に関する事項等</w:t>
      </w:r>
    </w:p>
    <w:p w14:paraId="36E963AF" w14:textId="31380F89" w:rsidR="0083572D" w:rsidRDefault="00DB4644" w:rsidP="00DB4644">
      <w:pPr>
        <w:ind w:leftChars="136" w:left="286"/>
        <w:jc w:val="left"/>
        <w:rPr>
          <w:rFonts w:ascii="ＭＳ 明朝" w:hAnsi="ＭＳ 明朝"/>
          <w:szCs w:val="21"/>
        </w:rPr>
      </w:pPr>
      <w:r>
        <w:rPr>
          <w:rFonts w:ascii="ＭＳ 明朝" w:hAnsi="ＭＳ 明朝" w:hint="eastAsia"/>
          <w:szCs w:val="21"/>
        </w:rPr>
        <w:t>該当なし</w:t>
      </w:r>
    </w:p>
    <w:p w14:paraId="0E596BF7" w14:textId="77777777" w:rsidR="0083572D" w:rsidRDefault="0083572D" w:rsidP="00DB4644">
      <w:pPr>
        <w:jc w:val="left"/>
        <w:rPr>
          <w:rFonts w:ascii="ＭＳ 明朝" w:hAnsi="ＭＳ 明朝"/>
          <w:b/>
          <w:bCs/>
          <w:kern w:val="0"/>
          <w:szCs w:val="21"/>
          <w:lang w:eastAsia="zh-TW"/>
        </w:rPr>
      </w:pPr>
    </w:p>
    <w:p w14:paraId="178FA977" w14:textId="77777777" w:rsidR="0083572D" w:rsidRDefault="006D6408">
      <w:pPr>
        <w:pStyle w:val="af1"/>
        <w:numPr>
          <w:ilvl w:val="0"/>
          <w:numId w:val="1"/>
        </w:numPr>
        <w:ind w:leftChars="67" w:left="501"/>
        <w:jc w:val="left"/>
        <w:rPr>
          <w:rFonts w:ascii="ＭＳ ゴシック" w:eastAsia="ＭＳ ゴシック" w:hAnsi="ＭＳ ゴシック"/>
          <w:b/>
          <w:szCs w:val="21"/>
          <w:lang w:eastAsia="zh-TW"/>
        </w:rPr>
      </w:pPr>
      <w:r>
        <w:rPr>
          <w:rFonts w:asciiTheme="minorEastAsia" w:eastAsiaTheme="minorEastAsia" w:hAnsiTheme="minorEastAsia" w:hint="eastAsia"/>
          <w:b/>
          <w:szCs w:val="21"/>
        </w:rPr>
        <w:t>研究責任医師以外の臨床研究に従事する者に関する事項</w:t>
      </w:r>
    </w:p>
    <w:p w14:paraId="37D4EECF" w14:textId="66665894" w:rsidR="0083572D" w:rsidRPr="000939EE" w:rsidRDefault="006D6408" w:rsidP="000939EE">
      <w:pPr>
        <w:tabs>
          <w:tab w:val="left" w:pos="6096"/>
        </w:tabs>
        <w:ind w:leftChars="117" w:left="246"/>
        <w:jc w:val="left"/>
        <w:rPr>
          <w:rFonts w:ascii="ＭＳ 明朝" w:eastAsiaTheme="minorEastAsia" w:hAnsi="ＭＳ 明朝" w:hint="eastAsia"/>
          <w:szCs w:val="21"/>
          <w:lang w:eastAsia="zh-TW"/>
        </w:rPr>
      </w:pPr>
      <w:r>
        <w:rPr>
          <w:rFonts w:asciiTheme="minorEastAsia" w:eastAsiaTheme="minorEastAsia" w:hAnsiTheme="minorEastAsia" w:hint="eastAsia"/>
          <w:szCs w:val="21"/>
        </w:rPr>
        <w:t>データマネジメント担当機関</w:t>
      </w:r>
      <w:r w:rsidR="00DB4644">
        <w:rPr>
          <w:rFonts w:ascii="ＭＳ 明朝" w:eastAsia="PMingLiU" w:hAnsi="ＭＳ 明朝" w:hint="eastAsia"/>
          <w:szCs w:val="21"/>
        </w:rPr>
        <w:t>：</w:t>
      </w:r>
      <w:r w:rsidR="000939EE">
        <w:rPr>
          <w:rFonts w:ascii="ＭＳ 明朝" w:eastAsiaTheme="minorEastAsia" w:hAnsi="ＭＳ 明朝" w:hint="eastAsia"/>
          <w:szCs w:val="21"/>
        </w:rPr>
        <w:t>該当なし</w:t>
      </w:r>
    </w:p>
    <w:p w14:paraId="438653E4" w14:textId="445E234B" w:rsidR="0083572D" w:rsidRPr="00DB4644" w:rsidRDefault="006D6408" w:rsidP="000939EE">
      <w:pPr>
        <w:ind w:leftChars="117" w:left="351" w:hangingChars="50" w:hanging="105"/>
        <w:jc w:val="left"/>
        <w:rPr>
          <w:rFonts w:ascii="ＭＳ 明朝" w:hAnsi="ＭＳ 明朝"/>
          <w:szCs w:val="21"/>
        </w:rPr>
      </w:pPr>
      <w:r>
        <w:rPr>
          <w:rFonts w:asciiTheme="minorEastAsia" w:eastAsiaTheme="minorEastAsia" w:hAnsiTheme="minorEastAsia" w:hint="eastAsia"/>
          <w:szCs w:val="21"/>
        </w:rPr>
        <w:t>モニタリング担当機関</w:t>
      </w:r>
      <w:r w:rsidR="00DB4644">
        <w:rPr>
          <w:rFonts w:asciiTheme="minorEastAsia" w:eastAsiaTheme="minorEastAsia" w:hAnsiTheme="minorEastAsia" w:hint="eastAsia"/>
          <w:szCs w:val="21"/>
        </w:rPr>
        <w:t>：該当なし</w:t>
      </w:r>
    </w:p>
    <w:p w14:paraId="6B2B071A" w14:textId="4274A67C" w:rsidR="0083572D" w:rsidRPr="00DB4644" w:rsidRDefault="006D6408" w:rsidP="000939EE">
      <w:pPr>
        <w:ind w:leftChars="117" w:left="351" w:hangingChars="50" w:hanging="105"/>
        <w:jc w:val="left"/>
        <w:rPr>
          <w:rFonts w:ascii="ＭＳ 明朝" w:hAnsi="ＭＳ 明朝"/>
          <w:szCs w:val="21"/>
        </w:rPr>
      </w:pPr>
      <w:r>
        <w:rPr>
          <w:rFonts w:asciiTheme="minorEastAsia" w:eastAsiaTheme="minorEastAsia" w:hAnsiTheme="minorEastAsia" w:hint="eastAsia"/>
          <w:szCs w:val="21"/>
        </w:rPr>
        <w:t>監査担当機関</w:t>
      </w:r>
      <w:r w:rsidR="00DB4644">
        <w:rPr>
          <w:rFonts w:asciiTheme="minorEastAsia" w:eastAsiaTheme="minorEastAsia" w:hAnsiTheme="minorEastAsia" w:hint="eastAsia"/>
          <w:szCs w:val="21"/>
        </w:rPr>
        <w:t>：該当なし</w:t>
      </w:r>
    </w:p>
    <w:p w14:paraId="3E641115" w14:textId="34556774" w:rsidR="0083572D" w:rsidRDefault="006D6408" w:rsidP="000939EE">
      <w:pPr>
        <w:ind w:leftChars="117" w:left="351" w:hangingChars="50" w:hanging="105"/>
        <w:jc w:val="left"/>
        <w:rPr>
          <w:rFonts w:ascii="ＭＳ 明朝" w:hAnsi="ＭＳ 明朝"/>
          <w:szCs w:val="21"/>
        </w:rPr>
      </w:pPr>
      <w:r>
        <w:rPr>
          <w:rFonts w:asciiTheme="minorEastAsia" w:eastAsiaTheme="minorEastAsia" w:hAnsiTheme="minorEastAsia" w:hint="eastAsia"/>
          <w:szCs w:val="21"/>
        </w:rPr>
        <w:t>統計解析担当機関</w:t>
      </w:r>
      <w:r w:rsidR="00DB4644">
        <w:rPr>
          <w:rFonts w:asciiTheme="minorEastAsia" w:eastAsiaTheme="minorEastAsia" w:hAnsiTheme="minorEastAsia" w:hint="eastAsia"/>
          <w:szCs w:val="21"/>
        </w:rPr>
        <w:t>：該当なし</w:t>
      </w:r>
    </w:p>
    <w:p w14:paraId="04761EA3" w14:textId="6F9AED3D" w:rsidR="0083572D" w:rsidRDefault="006D6408" w:rsidP="000939EE">
      <w:pPr>
        <w:tabs>
          <w:tab w:val="left" w:pos="6096"/>
        </w:tabs>
        <w:ind w:leftChars="117" w:left="351" w:hangingChars="50" w:hanging="105"/>
        <w:jc w:val="left"/>
        <w:rPr>
          <w:rFonts w:ascii="ＭＳ 明朝" w:eastAsia="PMingLiU" w:hAnsi="ＭＳ 明朝"/>
          <w:szCs w:val="21"/>
          <w:lang w:eastAsia="zh-TW"/>
        </w:rPr>
      </w:pPr>
      <w:r>
        <w:rPr>
          <w:rFonts w:asciiTheme="minorEastAsia" w:eastAsiaTheme="minorEastAsia" w:hAnsiTheme="minorEastAsia" w:hint="eastAsia"/>
          <w:szCs w:val="21"/>
        </w:rPr>
        <w:t>調整・管理実務担当機関</w:t>
      </w:r>
      <w:r w:rsidR="00DB4644">
        <w:rPr>
          <w:rFonts w:asciiTheme="minorEastAsia" w:eastAsiaTheme="minorEastAsia" w:hAnsiTheme="minorEastAsia" w:hint="eastAsia"/>
          <w:szCs w:val="21"/>
        </w:rPr>
        <w:t>：該当なし</w:t>
      </w:r>
    </w:p>
    <w:p w14:paraId="01F17C05" w14:textId="106EF469" w:rsidR="0083572D" w:rsidRDefault="006D6408" w:rsidP="000939EE">
      <w:pPr>
        <w:ind w:leftChars="117" w:left="351" w:hangingChars="50" w:hanging="105"/>
        <w:jc w:val="left"/>
        <w:rPr>
          <w:rFonts w:ascii="ＭＳ 明朝" w:hAnsi="ＭＳ 明朝"/>
          <w:szCs w:val="21"/>
        </w:rPr>
      </w:pPr>
      <w:r>
        <w:rPr>
          <w:rFonts w:asciiTheme="minorEastAsia" w:eastAsiaTheme="minorEastAsia" w:hAnsiTheme="minorEastAsia" w:hint="eastAsia"/>
          <w:szCs w:val="21"/>
        </w:rPr>
        <w:t>研究代表医師・研究責任者医師以外の研究を総括する者</w:t>
      </w:r>
      <w:r w:rsidR="00DB4644">
        <w:rPr>
          <w:rFonts w:asciiTheme="minorEastAsia" w:eastAsiaTheme="minorEastAsia" w:hAnsiTheme="minorEastAsia" w:hint="eastAsia"/>
          <w:szCs w:val="21"/>
        </w:rPr>
        <w:t>：該当なし</w:t>
      </w:r>
    </w:p>
    <w:p w14:paraId="282F8F2E" w14:textId="77777777" w:rsidR="0083572D" w:rsidRDefault="0083572D">
      <w:pPr>
        <w:ind w:leftChars="67" w:left="141"/>
        <w:jc w:val="left"/>
        <w:rPr>
          <w:rFonts w:ascii="ＭＳ 明朝" w:eastAsia="PMingLiU" w:hAnsi="ＭＳ 明朝"/>
          <w:szCs w:val="21"/>
          <w:lang w:eastAsia="zh-TW"/>
        </w:rPr>
      </w:pPr>
    </w:p>
    <w:p w14:paraId="43949681" w14:textId="77777777" w:rsidR="0083572D" w:rsidRDefault="006D6408">
      <w:pPr>
        <w:pStyle w:val="af1"/>
        <w:numPr>
          <w:ilvl w:val="0"/>
          <w:numId w:val="1"/>
        </w:numPr>
        <w:ind w:leftChars="0"/>
        <w:jc w:val="left"/>
        <w:rPr>
          <w:rFonts w:ascii="ＭＳ 明朝" w:eastAsia="PMingLiU" w:hAnsi="ＭＳ 明朝"/>
          <w:b/>
          <w:szCs w:val="21"/>
          <w:lang w:eastAsia="zh-TW"/>
        </w:rPr>
      </w:pPr>
      <w:r>
        <w:rPr>
          <w:rFonts w:asciiTheme="minorEastAsia" w:eastAsiaTheme="minorEastAsia" w:hAnsiTheme="minorEastAsia" w:hint="eastAsia"/>
          <w:b/>
          <w:szCs w:val="21"/>
        </w:rPr>
        <w:t>共同研究機関一覧</w:t>
      </w:r>
    </w:p>
    <w:p w14:paraId="365EA596" w14:textId="15D1980D" w:rsidR="0083572D" w:rsidRDefault="00DB4644" w:rsidP="000939EE">
      <w:pPr>
        <w:tabs>
          <w:tab w:val="left" w:pos="6096"/>
          <w:tab w:val="left" w:pos="6237"/>
          <w:tab w:val="left" w:pos="7088"/>
        </w:tabs>
        <w:ind w:left="142" w:firstLineChars="100" w:firstLine="210"/>
        <w:jc w:val="left"/>
        <w:rPr>
          <w:rFonts w:ascii="ＭＳ 明朝" w:hAnsi="ＭＳ 明朝"/>
          <w:szCs w:val="21"/>
          <w:lang w:eastAsia="zh-TW"/>
        </w:rPr>
      </w:pPr>
      <w:r>
        <w:rPr>
          <w:rFonts w:ascii="ＭＳ 明朝" w:hAnsi="ＭＳ 明朝" w:hint="eastAsia"/>
          <w:szCs w:val="21"/>
        </w:rPr>
        <w:t>該当なし</w:t>
      </w:r>
    </w:p>
    <w:p w14:paraId="68033359" w14:textId="77777777" w:rsidR="0083572D" w:rsidRDefault="0083572D">
      <w:pPr>
        <w:ind w:leftChars="67" w:left="141"/>
        <w:jc w:val="left"/>
        <w:rPr>
          <w:rFonts w:ascii="ＭＳ 明朝" w:eastAsia="PMingLiU" w:hAnsi="ＭＳ 明朝"/>
          <w:szCs w:val="21"/>
          <w:lang w:eastAsia="zh-TW"/>
        </w:rPr>
      </w:pPr>
    </w:p>
    <w:p w14:paraId="5DD5BE96" w14:textId="77777777" w:rsidR="0083572D" w:rsidRDefault="006D6408">
      <w:pPr>
        <w:pStyle w:val="af1"/>
        <w:numPr>
          <w:ilvl w:val="0"/>
          <w:numId w:val="1"/>
        </w:numPr>
        <w:ind w:leftChars="67" w:left="501"/>
        <w:jc w:val="left"/>
        <w:rPr>
          <w:rFonts w:ascii="ＭＳ ゴシック" w:eastAsia="ＭＳ ゴシック" w:hAnsi="ＭＳ ゴシック"/>
          <w:b/>
          <w:szCs w:val="21"/>
        </w:rPr>
      </w:pPr>
      <w:r>
        <w:rPr>
          <w:rFonts w:ascii="ＭＳ ゴシック" w:eastAsia="ＭＳ ゴシック" w:hAnsi="ＭＳ ゴシック" w:hint="eastAsia"/>
          <w:b/>
          <w:szCs w:val="21"/>
        </w:rPr>
        <w:t>二次利用機関一覧</w:t>
      </w:r>
    </w:p>
    <w:p w14:paraId="75EBCD98" w14:textId="5C34EEDE" w:rsidR="0083572D" w:rsidRDefault="00DB4644" w:rsidP="000939EE">
      <w:pPr>
        <w:tabs>
          <w:tab w:val="left" w:pos="4890"/>
        </w:tabs>
        <w:ind w:firstLineChars="150" w:firstLine="315"/>
        <w:jc w:val="left"/>
        <w:rPr>
          <w:rFonts w:ascii="ＭＳ 明朝" w:eastAsia="PMingLiU" w:hAnsi="ＭＳ 明朝"/>
          <w:szCs w:val="21"/>
          <w:lang w:eastAsia="zh-TW"/>
        </w:rPr>
      </w:pPr>
      <w:r>
        <w:rPr>
          <w:rFonts w:ascii="ＭＳ 明朝" w:hAnsi="ＭＳ 明朝" w:hint="eastAsia"/>
          <w:szCs w:val="21"/>
        </w:rPr>
        <w:t>該当なし</w:t>
      </w:r>
    </w:p>
    <w:p w14:paraId="723B3388" w14:textId="77777777" w:rsidR="0083572D" w:rsidRDefault="0083572D">
      <w:pPr>
        <w:ind w:leftChars="67" w:left="141"/>
        <w:jc w:val="left"/>
        <w:rPr>
          <w:rFonts w:ascii="ＭＳ ゴシック" w:eastAsia="PMingLiU" w:hAnsi="ＭＳ ゴシック"/>
          <w:b/>
          <w:szCs w:val="21"/>
          <w:lang w:eastAsia="zh-TW"/>
        </w:rPr>
      </w:pPr>
    </w:p>
    <w:p w14:paraId="6434D739" w14:textId="77777777" w:rsidR="0083572D" w:rsidRDefault="006D6408">
      <w:pPr>
        <w:pStyle w:val="af1"/>
        <w:numPr>
          <w:ilvl w:val="0"/>
          <w:numId w:val="1"/>
        </w:numPr>
        <w:ind w:leftChars="0"/>
        <w:jc w:val="left"/>
        <w:rPr>
          <w:rFonts w:ascii="ＭＳ ゴシック" w:eastAsia="PMingLiU" w:hAnsi="ＭＳ ゴシック"/>
          <w:b/>
          <w:szCs w:val="21"/>
          <w:lang w:eastAsia="zh-TW"/>
        </w:rPr>
      </w:pPr>
      <w:r>
        <w:rPr>
          <w:rFonts w:asciiTheme="minorEastAsia" w:eastAsiaTheme="minorEastAsia" w:hAnsiTheme="minorEastAsia" w:hint="eastAsia"/>
          <w:b/>
          <w:szCs w:val="21"/>
        </w:rPr>
        <w:t>臨床検査測定機関</w:t>
      </w:r>
    </w:p>
    <w:p w14:paraId="1AA16180" w14:textId="2B7CAFAD" w:rsidR="0083572D" w:rsidRDefault="00DB4644" w:rsidP="000939EE">
      <w:pPr>
        <w:tabs>
          <w:tab w:val="left" w:pos="6096"/>
          <w:tab w:val="left" w:pos="6237"/>
          <w:tab w:val="left" w:pos="7088"/>
        </w:tabs>
        <w:ind w:left="142" w:firstLineChars="100" w:firstLine="210"/>
        <w:jc w:val="left"/>
        <w:rPr>
          <w:rFonts w:ascii="ＭＳ 明朝" w:eastAsia="PMingLiU" w:hAnsi="ＭＳ 明朝"/>
          <w:szCs w:val="21"/>
          <w:lang w:eastAsia="zh-TW"/>
        </w:rPr>
      </w:pPr>
      <w:r>
        <w:rPr>
          <w:rFonts w:ascii="ＭＳ 明朝" w:hAnsi="ＭＳ 明朝" w:hint="eastAsia"/>
          <w:szCs w:val="21"/>
        </w:rPr>
        <w:t>該当なし</w:t>
      </w:r>
    </w:p>
    <w:p w14:paraId="3C261CA7" w14:textId="77777777" w:rsidR="0083572D" w:rsidRDefault="0083572D">
      <w:pPr>
        <w:ind w:leftChars="67" w:left="141"/>
        <w:jc w:val="left"/>
        <w:rPr>
          <w:rFonts w:ascii="ＭＳ 明朝" w:hAnsi="ＭＳ 明朝"/>
          <w:szCs w:val="21"/>
        </w:rPr>
      </w:pPr>
    </w:p>
    <w:p w14:paraId="1D261281" w14:textId="77777777" w:rsidR="0083572D" w:rsidRDefault="006D6408">
      <w:pPr>
        <w:pStyle w:val="af1"/>
        <w:numPr>
          <w:ilvl w:val="0"/>
          <w:numId w:val="1"/>
        </w:numPr>
        <w:ind w:leftChars="67" w:left="501"/>
        <w:jc w:val="left"/>
        <w:rPr>
          <w:rFonts w:ascii="ＭＳ 明朝" w:hAnsi="ＭＳ 明朝"/>
          <w:b/>
          <w:szCs w:val="21"/>
        </w:rPr>
      </w:pPr>
      <w:r>
        <w:rPr>
          <w:rFonts w:ascii="ＭＳ 明朝" w:hAnsi="ＭＳ 明朝" w:hint="eastAsia"/>
          <w:b/>
          <w:szCs w:val="21"/>
        </w:rPr>
        <w:t>その他</w:t>
      </w:r>
    </w:p>
    <w:p w14:paraId="24EF7033" w14:textId="669EE913" w:rsidR="0083572D" w:rsidRPr="000939EE" w:rsidRDefault="00DB4644" w:rsidP="000939EE">
      <w:pPr>
        <w:tabs>
          <w:tab w:val="left" w:pos="2694"/>
          <w:tab w:val="left" w:pos="6096"/>
          <w:tab w:val="left" w:pos="7088"/>
        </w:tabs>
        <w:ind w:firstLineChars="150" w:firstLine="315"/>
        <w:jc w:val="left"/>
        <w:rPr>
          <w:rFonts w:ascii="ＭＳ 明朝" w:hAnsi="ＭＳ 明朝"/>
          <w:b/>
          <w:szCs w:val="21"/>
        </w:rPr>
      </w:pPr>
      <w:r w:rsidRPr="000939EE">
        <w:rPr>
          <w:rFonts w:ascii="ＭＳ 明朝" w:hAnsi="ＭＳ 明朝" w:hint="eastAsia"/>
          <w:szCs w:val="21"/>
        </w:rPr>
        <w:t>該当なし</w:t>
      </w:r>
    </w:p>
    <w:p w14:paraId="10B01A5D" w14:textId="77777777" w:rsidR="0083572D" w:rsidRDefault="0083572D">
      <w:pPr>
        <w:rPr>
          <w:rFonts w:ascii="Times New Roman" w:eastAsia="ＭＳ ゴシック" w:hAnsi="ＭＳ ゴシック"/>
          <w:sz w:val="20"/>
        </w:rPr>
      </w:pPr>
    </w:p>
    <w:p w14:paraId="6D15E9DE" w14:textId="60A22F41" w:rsidR="0083572D" w:rsidRPr="000322D7" w:rsidRDefault="006D6408" w:rsidP="000322D7">
      <w:pPr>
        <w:widowControl/>
        <w:jc w:val="left"/>
        <w:rPr>
          <w:b/>
        </w:rPr>
      </w:pPr>
      <w:bookmarkStart w:id="142" w:name="_Toc40708511"/>
      <w:r>
        <w:rPr>
          <w:b/>
        </w:rPr>
        <w:t>参考資料・文献リスト</w:t>
      </w:r>
      <w:bookmarkEnd w:id="142"/>
    </w:p>
    <w:p w14:paraId="35AEB918" w14:textId="41949A5A" w:rsidR="0083572D" w:rsidRDefault="00DB4644" w:rsidP="000939EE">
      <w:pPr>
        <w:ind w:firstLineChars="50" w:firstLine="105"/>
        <w:rPr>
          <w:rFonts w:hint="eastAsia"/>
        </w:rPr>
      </w:pPr>
      <w:r>
        <w:rPr>
          <w:rFonts w:hint="eastAsia"/>
        </w:rPr>
        <w:t>保管のみを行うため、参考文献なし</w:t>
      </w:r>
    </w:p>
    <w:sectPr w:rsidR="0083572D">
      <w:headerReference w:type="default" r:id="rId11"/>
      <w:footerReference w:type="even" r:id="rId12"/>
      <w:footerReference w:type="default" r:id="rId13"/>
      <w:pgSz w:w="11907" w:h="16839" w:code="9"/>
      <w:pgMar w:top="1701" w:right="1418" w:bottom="1134" w:left="1418" w:header="720" w:footer="720" w:gutter="0"/>
      <w:cols w:space="720"/>
      <w:noEndnote/>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A26CE" w14:textId="77777777" w:rsidR="000B058F" w:rsidRDefault="000B058F">
      <w:r>
        <w:separator/>
      </w:r>
    </w:p>
  </w:endnote>
  <w:endnote w:type="continuationSeparator" w:id="0">
    <w:p w14:paraId="470DFC71" w14:textId="77777777" w:rsidR="000B058F" w:rsidRDefault="000B058F">
      <w:r>
        <w:continuationSeparator/>
      </w:r>
    </w:p>
  </w:endnote>
  <w:endnote w:type="continuationNotice" w:id="1">
    <w:p w14:paraId="03DF67AC" w14:textId="77777777" w:rsidR="000B058F" w:rsidRDefault="000B05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95DA8" w14:textId="77777777" w:rsidR="00D841CB" w:rsidRDefault="00D841C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rPr>
      <w:t>1</w:t>
    </w:r>
    <w:r>
      <w:rPr>
        <w:rStyle w:val="a6"/>
      </w:rPr>
      <w:fldChar w:fldCharType="end"/>
    </w:r>
  </w:p>
  <w:p w14:paraId="562AE021" w14:textId="77777777" w:rsidR="00D841CB" w:rsidRDefault="00D841C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A283E" w14:textId="5889AF09" w:rsidR="00D841CB" w:rsidRDefault="00D841C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14:paraId="0BE67EF6" w14:textId="77777777" w:rsidR="00D841CB" w:rsidRDefault="00D841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EC2EC" w14:textId="77777777" w:rsidR="000B058F" w:rsidRDefault="000B058F">
      <w:r>
        <w:separator/>
      </w:r>
    </w:p>
  </w:footnote>
  <w:footnote w:type="continuationSeparator" w:id="0">
    <w:p w14:paraId="0E55F777" w14:textId="77777777" w:rsidR="000B058F" w:rsidRDefault="000B058F">
      <w:r>
        <w:continuationSeparator/>
      </w:r>
    </w:p>
  </w:footnote>
  <w:footnote w:type="continuationNotice" w:id="1">
    <w:p w14:paraId="7E6ED240" w14:textId="77777777" w:rsidR="000B058F" w:rsidRDefault="000B05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EAD68" w14:textId="7DD2CF0B" w:rsidR="00D841CB" w:rsidRDefault="00D841CB">
    <w:pPr>
      <w:pStyle w:val="a7"/>
      <w:tabs>
        <w:tab w:val="clear" w:pos="4252"/>
        <w:tab w:val="clear" w:pos="8504"/>
        <w:tab w:val="center" w:pos="4535"/>
        <w:tab w:val="right" w:pos="9070"/>
      </w:tabs>
      <w:rPr>
        <w:sz w:val="18"/>
      </w:rPr>
    </w:pPr>
    <w:r>
      <w:rPr>
        <w:rFonts w:hint="eastAsia"/>
        <w:sz w:val="18"/>
      </w:rPr>
      <w:t>研究計画書　前向き観察研究用テンプレート</w:t>
    </w:r>
    <w:r>
      <w:rPr>
        <w:sz w:val="18"/>
      </w:rPr>
      <w:tab/>
    </w:r>
    <w:r>
      <w:rPr>
        <w:sz w:val="18"/>
      </w:rPr>
      <w:tab/>
    </w:r>
    <w:r>
      <w:rPr>
        <w:rFonts w:hint="eastAsia"/>
        <w:sz w:val="18"/>
      </w:rPr>
      <w:t>Ver</w:t>
    </w:r>
    <w:r>
      <w:rPr>
        <w:sz w:val="18"/>
      </w:rPr>
      <w:t>.</w:t>
    </w:r>
    <w:r>
      <w:rPr>
        <w:rFonts w:hint="eastAsia"/>
        <w:sz w:val="18"/>
      </w:rPr>
      <w:t>1.</w:t>
    </w:r>
    <w:r>
      <w:rPr>
        <w:sz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7CF"/>
    <w:multiLevelType w:val="hybridMultilevel"/>
    <w:tmpl w:val="0A90A674"/>
    <w:lvl w:ilvl="0" w:tplc="04090009">
      <w:start w:val="1"/>
      <w:numFmt w:val="bullet"/>
      <w:lvlText w:val=""/>
      <w:lvlJc w:val="left"/>
      <w:pPr>
        <w:ind w:left="420" w:hanging="420"/>
      </w:pPr>
      <w:rPr>
        <w:rFonts w:ascii="Wingdings" w:hAnsi="Wingdings" w:hint="default"/>
      </w:rPr>
    </w:lvl>
    <w:lvl w:ilvl="1" w:tplc="04090009">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0E452D9"/>
    <w:multiLevelType w:val="hybridMultilevel"/>
    <w:tmpl w:val="1B8C1868"/>
    <w:lvl w:ilvl="0" w:tplc="A3F8EE94">
      <w:start w:val="1"/>
      <w:numFmt w:val="decimal"/>
      <w:lvlText w:val="%1）"/>
      <w:lvlJc w:val="left"/>
      <w:pPr>
        <w:ind w:left="630" w:hanging="420"/>
      </w:pPr>
      <w:rPr>
        <w:rFonts w:cs="Times New Roman" w:hint="default"/>
      </w:rPr>
    </w:lvl>
    <w:lvl w:ilvl="1" w:tplc="04090009">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50E2549"/>
    <w:multiLevelType w:val="hybridMultilevel"/>
    <w:tmpl w:val="2C3680E2"/>
    <w:lvl w:ilvl="0" w:tplc="7E480AA8">
      <w:start w:val="1"/>
      <w:numFmt w:val="decimal"/>
      <w:lvlText w:val="%1）"/>
      <w:lvlJc w:val="left"/>
      <w:pPr>
        <w:ind w:left="420" w:hanging="420"/>
      </w:pPr>
      <w:rPr>
        <w:rFonts w:hint="eastAsia"/>
        <w:color w:val="auto"/>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910EC0"/>
    <w:multiLevelType w:val="hybridMultilevel"/>
    <w:tmpl w:val="11B242F0"/>
    <w:lvl w:ilvl="0" w:tplc="A3F8EE94">
      <w:start w:val="1"/>
      <w:numFmt w:val="decimal"/>
      <w:lvlText w:val="%1）"/>
      <w:lvlJc w:val="left"/>
      <w:pPr>
        <w:ind w:left="630" w:hanging="420"/>
      </w:pPr>
      <w:rPr>
        <w:rFonts w:cs="Times New Roman" w:hint="default"/>
      </w:rPr>
    </w:lvl>
    <w:lvl w:ilvl="1" w:tplc="04090009">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85845E1"/>
    <w:multiLevelType w:val="hybridMultilevel"/>
    <w:tmpl w:val="3B8008E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0DE95AEA"/>
    <w:multiLevelType w:val="hybridMultilevel"/>
    <w:tmpl w:val="CE1E0F88"/>
    <w:lvl w:ilvl="0" w:tplc="16AE9834">
      <w:start w:val="1"/>
      <w:numFmt w:val="decimal"/>
      <w:lvlText w:val="%1)"/>
      <w:lvlJc w:val="left"/>
      <w:pPr>
        <w:ind w:left="420" w:hanging="420"/>
      </w:pPr>
      <w:rPr>
        <w:rFonts w:ascii="ＭＳ ゴシック" w:eastAsia="ＭＳ ゴシック" w:hAnsi="ＭＳ ゴシック"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6B3F15"/>
    <w:multiLevelType w:val="hybridMultilevel"/>
    <w:tmpl w:val="78E8D250"/>
    <w:lvl w:ilvl="0" w:tplc="95BCBDF8">
      <w:start w:val="1"/>
      <w:numFmt w:val="decimal"/>
      <w:lvlText w:val="（%1）"/>
      <w:lvlJc w:val="left"/>
      <w:pPr>
        <w:ind w:left="1050" w:hanging="420"/>
      </w:pPr>
      <w:rPr>
        <w:rFonts w:hAnsi="ＭＳ 明朝"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0FB543BE"/>
    <w:multiLevelType w:val="hybridMultilevel"/>
    <w:tmpl w:val="312A7E5C"/>
    <w:lvl w:ilvl="0" w:tplc="A3F8EE94">
      <w:start w:val="1"/>
      <w:numFmt w:val="decimal"/>
      <w:lvlText w:val="%1）"/>
      <w:lvlJc w:val="left"/>
      <w:pPr>
        <w:ind w:left="630" w:hanging="420"/>
      </w:pPr>
      <w:rPr>
        <w:rFonts w:cs="Times New Roman"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08B5944"/>
    <w:multiLevelType w:val="hybridMultilevel"/>
    <w:tmpl w:val="C04A714C"/>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CA2E73"/>
    <w:multiLevelType w:val="hybridMultilevel"/>
    <w:tmpl w:val="7CB23D34"/>
    <w:lvl w:ilvl="0" w:tplc="04090009">
      <w:start w:val="1"/>
      <w:numFmt w:val="bullet"/>
      <w:lvlText w:val=""/>
      <w:lvlJc w:val="left"/>
      <w:pPr>
        <w:ind w:left="420" w:hanging="420"/>
      </w:pPr>
      <w:rPr>
        <w:rFonts w:ascii="Wingdings" w:hAnsi="Wingdings" w:hint="default"/>
        <w:color w:val="auto"/>
        <w:sz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33870D2"/>
    <w:multiLevelType w:val="hybridMultilevel"/>
    <w:tmpl w:val="47923324"/>
    <w:lvl w:ilvl="0" w:tplc="40DC85B0">
      <w:start w:val="1"/>
      <w:numFmt w:val="decimalEnclosedCircle"/>
      <w:lvlText w:val="%1"/>
      <w:lvlJc w:val="left"/>
      <w:pPr>
        <w:ind w:left="840" w:hanging="420"/>
      </w:pPr>
      <w:rPr>
        <w:rFonts w:hint="eastAsia"/>
      </w:rPr>
    </w:lvl>
    <w:lvl w:ilvl="1" w:tplc="709A1ED0">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0F36E8"/>
    <w:multiLevelType w:val="hybridMultilevel"/>
    <w:tmpl w:val="21981E4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88F5266"/>
    <w:multiLevelType w:val="hybridMultilevel"/>
    <w:tmpl w:val="BB7AEAF8"/>
    <w:lvl w:ilvl="0" w:tplc="7E480AA8">
      <w:start w:val="1"/>
      <w:numFmt w:val="decimal"/>
      <w:lvlText w:val="%1）"/>
      <w:lvlJc w:val="left"/>
      <w:pPr>
        <w:ind w:left="420" w:hanging="420"/>
      </w:pPr>
      <w:rPr>
        <w:rFonts w:hint="eastAsia"/>
        <w:color w:val="auto"/>
        <w:sz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7D7BC8"/>
    <w:multiLevelType w:val="hybridMultilevel"/>
    <w:tmpl w:val="E0CA4C8C"/>
    <w:lvl w:ilvl="0" w:tplc="14E8908C">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1F181BB4"/>
    <w:multiLevelType w:val="hybridMultilevel"/>
    <w:tmpl w:val="E944530C"/>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E811A9"/>
    <w:multiLevelType w:val="hybridMultilevel"/>
    <w:tmpl w:val="488223DA"/>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F7415C"/>
    <w:multiLevelType w:val="hybridMultilevel"/>
    <w:tmpl w:val="4AC85A32"/>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71348F5"/>
    <w:multiLevelType w:val="hybridMultilevel"/>
    <w:tmpl w:val="2C68FF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9AF5ECE"/>
    <w:multiLevelType w:val="hybridMultilevel"/>
    <w:tmpl w:val="C0E8021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BF179ED"/>
    <w:multiLevelType w:val="hybridMultilevel"/>
    <w:tmpl w:val="9FD082E6"/>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2C7C4FF2"/>
    <w:multiLevelType w:val="hybridMultilevel"/>
    <w:tmpl w:val="8F34532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38D03127"/>
    <w:multiLevelType w:val="hybridMultilevel"/>
    <w:tmpl w:val="50A2DBBE"/>
    <w:lvl w:ilvl="0" w:tplc="DF8EE0BC">
      <w:start w:val="1"/>
      <w:numFmt w:val="decimal"/>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DF431B"/>
    <w:multiLevelType w:val="hybridMultilevel"/>
    <w:tmpl w:val="550E7BCE"/>
    <w:lvl w:ilvl="0" w:tplc="329013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BD4694F"/>
    <w:multiLevelType w:val="hybridMultilevel"/>
    <w:tmpl w:val="9432D4D4"/>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03B64D7"/>
    <w:multiLevelType w:val="hybridMultilevel"/>
    <w:tmpl w:val="AE30E29C"/>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2957E1E"/>
    <w:multiLevelType w:val="multilevel"/>
    <w:tmpl w:val="6D781AA4"/>
    <w:styleLink w:val="1"/>
    <w:lvl w:ilvl="0">
      <w:numFmt w:val="decimal"/>
      <w:lvlText w:val="%1."/>
      <w:lvlJc w:val="left"/>
      <w:pPr>
        <w:ind w:left="425" w:hanging="425"/>
      </w:pPr>
      <w:rPr>
        <w:rFonts w:asciiTheme="majorHAnsi" w:hAnsiTheme="majorHAnsi" w:cstheme="majorHAnsi" w:hint="default"/>
        <w:b/>
      </w:rPr>
    </w:lvl>
    <w:lvl w:ilvl="1">
      <w:start w:val="1"/>
      <w:numFmt w:val="decimal"/>
      <w:lvlText w:val="%1.%2."/>
      <w:lvlJc w:val="left"/>
      <w:pPr>
        <w:ind w:left="567" w:hanging="567"/>
      </w:pPr>
      <w:rPr>
        <w:rFonts w:asciiTheme="majorHAnsi" w:eastAsiaTheme="majorEastAsia" w:hAnsiTheme="majorHAnsi" w:cstheme="majorHAnsi" w:hint="default"/>
        <w:b/>
        <w:sz w:val="22"/>
        <w:szCs w:val="22"/>
      </w:rPr>
    </w:lvl>
    <w:lvl w:ilvl="2">
      <w:start w:val="1"/>
      <w:numFmt w:val="decimal"/>
      <w:lvlText w:val="%1.%2.%3."/>
      <w:lvlJc w:val="left"/>
      <w:pPr>
        <w:ind w:left="709" w:hanging="709"/>
      </w:pPr>
      <w:rPr>
        <w:rFonts w:asciiTheme="majorHAnsi" w:hAnsiTheme="majorHAnsi" w:cstheme="majorHAnsi" w:hint="default"/>
        <w:b/>
      </w:rPr>
    </w:lvl>
    <w:lvl w:ilvl="3">
      <w:start w:val="1"/>
      <w:numFmt w:val="decimal"/>
      <w:lvlText w:val="%1.%2.%3.%4."/>
      <w:lvlJc w:val="left"/>
      <w:pPr>
        <w:ind w:left="851" w:hanging="851"/>
      </w:pPr>
      <w:rPr>
        <w:rFonts w:asciiTheme="majorHAnsi" w:hAnsiTheme="majorHAnsi" w:cstheme="majorHAnsi"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6" w15:restartNumberingAfterBreak="0">
    <w:nsid w:val="4326503A"/>
    <w:multiLevelType w:val="hybridMultilevel"/>
    <w:tmpl w:val="7330604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8465908"/>
    <w:multiLevelType w:val="hybridMultilevel"/>
    <w:tmpl w:val="BD200664"/>
    <w:lvl w:ilvl="0" w:tplc="2346A2E8">
      <w:start w:val="1"/>
      <w:numFmt w:val="decimal"/>
      <w:lvlText w:val="%1)"/>
      <w:lvlJc w:val="left"/>
      <w:pPr>
        <w:ind w:left="420" w:hanging="420"/>
      </w:pPr>
      <w:rPr>
        <w:rFonts w:hint="default"/>
      </w:rPr>
    </w:lvl>
    <w:lvl w:ilvl="1" w:tplc="04090009">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8FE7E44"/>
    <w:multiLevelType w:val="hybridMultilevel"/>
    <w:tmpl w:val="930CA202"/>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9701926"/>
    <w:multiLevelType w:val="hybridMultilevel"/>
    <w:tmpl w:val="DBE6AAA4"/>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E1947B6"/>
    <w:multiLevelType w:val="hybridMultilevel"/>
    <w:tmpl w:val="88FEF438"/>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0796BD1"/>
    <w:multiLevelType w:val="multilevel"/>
    <w:tmpl w:val="6D781AA4"/>
    <w:lvl w:ilvl="0">
      <w:numFmt w:val="decimal"/>
      <w:lvlText w:val="%1."/>
      <w:lvlJc w:val="left"/>
      <w:pPr>
        <w:ind w:left="425" w:hanging="425"/>
      </w:pPr>
      <w:rPr>
        <w:rFonts w:asciiTheme="majorHAnsi" w:hAnsiTheme="majorHAnsi" w:cstheme="majorHAnsi" w:hint="default"/>
        <w:b/>
      </w:rPr>
    </w:lvl>
    <w:lvl w:ilvl="1">
      <w:start w:val="1"/>
      <w:numFmt w:val="decimal"/>
      <w:lvlText w:val="%1.%2."/>
      <w:lvlJc w:val="left"/>
      <w:pPr>
        <w:ind w:left="567" w:hanging="567"/>
      </w:pPr>
      <w:rPr>
        <w:rFonts w:asciiTheme="majorHAnsi" w:eastAsiaTheme="majorEastAsia" w:hAnsiTheme="majorHAnsi" w:cstheme="majorHAnsi" w:hint="default"/>
        <w:b/>
        <w:sz w:val="22"/>
        <w:szCs w:val="22"/>
      </w:rPr>
    </w:lvl>
    <w:lvl w:ilvl="2">
      <w:start w:val="1"/>
      <w:numFmt w:val="decimal"/>
      <w:lvlText w:val="%1.%2.%3."/>
      <w:lvlJc w:val="left"/>
      <w:pPr>
        <w:ind w:left="709" w:hanging="709"/>
      </w:pPr>
      <w:rPr>
        <w:rFonts w:asciiTheme="majorHAnsi" w:hAnsiTheme="majorHAnsi" w:cstheme="majorHAnsi" w:hint="default"/>
        <w:b/>
      </w:rPr>
    </w:lvl>
    <w:lvl w:ilvl="3">
      <w:start w:val="1"/>
      <w:numFmt w:val="decimal"/>
      <w:lvlText w:val="%1.%2.%3.%4."/>
      <w:lvlJc w:val="left"/>
      <w:pPr>
        <w:ind w:left="851" w:hanging="851"/>
      </w:pPr>
      <w:rPr>
        <w:rFonts w:asciiTheme="majorHAnsi" w:hAnsiTheme="majorHAnsi" w:cstheme="majorHAnsi"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2" w15:restartNumberingAfterBreak="0">
    <w:nsid w:val="51A31E56"/>
    <w:multiLevelType w:val="hybridMultilevel"/>
    <w:tmpl w:val="DFDA689A"/>
    <w:lvl w:ilvl="0" w:tplc="4A98FE88">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0679D6"/>
    <w:multiLevelType w:val="hybridMultilevel"/>
    <w:tmpl w:val="A13AC800"/>
    <w:lvl w:ilvl="0" w:tplc="A32EA002">
      <w:start w:val="1"/>
      <w:numFmt w:val="decimal"/>
      <w:lvlText w:val="%1）"/>
      <w:lvlJc w:val="left"/>
      <w:pPr>
        <w:ind w:left="454" w:hanging="420"/>
      </w:pPr>
      <w:rPr>
        <w:rFonts w:ascii="ＭＳ ゴシック" w:eastAsia="ＭＳ ゴシック" w:hAnsi="ＭＳ ゴシック" w:hint="eastAsia"/>
        <w:color w:val="auto"/>
        <w:sz w:val="20"/>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34" w15:restartNumberingAfterBreak="0">
    <w:nsid w:val="5FBC73BE"/>
    <w:multiLevelType w:val="hybridMultilevel"/>
    <w:tmpl w:val="BE683F20"/>
    <w:lvl w:ilvl="0" w:tplc="709A1ED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0212C11"/>
    <w:multiLevelType w:val="hybridMultilevel"/>
    <w:tmpl w:val="6BE81982"/>
    <w:lvl w:ilvl="0" w:tplc="04090009">
      <w:start w:val="1"/>
      <w:numFmt w:val="bullet"/>
      <w:lvlText w:val=""/>
      <w:lvlJc w:val="left"/>
      <w:pPr>
        <w:ind w:left="424" w:hanging="420"/>
      </w:pPr>
      <w:rPr>
        <w:rFonts w:ascii="Wingdings" w:hAnsi="Wingdings" w:hint="default"/>
      </w:rPr>
    </w:lvl>
    <w:lvl w:ilvl="1" w:tplc="0409000B" w:tentative="1">
      <w:start w:val="1"/>
      <w:numFmt w:val="bullet"/>
      <w:lvlText w:val=""/>
      <w:lvlJc w:val="left"/>
      <w:pPr>
        <w:ind w:left="844" w:hanging="420"/>
      </w:pPr>
      <w:rPr>
        <w:rFonts w:ascii="Wingdings" w:hAnsi="Wingdings" w:hint="default"/>
      </w:rPr>
    </w:lvl>
    <w:lvl w:ilvl="2" w:tplc="0409000D" w:tentative="1">
      <w:start w:val="1"/>
      <w:numFmt w:val="bullet"/>
      <w:lvlText w:val=""/>
      <w:lvlJc w:val="left"/>
      <w:pPr>
        <w:ind w:left="1264" w:hanging="420"/>
      </w:pPr>
      <w:rPr>
        <w:rFonts w:ascii="Wingdings" w:hAnsi="Wingdings" w:hint="default"/>
      </w:rPr>
    </w:lvl>
    <w:lvl w:ilvl="3" w:tplc="04090001" w:tentative="1">
      <w:start w:val="1"/>
      <w:numFmt w:val="bullet"/>
      <w:lvlText w:val=""/>
      <w:lvlJc w:val="left"/>
      <w:pPr>
        <w:ind w:left="1684" w:hanging="420"/>
      </w:pPr>
      <w:rPr>
        <w:rFonts w:ascii="Wingdings" w:hAnsi="Wingdings" w:hint="default"/>
      </w:rPr>
    </w:lvl>
    <w:lvl w:ilvl="4" w:tplc="0409000B" w:tentative="1">
      <w:start w:val="1"/>
      <w:numFmt w:val="bullet"/>
      <w:lvlText w:val=""/>
      <w:lvlJc w:val="left"/>
      <w:pPr>
        <w:ind w:left="2104" w:hanging="420"/>
      </w:pPr>
      <w:rPr>
        <w:rFonts w:ascii="Wingdings" w:hAnsi="Wingdings" w:hint="default"/>
      </w:rPr>
    </w:lvl>
    <w:lvl w:ilvl="5" w:tplc="0409000D" w:tentative="1">
      <w:start w:val="1"/>
      <w:numFmt w:val="bullet"/>
      <w:lvlText w:val=""/>
      <w:lvlJc w:val="left"/>
      <w:pPr>
        <w:ind w:left="2524" w:hanging="420"/>
      </w:pPr>
      <w:rPr>
        <w:rFonts w:ascii="Wingdings" w:hAnsi="Wingdings" w:hint="default"/>
      </w:rPr>
    </w:lvl>
    <w:lvl w:ilvl="6" w:tplc="04090001" w:tentative="1">
      <w:start w:val="1"/>
      <w:numFmt w:val="bullet"/>
      <w:lvlText w:val=""/>
      <w:lvlJc w:val="left"/>
      <w:pPr>
        <w:ind w:left="2944" w:hanging="420"/>
      </w:pPr>
      <w:rPr>
        <w:rFonts w:ascii="Wingdings" w:hAnsi="Wingdings" w:hint="default"/>
      </w:rPr>
    </w:lvl>
    <w:lvl w:ilvl="7" w:tplc="0409000B" w:tentative="1">
      <w:start w:val="1"/>
      <w:numFmt w:val="bullet"/>
      <w:lvlText w:val=""/>
      <w:lvlJc w:val="left"/>
      <w:pPr>
        <w:ind w:left="3364" w:hanging="420"/>
      </w:pPr>
      <w:rPr>
        <w:rFonts w:ascii="Wingdings" w:hAnsi="Wingdings" w:hint="default"/>
      </w:rPr>
    </w:lvl>
    <w:lvl w:ilvl="8" w:tplc="0409000D" w:tentative="1">
      <w:start w:val="1"/>
      <w:numFmt w:val="bullet"/>
      <w:lvlText w:val=""/>
      <w:lvlJc w:val="left"/>
      <w:pPr>
        <w:ind w:left="3784" w:hanging="420"/>
      </w:pPr>
      <w:rPr>
        <w:rFonts w:ascii="Wingdings" w:hAnsi="Wingdings" w:hint="default"/>
      </w:rPr>
    </w:lvl>
  </w:abstractNum>
  <w:abstractNum w:abstractNumId="36" w15:restartNumberingAfterBreak="0">
    <w:nsid w:val="64B127E5"/>
    <w:multiLevelType w:val="hybridMultilevel"/>
    <w:tmpl w:val="5D7A797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81115B4"/>
    <w:multiLevelType w:val="hybridMultilevel"/>
    <w:tmpl w:val="8BE43B54"/>
    <w:lvl w:ilvl="0" w:tplc="04090009">
      <w:start w:val="1"/>
      <w:numFmt w:val="bullet"/>
      <w:lvlText w:val=""/>
      <w:lvlJc w:val="left"/>
      <w:pPr>
        <w:ind w:left="420" w:hanging="420"/>
      </w:pPr>
      <w:rPr>
        <w:rFonts w:ascii="Wingdings" w:hAnsi="Wingdings" w:hint="default"/>
      </w:rPr>
    </w:lvl>
    <w:lvl w:ilvl="1" w:tplc="04090009">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93735DC"/>
    <w:multiLevelType w:val="hybridMultilevel"/>
    <w:tmpl w:val="02BADAD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6E23F3"/>
    <w:multiLevelType w:val="hybridMultilevel"/>
    <w:tmpl w:val="AA6C63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FFA23C0"/>
    <w:multiLevelType w:val="hybridMultilevel"/>
    <w:tmpl w:val="D256C1D4"/>
    <w:lvl w:ilvl="0" w:tplc="7B283D04">
      <w:start w:val="1"/>
      <w:numFmt w:val="decimal"/>
      <w:lvlText w:val="%1."/>
      <w:lvlJc w:val="left"/>
      <w:pPr>
        <w:ind w:left="502"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0246448"/>
    <w:multiLevelType w:val="hybridMultilevel"/>
    <w:tmpl w:val="B3568AEA"/>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3BE0996"/>
    <w:multiLevelType w:val="hybridMultilevel"/>
    <w:tmpl w:val="E46CA29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74A2F58"/>
    <w:multiLevelType w:val="hybridMultilevel"/>
    <w:tmpl w:val="0DF01FCE"/>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8AA7364"/>
    <w:multiLevelType w:val="hybridMultilevel"/>
    <w:tmpl w:val="80108B92"/>
    <w:lvl w:ilvl="0" w:tplc="1214DFC0">
      <w:start w:val="1"/>
      <w:numFmt w:val="decimal"/>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5" w15:restartNumberingAfterBreak="0">
    <w:nsid w:val="7BBB7C8E"/>
    <w:multiLevelType w:val="hybridMultilevel"/>
    <w:tmpl w:val="3F3E8E0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BD9062A"/>
    <w:multiLevelType w:val="hybridMultilevel"/>
    <w:tmpl w:val="70BC3EE0"/>
    <w:lvl w:ilvl="0" w:tplc="A3F8EE94">
      <w:start w:val="1"/>
      <w:numFmt w:val="decimal"/>
      <w:lvlText w:val="%1）"/>
      <w:lvlJc w:val="left"/>
      <w:pPr>
        <w:ind w:left="630" w:hanging="420"/>
      </w:pPr>
      <w:rPr>
        <w:rFonts w:cs="Times New Roman" w:hint="default"/>
      </w:rPr>
    </w:lvl>
    <w:lvl w:ilvl="1" w:tplc="04090009">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DDF311B"/>
    <w:multiLevelType w:val="multilevel"/>
    <w:tmpl w:val="9B5EFC7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b/>
        <w:sz w:val="22"/>
        <w:szCs w:val="22"/>
      </w:rPr>
    </w:lvl>
    <w:lvl w:ilvl="2">
      <w:start w:val="1"/>
      <w:numFmt w:val="decimal"/>
      <w:lvlText w:val="%1.%2.%3."/>
      <w:lvlJc w:val="left"/>
      <w:pPr>
        <w:ind w:left="709" w:hanging="709"/>
      </w:pPr>
      <w:rPr>
        <w:rFonts w:hint="eastAsia"/>
        <w:b/>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696930170">
    <w:abstractNumId w:val="40"/>
  </w:num>
  <w:num w:numId="2" w16cid:durableId="123550787">
    <w:abstractNumId w:val="20"/>
  </w:num>
  <w:num w:numId="3" w16cid:durableId="16781487">
    <w:abstractNumId w:val="10"/>
  </w:num>
  <w:num w:numId="4" w16cid:durableId="1729913377">
    <w:abstractNumId w:val="33"/>
  </w:num>
  <w:num w:numId="5" w16cid:durableId="1815482213">
    <w:abstractNumId w:val="26"/>
  </w:num>
  <w:num w:numId="6" w16cid:durableId="1300039169">
    <w:abstractNumId w:val="31"/>
  </w:num>
  <w:num w:numId="7" w16cid:durableId="620183355">
    <w:abstractNumId w:val="47"/>
  </w:num>
  <w:num w:numId="8" w16cid:durableId="868567875">
    <w:abstractNumId w:val="2"/>
  </w:num>
  <w:num w:numId="9" w16cid:durableId="1602760614">
    <w:abstractNumId w:val="5"/>
  </w:num>
  <w:num w:numId="10" w16cid:durableId="1291328941">
    <w:abstractNumId w:val="34"/>
  </w:num>
  <w:num w:numId="11" w16cid:durableId="76097936">
    <w:abstractNumId w:val="17"/>
  </w:num>
  <w:num w:numId="12" w16cid:durableId="2064328807">
    <w:abstractNumId w:val="22"/>
  </w:num>
  <w:num w:numId="13" w16cid:durableId="576792473">
    <w:abstractNumId w:val="32"/>
  </w:num>
  <w:num w:numId="14" w16cid:durableId="1371566860">
    <w:abstractNumId w:val="13"/>
  </w:num>
  <w:num w:numId="15" w16cid:durableId="218060785">
    <w:abstractNumId w:val="35"/>
  </w:num>
  <w:num w:numId="16" w16cid:durableId="2032367553">
    <w:abstractNumId w:val="11"/>
  </w:num>
  <w:num w:numId="17" w16cid:durableId="1611661611">
    <w:abstractNumId w:val="18"/>
  </w:num>
  <w:num w:numId="18" w16cid:durableId="242298613">
    <w:abstractNumId w:val="19"/>
  </w:num>
  <w:num w:numId="19" w16cid:durableId="701782125">
    <w:abstractNumId w:val="39"/>
  </w:num>
  <w:num w:numId="20" w16cid:durableId="609438227">
    <w:abstractNumId w:val="41"/>
  </w:num>
  <w:num w:numId="21" w16cid:durableId="785657590">
    <w:abstractNumId w:val="7"/>
  </w:num>
  <w:num w:numId="22" w16cid:durableId="967011936">
    <w:abstractNumId w:val="6"/>
  </w:num>
  <w:num w:numId="23" w16cid:durableId="1535463195">
    <w:abstractNumId w:val="21"/>
  </w:num>
  <w:num w:numId="24" w16cid:durableId="1845898034">
    <w:abstractNumId w:val="0"/>
  </w:num>
  <w:num w:numId="25" w16cid:durableId="1309936236">
    <w:abstractNumId w:val="4"/>
  </w:num>
  <w:num w:numId="26" w16cid:durableId="813447170">
    <w:abstractNumId w:val="37"/>
  </w:num>
  <w:num w:numId="27" w16cid:durableId="2052875627">
    <w:abstractNumId w:val="27"/>
  </w:num>
  <w:num w:numId="28" w16cid:durableId="1766530385">
    <w:abstractNumId w:val="46"/>
  </w:num>
  <w:num w:numId="29" w16cid:durableId="1133519582">
    <w:abstractNumId w:val="3"/>
  </w:num>
  <w:num w:numId="30" w16cid:durableId="1096175063">
    <w:abstractNumId w:val="1"/>
  </w:num>
  <w:num w:numId="31" w16cid:durableId="1653757912">
    <w:abstractNumId w:val="12"/>
  </w:num>
  <w:num w:numId="32" w16cid:durableId="1744375962">
    <w:abstractNumId w:val="42"/>
  </w:num>
  <w:num w:numId="33" w16cid:durableId="617378057">
    <w:abstractNumId w:val="30"/>
  </w:num>
  <w:num w:numId="34" w16cid:durableId="1406492958">
    <w:abstractNumId w:val="24"/>
  </w:num>
  <w:num w:numId="35" w16cid:durableId="2077631675">
    <w:abstractNumId w:val="38"/>
  </w:num>
  <w:num w:numId="36" w16cid:durableId="151992813">
    <w:abstractNumId w:val="23"/>
  </w:num>
  <w:num w:numId="37" w16cid:durableId="1882403991">
    <w:abstractNumId w:val="36"/>
  </w:num>
  <w:num w:numId="38" w16cid:durableId="444621181">
    <w:abstractNumId w:val="43"/>
  </w:num>
  <w:num w:numId="39" w16cid:durableId="1786994606">
    <w:abstractNumId w:val="29"/>
  </w:num>
  <w:num w:numId="40" w16cid:durableId="1550065639">
    <w:abstractNumId w:val="45"/>
  </w:num>
  <w:num w:numId="41" w16cid:durableId="551497864">
    <w:abstractNumId w:val="15"/>
  </w:num>
  <w:num w:numId="42" w16cid:durableId="1610772670">
    <w:abstractNumId w:val="28"/>
  </w:num>
  <w:num w:numId="43" w16cid:durableId="2025665444">
    <w:abstractNumId w:val="9"/>
  </w:num>
  <w:num w:numId="44" w16cid:durableId="713113292">
    <w:abstractNumId w:val="8"/>
  </w:num>
  <w:num w:numId="45" w16cid:durableId="216625393">
    <w:abstractNumId w:val="16"/>
  </w:num>
  <w:num w:numId="46" w16cid:durableId="652828619">
    <w:abstractNumId w:val="14"/>
  </w:num>
  <w:num w:numId="47" w16cid:durableId="1657760274">
    <w:abstractNumId w:val="25"/>
  </w:num>
  <w:num w:numId="48" w16cid:durableId="1553037499">
    <w:abstractNumId w:val="4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oNotHyphenateCaps/>
  <w:drawingGridHorizontalSpacing w:val="105"/>
  <w:drawingGridVerticalSpacing w:val="311"/>
  <w:displayHorizontalDrawingGridEvery w:val="0"/>
  <w:doNotShadeFormData/>
  <w:characterSpacingControl w:val="compressPunctuation"/>
  <w:hdrShapeDefaults>
    <o:shapedefaults v:ext="edit" spidmax="2050" fillcolor="none [3201]" strokecolor="none [3206]">
      <v:fill color="none [3201]"/>
      <v:stroke color="none [3206]" weight="2.5pt"/>
      <v:shadow color="#868686"/>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72D"/>
    <w:rsid w:val="00004AFD"/>
    <w:rsid w:val="000316A6"/>
    <w:rsid w:val="0003209F"/>
    <w:rsid w:val="000322D7"/>
    <w:rsid w:val="00034EC9"/>
    <w:rsid w:val="00053093"/>
    <w:rsid w:val="00056816"/>
    <w:rsid w:val="00070084"/>
    <w:rsid w:val="0007325D"/>
    <w:rsid w:val="00080004"/>
    <w:rsid w:val="00085E7D"/>
    <w:rsid w:val="000939EE"/>
    <w:rsid w:val="000A3F74"/>
    <w:rsid w:val="000B058F"/>
    <w:rsid w:val="000B3003"/>
    <w:rsid w:val="000B6E84"/>
    <w:rsid w:val="000C0425"/>
    <w:rsid w:val="000C0AFD"/>
    <w:rsid w:val="000D4465"/>
    <w:rsid w:val="000F772B"/>
    <w:rsid w:val="00106BA8"/>
    <w:rsid w:val="001238F3"/>
    <w:rsid w:val="00125E28"/>
    <w:rsid w:val="00126728"/>
    <w:rsid w:val="001322B4"/>
    <w:rsid w:val="00146F92"/>
    <w:rsid w:val="001679FD"/>
    <w:rsid w:val="00171EC3"/>
    <w:rsid w:val="00177E14"/>
    <w:rsid w:val="001978C1"/>
    <w:rsid w:val="001B18AC"/>
    <w:rsid w:val="001B18BE"/>
    <w:rsid w:val="001B34F5"/>
    <w:rsid w:val="001B4434"/>
    <w:rsid w:val="001D260A"/>
    <w:rsid w:val="001E15DC"/>
    <w:rsid w:val="001F0852"/>
    <w:rsid w:val="001F3901"/>
    <w:rsid w:val="001F5026"/>
    <w:rsid w:val="00207AEF"/>
    <w:rsid w:val="0021545C"/>
    <w:rsid w:val="00236BF7"/>
    <w:rsid w:val="00272354"/>
    <w:rsid w:val="00296A30"/>
    <w:rsid w:val="002A0FF8"/>
    <w:rsid w:val="002A1882"/>
    <w:rsid w:val="00312D72"/>
    <w:rsid w:val="00314075"/>
    <w:rsid w:val="00316AB5"/>
    <w:rsid w:val="003253A7"/>
    <w:rsid w:val="003552C2"/>
    <w:rsid w:val="003642E2"/>
    <w:rsid w:val="003873AC"/>
    <w:rsid w:val="003A3221"/>
    <w:rsid w:val="003A783D"/>
    <w:rsid w:val="003B205C"/>
    <w:rsid w:val="003B4B57"/>
    <w:rsid w:val="003D742E"/>
    <w:rsid w:val="003E0395"/>
    <w:rsid w:val="00421D93"/>
    <w:rsid w:val="004333DF"/>
    <w:rsid w:val="004360EF"/>
    <w:rsid w:val="004736CB"/>
    <w:rsid w:val="0047406C"/>
    <w:rsid w:val="00495E4E"/>
    <w:rsid w:val="004C52C3"/>
    <w:rsid w:val="004D12A1"/>
    <w:rsid w:val="004E5989"/>
    <w:rsid w:val="00502637"/>
    <w:rsid w:val="0052766F"/>
    <w:rsid w:val="005430B0"/>
    <w:rsid w:val="005539B5"/>
    <w:rsid w:val="00557607"/>
    <w:rsid w:val="00572906"/>
    <w:rsid w:val="00575498"/>
    <w:rsid w:val="00576A1C"/>
    <w:rsid w:val="005776E9"/>
    <w:rsid w:val="005B447D"/>
    <w:rsid w:val="00601A98"/>
    <w:rsid w:val="00610AFB"/>
    <w:rsid w:val="006147E5"/>
    <w:rsid w:val="00616A09"/>
    <w:rsid w:val="006510FD"/>
    <w:rsid w:val="00654751"/>
    <w:rsid w:val="00654D44"/>
    <w:rsid w:val="00662A45"/>
    <w:rsid w:val="006927B8"/>
    <w:rsid w:val="006B5BBF"/>
    <w:rsid w:val="006D6408"/>
    <w:rsid w:val="006D72A0"/>
    <w:rsid w:val="006E1D70"/>
    <w:rsid w:val="006E3DC5"/>
    <w:rsid w:val="006E6BC6"/>
    <w:rsid w:val="00701BAB"/>
    <w:rsid w:val="007050F9"/>
    <w:rsid w:val="00715AD8"/>
    <w:rsid w:val="00760833"/>
    <w:rsid w:val="00765690"/>
    <w:rsid w:val="00775D7A"/>
    <w:rsid w:val="00782248"/>
    <w:rsid w:val="00782AE3"/>
    <w:rsid w:val="00786835"/>
    <w:rsid w:val="007A1294"/>
    <w:rsid w:val="007A5BB0"/>
    <w:rsid w:val="007D009C"/>
    <w:rsid w:val="007D18FB"/>
    <w:rsid w:val="007E1A72"/>
    <w:rsid w:val="007F30E6"/>
    <w:rsid w:val="007F733C"/>
    <w:rsid w:val="00821660"/>
    <w:rsid w:val="0083572D"/>
    <w:rsid w:val="00870745"/>
    <w:rsid w:val="008A3DA0"/>
    <w:rsid w:val="008A6489"/>
    <w:rsid w:val="008C0B9A"/>
    <w:rsid w:val="008D15A5"/>
    <w:rsid w:val="008D636E"/>
    <w:rsid w:val="008D7418"/>
    <w:rsid w:val="008F2566"/>
    <w:rsid w:val="008F4A50"/>
    <w:rsid w:val="009428BB"/>
    <w:rsid w:val="00983513"/>
    <w:rsid w:val="0098498A"/>
    <w:rsid w:val="009B7663"/>
    <w:rsid w:val="009D14A8"/>
    <w:rsid w:val="009D3DA9"/>
    <w:rsid w:val="00A00265"/>
    <w:rsid w:val="00A04F26"/>
    <w:rsid w:val="00A1693C"/>
    <w:rsid w:val="00A1697F"/>
    <w:rsid w:val="00A416DC"/>
    <w:rsid w:val="00A473FA"/>
    <w:rsid w:val="00A51FA8"/>
    <w:rsid w:val="00A55773"/>
    <w:rsid w:val="00A7262E"/>
    <w:rsid w:val="00A75EC8"/>
    <w:rsid w:val="00A82FF0"/>
    <w:rsid w:val="00AB2C5E"/>
    <w:rsid w:val="00AC23BA"/>
    <w:rsid w:val="00AC680A"/>
    <w:rsid w:val="00AE62C2"/>
    <w:rsid w:val="00B043F5"/>
    <w:rsid w:val="00B1215F"/>
    <w:rsid w:val="00B15304"/>
    <w:rsid w:val="00B15C55"/>
    <w:rsid w:val="00B35711"/>
    <w:rsid w:val="00B719DD"/>
    <w:rsid w:val="00B825E4"/>
    <w:rsid w:val="00BA45E1"/>
    <w:rsid w:val="00BA7704"/>
    <w:rsid w:val="00BE3ED9"/>
    <w:rsid w:val="00BE4CAE"/>
    <w:rsid w:val="00C07D17"/>
    <w:rsid w:val="00C139C8"/>
    <w:rsid w:val="00C13EA9"/>
    <w:rsid w:val="00C40109"/>
    <w:rsid w:val="00C434F7"/>
    <w:rsid w:val="00C47809"/>
    <w:rsid w:val="00C72BBB"/>
    <w:rsid w:val="00CC403F"/>
    <w:rsid w:val="00CF1A5A"/>
    <w:rsid w:val="00CF3823"/>
    <w:rsid w:val="00D1325A"/>
    <w:rsid w:val="00D16693"/>
    <w:rsid w:val="00D22944"/>
    <w:rsid w:val="00D33CE3"/>
    <w:rsid w:val="00D44485"/>
    <w:rsid w:val="00D46228"/>
    <w:rsid w:val="00D5361F"/>
    <w:rsid w:val="00D841CB"/>
    <w:rsid w:val="00D8529F"/>
    <w:rsid w:val="00DB3023"/>
    <w:rsid w:val="00DB4644"/>
    <w:rsid w:val="00DB7CF3"/>
    <w:rsid w:val="00DD1F75"/>
    <w:rsid w:val="00DD3D06"/>
    <w:rsid w:val="00DE789F"/>
    <w:rsid w:val="00DF5BC9"/>
    <w:rsid w:val="00E146BB"/>
    <w:rsid w:val="00E15A21"/>
    <w:rsid w:val="00E20551"/>
    <w:rsid w:val="00E33E1F"/>
    <w:rsid w:val="00E36232"/>
    <w:rsid w:val="00E91908"/>
    <w:rsid w:val="00EA731C"/>
    <w:rsid w:val="00EA76A7"/>
    <w:rsid w:val="00EB37ED"/>
    <w:rsid w:val="00EB45C8"/>
    <w:rsid w:val="00EF0C1B"/>
    <w:rsid w:val="00EF35ED"/>
    <w:rsid w:val="00F1535E"/>
    <w:rsid w:val="00F16A52"/>
    <w:rsid w:val="00F67B68"/>
    <w:rsid w:val="00F76B71"/>
    <w:rsid w:val="00F816AE"/>
    <w:rsid w:val="00F9352B"/>
    <w:rsid w:val="00FC7971"/>
    <w:rsid w:val="00FD6D8F"/>
    <w:rsid w:val="00FF3C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3201]" strokecolor="none [3206]">
      <v:fill color="none [3201]"/>
      <v:stroke color="none [3206]" weight="2.5pt"/>
      <v:shadow color="#868686"/>
      <v:textbox inset="5.85pt,.7pt,5.85pt,.7pt"/>
    </o:shapedefaults>
    <o:shapelayout v:ext="edit">
      <o:idmap v:ext="edit" data="2"/>
    </o:shapelayout>
  </w:shapeDefaults>
  <w:doNotEmbedSmartTags/>
  <w:decimalSymbol w:val="."/>
  <w:listSeparator w:val=","/>
  <w14:docId w14:val="440AB7DE"/>
  <w15:chartTrackingRefBased/>
  <w15:docId w15:val="{820696D2-5A50-44E6-A259-557174FF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0">
    <w:name w:val="heading 1"/>
    <w:basedOn w:val="a"/>
    <w:next w:val="a"/>
    <w:link w:val="11"/>
    <w:uiPriority w:val="9"/>
    <w:qFormat/>
    <w:pPr>
      <w:keepNext/>
      <w:outlineLvl w:val="0"/>
    </w:pPr>
    <w:rPr>
      <w:rFonts w:ascii="Arial" w:eastAsia="ＭＳ ゴシック" w:hAnsi="Arial"/>
      <w:sz w:val="24"/>
      <w:szCs w:val="24"/>
    </w:rPr>
  </w:style>
  <w:style w:type="paragraph" w:styleId="2">
    <w:name w:val="heading 2"/>
    <w:basedOn w:val="a"/>
    <w:next w:val="a"/>
    <w:link w:val="20"/>
    <w:uiPriority w:val="9"/>
    <w:unhideWhenUsed/>
    <w:qFormat/>
    <w:pPr>
      <w:keepNext/>
      <w:outlineLvl w:val="1"/>
    </w:pPr>
    <w:rPr>
      <w:rFonts w:ascii="Arial" w:eastAsia="ＭＳ ゴシック" w:hAnsi="Arial"/>
    </w:rPr>
  </w:style>
  <w:style w:type="paragraph" w:styleId="3">
    <w:name w:val="heading 3"/>
    <w:basedOn w:val="a"/>
    <w:next w:val="a"/>
    <w:link w:val="30"/>
    <w:uiPriority w:val="9"/>
    <w:unhideWhenUsed/>
    <w:qFormat/>
    <w:pPr>
      <w:keepNext/>
      <w:ind w:leftChars="100" w:left="100" w:rightChars="100" w:right="100"/>
      <w:outlineLvl w:val="2"/>
    </w:pPr>
    <w:rPr>
      <w:rFonts w:ascii="Arial" w:eastAsia="ＭＳ ゴシック" w:hAnsi="Arial"/>
    </w:rPr>
  </w:style>
  <w:style w:type="paragraph" w:styleId="4">
    <w:name w:val="heading 4"/>
    <w:basedOn w:val="a"/>
    <w:next w:val="a"/>
    <w:link w:val="40"/>
    <w:uiPriority w:val="9"/>
    <w:semiHidden/>
    <w:unhideWhenUsed/>
    <w:qFormat/>
    <w:pPr>
      <w:keepNext/>
      <w:ind w:leftChars="400" w:left="400"/>
      <w:outlineLvl w:val="3"/>
    </w:pPr>
    <w:rPr>
      <w:rFonts w:eastAsia="ＭＳ ゴシック"/>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link w:val="10"/>
    <w:uiPriority w:val="9"/>
    <w:rPr>
      <w:rFonts w:ascii="Arial" w:eastAsia="ＭＳ ゴシック" w:hAnsi="Arial" w:cs="Times New Roman"/>
      <w:kern w:val="2"/>
      <w:sz w:val="24"/>
      <w:szCs w:val="24"/>
    </w:rPr>
  </w:style>
  <w:style w:type="character" w:customStyle="1" w:styleId="20">
    <w:name w:val="見出し 2 (文字)"/>
    <w:link w:val="2"/>
    <w:uiPriority w:val="9"/>
    <w:rPr>
      <w:rFonts w:ascii="Arial" w:eastAsia="ＭＳ ゴシック" w:hAnsi="Arial" w:cs="Times New Roman"/>
      <w:kern w:val="2"/>
      <w:sz w:val="21"/>
    </w:rPr>
  </w:style>
  <w:style w:type="character" w:customStyle="1" w:styleId="30">
    <w:name w:val="見出し 3 (文字)"/>
    <w:link w:val="3"/>
    <w:uiPriority w:val="9"/>
    <w:rPr>
      <w:rFonts w:ascii="Arial" w:eastAsia="ＭＳ ゴシック" w:hAnsi="Arial" w:cs="Times New Roman"/>
      <w:kern w:val="2"/>
      <w:sz w:val="21"/>
    </w:rPr>
  </w:style>
  <w:style w:type="character" w:customStyle="1" w:styleId="40">
    <w:name w:val="見出し 4 (文字)"/>
    <w:basedOn w:val="a0"/>
    <w:link w:val="4"/>
    <w:uiPriority w:val="9"/>
    <w:semiHidden/>
    <w:rPr>
      <w:rFonts w:eastAsia="ＭＳ ゴシック"/>
      <w:b/>
      <w:bCs/>
      <w:kern w:val="2"/>
      <w:sz w:val="21"/>
    </w:rPr>
  </w:style>
  <w:style w:type="paragraph" w:customStyle="1" w:styleId="a3">
    <w:name w:val="一太郎８/９"/>
    <w:pPr>
      <w:widowControl w:val="0"/>
      <w:wordWrap w:val="0"/>
      <w:autoSpaceDE w:val="0"/>
      <w:autoSpaceDN w:val="0"/>
      <w:adjustRightInd w:val="0"/>
      <w:spacing w:line="251" w:lineRule="atLeast"/>
      <w:jc w:val="both"/>
    </w:pPr>
    <w:rPr>
      <w:rFonts w:ascii="ＭＳ 明朝"/>
      <w:spacing w:val="-1"/>
    </w:rPr>
  </w:style>
  <w:style w:type="paragraph" w:styleId="a4">
    <w:name w:val="Note Heading"/>
    <w:basedOn w:val="a"/>
    <w:next w:val="a"/>
    <w:pPr>
      <w:jc w:val="center"/>
    </w:pPr>
    <w:rPr>
      <w:color w:val="000080"/>
      <w:sz w:val="24"/>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rFonts w:ascii="ＭＳ ゴシック" w:hAnsi="ＭＳ ゴシック"/>
      <w:color w:val="0000FF"/>
      <w:sz w:val="20"/>
    </w:rPr>
  </w:style>
  <w:style w:type="character" w:customStyle="1" w:styleId="a9">
    <w:name w:val="本文 (文字)"/>
    <w:link w:val="a8"/>
    <w:rPr>
      <w:rFonts w:ascii="ＭＳ ゴシック" w:hAnsi="ＭＳ ゴシック"/>
      <w:color w:val="0000FF"/>
      <w:kern w:val="2"/>
    </w:rPr>
  </w:style>
  <w:style w:type="character" w:styleId="aa">
    <w:name w:val="Hyperlink"/>
    <w:uiPriority w:val="99"/>
    <w:rPr>
      <w:color w:val="0000FF"/>
      <w:u w:val="single"/>
    </w:rPr>
  </w:style>
  <w:style w:type="paragraph" w:styleId="ab">
    <w:name w:val="Date"/>
    <w:basedOn w:val="a"/>
    <w:next w:val="a"/>
  </w:style>
  <w:style w:type="character" w:styleId="ac">
    <w:name w:val="FollowedHyperlink"/>
    <w:rPr>
      <w:color w:val="800080"/>
      <w:u w:val="single"/>
    </w:rPr>
  </w:style>
  <w:style w:type="paragraph" w:styleId="ad">
    <w:name w:val="Balloon Text"/>
    <w:basedOn w:val="a"/>
    <w:semiHidden/>
    <w:rPr>
      <w:rFonts w:ascii="Arial" w:eastAsia="ＭＳ ゴシック" w:hAnsi="Arial"/>
      <w:sz w:val="18"/>
      <w:szCs w:val="18"/>
    </w:rPr>
  </w:style>
  <w:style w:type="paragraph" w:styleId="ae">
    <w:name w:val="Body Text Indent"/>
    <w:basedOn w:val="a"/>
    <w:link w:val="af"/>
    <w:uiPriority w:val="99"/>
    <w:unhideWhenUsed/>
    <w:pPr>
      <w:ind w:leftChars="400" w:left="851"/>
    </w:pPr>
  </w:style>
  <w:style w:type="character" w:customStyle="1" w:styleId="af">
    <w:name w:val="本文インデント (文字)"/>
    <w:link w:val="ae"/>
    <w:uiPriority w:val="99"/>
    <w:rPr>
      <w:kern w:val="2"/>
      <w:sz w:val="21"/>
    </w:rPr>
  </w:style>
  <w:style w:type="character" w:styleId="af0">
    <w:name w:val="Subtle Reference"/>
    <w:uiPriority w:val="31"/>
    <w:qFormat/>
    <w:rPr>
      <w:b/>
      <w:bCs/>
      <w:color w:val="5B9BD5"/>
    </w:rPr>
  </w:style>
  <w:style w:type="paragraph" w:styleId="af1">
    <w:name w:val="List Paragraph"/>
    <w:basedOn w:val="a"/>
    <w:uiPriority w:val="34"/>
    <w:qFormat/>
    <w:pPr>
      <w:ind w:leftChars="400" w:left="840"/>
    </w:pPr>
    <w:rPr>
      <w:szCs w:val="22"/>
    </w:rPr>
  </w:style>
  <w:style w:type="character" w:styleId="af2">
    <w:name w:val="annotation reference"/>
    <w:uiPriority w:val="99"/>
    <w:semiHidden/>
    <w:unhideWhenUsed/>
    <w:rPr>
      <w:sz w:val="18"/>
      <w:szCs w:val="18"/>
    </w:rPr>
  </w:style>
  <w:style w:type="paragraph" w:styleId="af3">
    <w:name w:val="annotation text"/>
    <w:aliases w:val=" Char,Char"/>
    <w:basedOn w:val="a"/>
    <w:link w:val="af4"/>
    <w:uiPriority w:val="99"/>
    <w:unhideWhenUsed/>
    <w:pPr>
      <w:jc w:val="left"/>
    </w:pPr>
    <w:rPr>
      <w:szCs w:val="22"/>
    </w:rPr>
  </w:style>
  <w:style w:type="character" w:customStyle="1" w:styleId="af4">
    <w:name w:val="コメント文字列 (文字)"/>
    <w:aliases w:val=" Char (文字)1,Char (文字)1"/>
    <w:link w:val="af3"/>
    <w:uiPriority w:val="99"/>
    <w:rPr>
      <w:kern w:val="2"/>
      <w:sz w:val="21"/>
      <w:szCs w:val="22"/>
    </w:rPr>
  </w:style>
  <w:style w:type="character" w:styleId="af5">
    <w:name w:val="Strong"/>
    <w:uiPriority w:val="22"/>
    <w:qFormat/>
    <w:rPr>
      <w:b/>
      <w:bCs/>
    </w:rPr>
  </w:style>
  <w:style w:type="paragraph" w:styleId="af6">
    <w:name w:val="annotation subject"/>
    <w:basedOn w:val="af3"/>
    <w:next w:val="af3"/>
    <w:link w:val="af7"/>
    <w:uiPriority w:val="99"/>
    <w:semiHidden/>
    <w:unhideWhenUsed/>
    <w:rPr>
      <w:b/>
      <w:bCs/>
      <w:szCs w:val="20"/>
    </w:rPr>
  </w:style>
  <w:style w:type="character" w:customStyle="1" w:styleId="af7">
    <w:name w:val="コメント内容 (文字)"/>
    <w:link w:val="af6"/>
    <w:uiPriority w:val="99"/>
    <w:semiHidden/>
    <w:rPr>
      <w:b/>
      <w:bCs/>
      <w:kern w:val="2"/>
      <w:sz w:val="21"/>
      <w:szCs w:val="22"/>
    </w:rPr>
  </w:style>
  <w:style w:type="paragraph" w:styleId="af8">
    <w:name w:val="Revision"/>
    <w:hidden/>
    <w:uiPriority w:val="99"/>
    <w:semiHidden/>
    <w:rPr>
      <w:kern w:val="2"/>
      <w:sz w:val="21"/>
    </w:rPr>
  </w:style>
  <w:style w:type="table" w:styleId="af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laceholder Text"/>
    <w:uiPriority w:val="99"/>
    <w:semiHidden/>
    <w:rPr>
      <w:color w:val="808080"/>
    </w:rPr>
  </w:style>
  <w:style w:type="paragraph" w:styleId="afb">
    <w:name w:val="No Spacing"/>
    <w:link w:val="afc"/>
    <w:uiPriority w:val="1"/>
    <w:qFormat/>
    <w:rPr>
      <w:sz w:val="22"/>
      <w:szCs w:val="22"/>
    </w:rPr>
  </w:style>
  <w:style w:type="character" w:customStyle="1" w:styleId="afc">
    <w:name w:val="行間詰め (文字)"/>
    <w:link w:val="afb"/>
    <w:uiPriority w:val="1"/>
    <w:rPr>
      <w:sz w:val="22"/>
      <w:szCs w:val="22"/>
    </w:rPr>
  </w:style>
  <w:style w:type="paragraph" w:styleId="afd">
    <w:name w:val="TOC Heading"/>
    <w:basedOn w:val="10"/>
    <w:next w:val="a"/>
    <w:uiPriority w:val="39"/>
    <w:unhideWhenUsed/>
    <w:qFormat/>
    <w:pPr>
      <w:keepLines/>
      <w:widowControl/>
      <w:spacing w:before="240" w:line="259" w:lineRule="auto"/>
      <w:jc w:val="left"/>
      <w:outlineLvl w:val="9"/>
    </w:pPr>
    <w:rPr>
      <w:color w:val="2E74B5"/>
      <w:kern w:val="0"/>
      <w:sz w:val="32"/>
      <w:szCs w:val="32"/>
    </w:rPr>
  </w:style>
  <w:style w:type="paragraph" w:styleId="12">
    <w:name w:val="toc 1"/>
    <w:basedOn w:val="a"/>
    <w:next w:val="a"/>
    <w:autoRedefine/>
    <w:uiPriority w:val="39"/>
    <w:unhideWhenUsed/>
    <w:rsid w:val="007F30E6"/>
    <w:pPr>
      <w:tabs>
        <w:tab w:val="left" w:pos="420"/>
        <w:tab w:val="right" w:leader="dot" w:pos="9061"/>
      </w:tabs>
    </w:pPr>
  </w:style>
  <w:style w:type="paragraph" w:styleId="21">
    <w:name w:val="toc 2"/>
    <w:basedOn w:val="a"/>
    <w:next w:val="a"/>
    <w:autoRedefine/>
    <w:uiPriority w:val="39"/>
    <w:unhideWhenUsed/>
    <w:rsid w:val="000C0AFD"/>
    <w:pPr>
      <w:tabs>
        <w:tab w:val="left" w:pos="1050"/>
        <w:tab w:val="right" w:leader="dot" w:pos="9060"/>
      </w:tabs>
      <w:ind w:leftChars="100" w:left="210"/>
    </w:pPr>
  </w:style>
  <w:style w:type="paragraph" w:styleId="31">
    <w:name w:val="toc 3"/>
    <w:basedOn w:val="a"/>
    <w:next w:val="a"/>
    <w:autoRedefine/>
    <w:uiPriority w:val="39"/>
    <w:unhideWhenUsed/>
    <w:pPr>
      <w:tabs>
        <w:tab w:val="left" w:pos="1260"/>
        <w:tab w:val="right" w:leader="dot" w:pos="9061"/>
      </w:tabs>
      <w:ind w:leftChars="200" w:left="420"/>
    </w:pPr>
  </w:style>
  <w:style w:type="character" w:customStyle="1" w:styleId="13">
    <w:name w:val="コメント文字列 (文字)1"/>
    <w:aliases w:val=" Char (文字),Char (文字)"/>
    <w:uiPriority w:val="99"/>
    <w:semiHidden/>
    <w:rPr>
      <w:rFonts w:ascii="Century" w:eastAsia="ＭＳ 明朝" w:hAnsi="Century" w:cs="Times New Roman"/>
      <w:szCs w:val="24"/>
    </w:rPr>
  </w:style>
  <w:style w:type="paragraph" w:customStyle="1" w:styleId="afe">
    <w:name w:val="（かっこ）の部分　治験"/>
    <w:basedOn w:val="a"/>
    <w:qFormat/>
    <w:pPr>
      <w:ind w:firstLineChars="100" w:firstLine="210"/>
    </w:pPr>
    <w:rPr>
      <w:rFonts w:ascii="Times New Roman" w:hAnsi="Times New Roman"/>
      <w:szCs w:val="24"/>
    </w:rPr>
  </w:style>
  <w:style w:type="paragraph" w:customStyle="1" w:styleId="aff">
    <w:name w:val="○の部分　治験"/>
    <w:basedOn w:val="a"/>
    <w:qFormat/>
    <w:pPr>
      <w:ind w:firstLineChars="200" w:firstLine="420"/>
    </w:pPr>
    <w:rPr>
      <w:rFonts w:ascii="Times New Roman" w:hAnsi="Times New Roman"/>
      <w:color w:val="000000"/>
      <w:szCs w:val="24"/>
    </w:rPr>
  </w:style>
  <w:style w:type="paragraph" w:styleId="Web">
    <w:name w:val="Normal (Web)"/>
    <w:basedOn w:val="a"/>
    <w:uiPriority w:val="99"/>
    <w:semiHidden/>
    <w:unhideWhenUsed/>
    <w:rPr>
      <w:rFonts w:ascii="Times New Roman" w:hAnsi="Times New Roman"/>
      <w:sz w:val="24"/>
      <w:szCs w:val="24"/>
    </w:rPr>
  </w:style>
  <w:style w:type="table" w:styleId="14">
    <w:name w:val="Grid Table 1 Light"/>
    <w:basedOn w:val="a1"/>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3-3">
    <w:name w:val="List Table 3 Accent 3"/>
    <w:basedOn w:val="a1"/>
    <w:uiPriority w:val="48"/>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styleId="aff0">
    <w:name w:val="Emphasis"/>
    <w:basedOn w:val="a0"/>
    <w:uiPriority w:val="20"/>
    <w:qFormat/>
    <w:rPr>
      <w:i/>
      <w:iCs/>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41">
    <w:name w:val="toc 4"/>
    <w:basedOn w:val="a"/>
    <w:next w:val="a"/>
    <w:autoRedefine/>
    <w:uiPriority w:val="39"/>
    <w:unhideWhenUsed/>
    <w:pPr>
      <w:ind w:leftChars="300" w:left="630"/>
    </w:pPr>
    <w:rPr>
      <w:rFonts w:asciiTheme="minorHAnsi" w:eastAsiaTheme="minorEastAsia" w:hAnsiTheme="minorHAnsi" w:cstheme="minorBidi"/>
      <w:szCs w:val="22"/>
    </w:rPr>
  </w:style>
  <w:style w:type="paragraph" w:styleId="5">
    <w:name w:val="toc 5"/>
    <w:basedOn w:val="a"/>
    <w:next w:val="a"/>
    <w:autoRedefine/>
    <w:uiPriority w:val="39"/>
    <w:unhideWhenUsed/>
    <w:pPr>
      <w:ind w:leftChars="400" w:left="840"/>
    </w:pPr>
    <w:rPr>
      <w:rFonts w:asciiTheme="minorHAnsi" w:eastAsiaTheme="minorEastAsia" w:hAnsiTheme="minorHAnsi" w:cstheme="minorBidi"/>
      <w:szCs w:val="22"/>
    </w:rPr>
  </w:style>
  <w:style w:type="paragraph" w:styleId="6">
    <w:name w:val="toc 6"/>
    <w:basedOn w:val="a"/>
    <w:next w:val="a"/>
    <w:autoRedefine/>
    <w:uiPriority w:val="39"/>
    <w:unhideWhenUsed/>
    <w:pPr>
      <w:ind w:leftChars="500" w:left="1050"/>
    </w:pPr>
    <w:rPr>
      <w:rFonts w:asciiTheme="minorHAnsi" w:eastAsiaTheme="minorEastAsia" w:hAnsiTheme="minorHAnsi" w:cstheme="minorBidi"/>
      <w:szCs w:val="22"/>
    </w:rPr>
  </w:style>
  <w:style w:type="paragraph" w:styleId="7">
    <w:name w:val="toc 7"/>
    <w:basedOn w:val="a"/>
    <w:next w:val="a"/>
    <w:autoRedefine/>
    <w:uiPriority w:val="39"/>
    <w:unhideWhenUsed/>
    <w:pPr>
      <w:ind w:leftChars="600" w:left="1260"/>
    </w:pPr>
    <w:rPr>
      <w:rFonts w:asciiTheme="minorHAnsi" w:eastAsiaTheme="minorEastAsia" w:hAnsiTheme="minorHAnsi" w:cstheme="minorBidi"/>
      <w:szCs w:val="22"/>
    </w:rPr>
  </w:style>
  <w:style w:type="paragraph" w:styleId="8">
    <w:name w:val="toc 8"/>
    <w:basedOn w:val="a"/>
    <w:next w:val="a"/>
    <w:autoRedefine/>
    <w:uiPriority w:val="39"/>
    <w:unhideWhenUsed/>
    <w:pPr>
      <w:ind w:leftChars="700" w:left="1470"/>
    </w:pPr>
    <w:rPr>
      <w:rFonts w:asciiTheme="minorHAnsi" w:eastAsiaTheme="minorEastAsia" w:hAnsiTheme="minorHAnsi" w:cstheme="minorBidi"/>
      <w:szCs w:val="22"/>
    </w:rPr>
  </w:style>
  <w:style w:type="paragraph" w:styleId="9">
    <w:name w:val="toc 9"/>
    <w:basedOn w:val="a"/>
    <w:next w:val="a"/>
    <w:autoRedefine/>
    <w:uiPriority w:val="39"/>
    <w:unhideWhenUsed/>
    <w:pPr>
      <w:ind w:leftChars="800" w:left="1680"/>
    </w:pPr>
    <w:rPr>
      <w:rFonts w:asciiTheme="minorHAnsi" w:eastAsiaTheme="minorEastAsia" w:hAnsiTheme="minorHAnsi" w:cstheme="minorBidi"/>
      <w:szCs w:val="22"/>
    </w:rPr>
  </w:style>
  <w:style w:type="paragraph" w:styleId="aff1">
    <w:name w:val="Bibliography"/>
    <w:basedOn w:val="a"/>
    <w:next w:val="a"/>
    <w:uiPriority w:val="37"/>
    <w:unhideWhenUsed/>
  </w:style>
  <w:style w:type="character" w:customStyle="1" w:styleId="15">
    <w:name w:val="未解決のメンション1"/>
    <w:basedOn w:val="a0"/>
    <w:uiPriority w:val="99"/>
    <w:semiHidden/>
    <w:unhideWhenUsed/>
    <w:rPr>
      <w:color w:val="605E5C"/>
      <w:shd w:val="clear" w:color="auto" w:fill="E1DFDD"/>
    </w:rPr>
  </w:style>
  <w:style w:type="numbering" w:customStyle="1" w:styleId="1">
    <w:name w:val="現在のリスト1"/>
    <w:uiPriority w:val="99"/>
    <w:rsid w:val="001E15DC"/>
    <w:pPr>
      <w:numPr>
        <w:numId w:val="47"/>
      </w:numPr>
    </w:pPr>
  </w:style>
  <w:style w:type="character" w:customStyle="1" w:styleId="22">
    <w:name w:val="未解決のメンション2"/>
    <w:basedOn w:val="a0"/>
    <w:uiPriority w:val="99"/>
    <w:semiHidden/>
    <w:unhideWhenUsed/>
    <w:rsid w:val="001E15DC"/>
    <w:rPr>
      <w:color w:val="605E5C"/>
      <w:shd w:val="clear" w:color="auto" w:fill="E1DFDD"/>
    </w:rPr>
  </w:style>
  <w:style w:type="character" w:styleId="aff2">
    <w:name w:val="Unresolved Mention"/>
    <w:basedOn w:val="a0"/>
    <w:uiPriority w:val="99"/>
    <w:semiHidden/>
    <w:unhideWhenUsed/>
    <w:rsid w:val="00495E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71765">
      <w:bodyDiv w:val="1"/>
      <w:marLeft w:val="0"/>
      <w:marRight w:val="0"/>
      <w:marTop w:val="0"/>
      <w:marBottom w:val="0"/>
      <w:divBdr>
        <w:top w:val="none" w:sz="0" w:space="0" w:color="auto"/>
        <w:left w:val="none" w:sz="0" w:space="0" w:color="auto"/>
        <w:bottom w:val="none" w:sz="0" w:space="0" w:color="auto"/>
        <w:right w:val="none" w:sz="0" w:space="0" w:color="auto"/>
      </w:divBdr>
    </w:div>
    <w:div w:id="188495954">
      <w:bodyDiv w:val="1"/>
      <w:marLeft w:val="0"/>
      <w:marRight w:val="0"/>
      <w:marTop w:val="0"/>
      <w:marBottom w:val="0"/>
      <w:divBdr>
        <w:top w:val="none" w:sz="0" w:space="0" w:color="auto"/>
        <w:left w:val="none" w:sz="0" w:space="0" w:color="auto"/>
        <w:bottom w:val="none" w:sz="0" w:space="0" w:color="auto"/>
        <w:right w:val="none" w:sz="0" w:space="0" w:color="auto"/>
      </w:divBdr>
    </w:div>
    <w:div w:id="221841258">
      <w:bodyDiv w:val="1"/>
      <w:marLeft w:val="0"/>
      <w:marRight w:val="0"/>
      <w:marTop w:val="0"/>
      <w:marBottom w:val="0"/>
      <w:divBdr>
        <w:top w:val="single" w:sz="36" w:space="0" w:color="F4A382"/>
        <w:left w:val="none" w:sz="0" w:space="0" w:color="auto"/>
        <w:bottom w:val="none" w:sz="0" w:space="0" w:color="auto"/>
        <w:right w:val="none" w:sz="0" w:space="0" w:color="auto"/>
      </w:divBdr>
      <w:divsChild>
        <w:div w:id="88699392">
          <w:marLeft w:val="0"/>
          <w:marRight w:val="0"/>
          <w:marTop w:val="0"/>
          <w:marBottom w:val="0"/>
          <w:divBdr>
            <w:top w:val="none" w:sz="0" w:space="0" w:color="auto"/>
            <w:left w:val="none" w:sz="0" w:space="0" w:color="auto"/>
            <w:bottom w:val="none" w:sz="0" w:space="0" w:color="auto"/>
            <w:right w:val="none" w:sz="0" w:space="0" w:color="auto"/>
          </w:divBdr>
          <w:divsChild>
            <w:div w:id="1901355405">
              <w:marLeft w:val="0"/>
              <w:marRight w:val="0"/>
              <w:marTop w:val="0"/>
              <w:marBottom w:val="0"/>
              <w:divBdr>
                <w:top w:val="none" w:sz="0" w:space="0" w:color="auto"/>
                <w:left w:val="none" w:sz="0" w:space="0" w:color="auto"/>
                <w:bottom w:val="none" w:sz="0" w:space="0" w:color="auto"/>
                <w:right w:val="none" w:sz="0" w:space="0" w:color="auto"/>
              </w:divBdr>
              <w:divsChild>
                <w:div w:id="18426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901396">
      <w:bodyDiv w:val="1"/>
      <w:marLeft w:val="0"/>
      <w:marRight w:val="0"/>
      <w:marTop w:val="0"/>
      <w:marBottom w:val="0"/>
      <w:divBdr>
        <w:top w:val="none" w:sz="0" w:space="0" w:color="auto"/>
        <w:left w:val="none" w:sz="0" w:space="0" w:color="auto"/>
        <w:bottom w:val="none" w:sz="0" w:space="0" w:color="auto"/>
        <w:right w:val="none" w:sz="0" w:space="0" w:color="auto"/>
      </w:divBdr>
    </w:div>
    <w:div w:id="853880426">
      <w:bodyDiv w:val="1"/>
      <w:marLeft w:val="0"/>
      <w:marRight w:val="0"/>
      <w:marTop w:val="0"/>
      <w:marBottom w:val="0"/>
      <w:divBdr>
        <w:top w:val="none" w:sz="0" w:space="0" w:color="auto"/>
        <w:left w:val="none" w:sz="0" w:space="0" w:color="auto"/>
        <w:bottom w:val="none" w:sz="0" w:space="0" w:color="auto"/>
        <w:right w:val="none" w:sz="0" w:space="0" w:color="auto"/>
      </w:divBdr>
    </w:div>
    <w:div w:id="881479371">
      <w:bodyDiv w:val="1"/>
      <w:marLeft w:val="0"/>
      <w:marRight w:val="0"/>
      <w:marTop w:val="0"/>
      <w:marBottom w:val="0"/>
      <w:divBdr>
        <w:top w:val="none" w:sz="0" w:space="0" w:color="auto"/>
        <w:left w:val="none" w:sz="0" w:space="0" w:color="auto"/>
        <w:bottom w:val="none" w:sz="0" w:space="0" w:color="auto"/>
        <w:right w:val="none" w:sz="0" w:space="0" w:color="auto"/>
      </w:divBdr>
    </w:div>
    <w:div w:id="978266274">
      <w:bodyDiv w:val="1"/>
      <w:marLeft w:val="0"/>
      <w:marRight w:val="0"/>
      <w:marTop w:val="0"/>
      <w:marBottom w:val="0"/>
      <w:divBdr>
        <w:top w:val="none" w:sz="0" w:space="0" w:color="auto"/>
        <w:left w:val="none" w:sz="0" w:space="0" w:color="auto"/>
        <w:bottom w:val="none" w:sz="0" w:space="0" w:color="auto"/>
        <w:right w:val="none" w:sz="0" w:space="0" w:color="auto"/>
      </w:divBdr>
    </w:div>
    <w:div w:id="1023440219">
      <w:bodyDiv w:val="1"/>
      <w:marLeft w:val="0"/>
      <w:marRight w:val="0"/>
      <w:marTop w:val="0"/>
      <w:marBottom w:val="0"/>
      <w:divBdr>
        <w:top w:val="none" w:sz="0" w:space="0" w:color="auto"/>
        <w:left w:val="none" w:sz="0" w:space="0" w:color="auto"/>
        <w:bottom w:val="none" w:sz="0" w:space="0" w:color="auto"/>
        <w:right w:val="none" w:sz="0" w:space="0" w:color="auto"/>
      </w:divBdr>
    </w:div>
    <w:div w:id="1175611236">
      <w:bodyDiv w:val="1"/>
      <w:marLeft w:val="0"/>
      <w:marRight w:val="0"/>
      <w:marTop w:val="0"/>
      <w:marBottom w:val="0"/>
      <w:divBdr>
        <w:top w:val="none" w:sz="0" w:space="0" w:color="auto"/>
        <w:left w:val="none" w:sz="0" w:space="0" w:color="auto"/>
        <w:bottom w:val="none" w:sz="0" w:space="0" w:color="auto"/>
        <w:right w:val="none" w:sz="0" w:space="0" w:color="auto"/>
      </w:divBdr>
    </w:div>
    <w:div w:id="1339700378">
      <w:bodyDiv w:val="1"/>
      <w:marLeft w:val="0"/>
      <w:marRight w:val="0"/>
      <w:marTop w:val="0"/>
      <w:marBottom w:val="0"/>
      <w:divBdr>
        <w:top w:val="none" w:sz="0" w:space="0" w:color="auto"/>
        <w:left w:val="none" w:sz="0" w:space="0" w:color="auto"/>
        <w:bottom w:val="none" w:sz="0" w:space="0" w:color="auto"/>
        <w:right w:val="none" w:sz="0" w:space="0" w:color="auto"/>
      </w:divBdr>
    </w:div>
    <w:div w:id="1447653686">
      <w:bodyDiv w:val="1"/>
      <w:marLeft w:val="0"/>
      <w:marRight w:val="0"/>
      <w:marTop w:val="0"/>
      <w:marBottom w:val="0"/>
      <w:divBdr>
        <w:top w:val="none" w:sz="0" w:space="0" w:color="auto"/>
        <w:left w:val="none" w:sz="0" w:space="0" w:color="auto"/>
        <w:bottom w:val="none" w:sz="0" w:space="0" w:color="auto"/>
        <w:right w:val="none" w:sz="0" w:space="0" w:color="auto"/>
      </w:divBdr>
    </w:div>
    <w:div w:id="1592735131">
      <w:bodyDiv w:val="1"/>
      <w:marLeft w:val="0"/>
      <w:marRight w:val="0"/>
      <w:marTop w:val="0"/>
      <w:marBottom w:val="0"/>
      <w:divBdr>
        <w:top w:val="none" w:sz="0" w:space="0" w:color="auto"/>
        <w:left w:val="none" w:sz="0" w:space="0" w:color="auto"/>
        <w:bottom w:val="none" w:sz="0" w:space="0" w:color="auto"/>
        <w:right w:val="none" w:sz="0" w:space="0" w:color="auto"/>
      </w:divBdr>
    </w:div>
    <w:div w:id="1779521022">
      <w:bodyDiv w:val="1"/>
      <w:marLeft w:val="0"/>
      <w:marRight w:val="0"/>
      <w:marTop w:val="0"/>
      <w:marBottom w:val="0"/>
      <w:divBdr>
        <w:top w:val="none" w:sz="0" w:space="0" w:color="auto"/>
        <w:left w:val="none" w:sz="0" w:space="0" w:color="auto"/>
        <w:bottom w:val="none" w:sz="0" w:space="0" w:color="auto"/>
        <w:right w:val="none" w:sz="0" w:space="0" w:color="auto"/>
      </w:divBdr>
    </w:div>
    <w:div w:id="2044555942">
      <w:bodyDiv w:val="1"/>
      <w:marLeft w:val="0"/>
      <w:marRight w:val="0"/>
      <w:marTop w:val="0"/>
      <w:marBottom w:val="0"/>
      <w:divBdr>
        <w:top w:val="none" w:sz="0" w:space="0" w:color="auto"/>
        <w:left w:val="none" w:sz="0" w:space="0" w:color="auto"/>
        <w:bottom w:val="none" w:sz="0" w:space="0" w:color="auto"/>
        <w:right w:val="none" w:sz="0" w:space="0" w:color="auto"/>
      </w:divBdr>
    </w:div>
    <w:div w:id="2125885369">
      <w:bodyDiv w:val="1"/>
      <w:marLeft w:val="0"/>
      <w:marRight w:val="0"/>
      <w:marTop w:val="0"/>
      <w:marBottom w:val="0"/>
      <w:divBdr>
        <w:top w:val="none" w:sz="0" w:space="0" w:color="auto"/>
        <w:left w:val="none" w:sz="0" w:space="0" w:color="auto"/>
        <w:bottom w:val="none" w:sz="0" w:space="0" w:color="auto"/>
        <w:right w:val="none" w:sz="0" w:space="0" w:color="auto"/>
      </w:divBdr>
    </w:div>
    <w:div w:id="21456134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4caefd8-287d-4ac0-9e73-8688fa170bab" xsi:nil="true"/>
    <lcf76f155ced4ddcb4097134ff3c332f xmlns="5efd3273-bee6-4aad-b9b6-1fa2bdbcc2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D12040C4B108C4A812F88E15FE400C6" ma:contentTypeVersion="18" ma:contentTypeDescription="新しいドキュメントを作成します。" ma:contentTypeScope="" ma:versionID="3ee883b91f6481701114fef24f458638">
  <xsd:schema xmlns:xsd="http://www.w3.org/2001/XMLSchema" xmlns:xs="http://www.w3.org/2001/XMLSchema" xmlns:p="http://schemas.microsoft.com/office/2006/metadata/properties" xmlns:ns2="5efd3273-bee6-4aad-b9b6-1fa2bdbcc2d7" xmlns:ns3="44caefd8-287d-4ac0-9e73-8688fa170bab" targetNamespace="http://schemas.microsoft.com/office/2006/metadata/properties" ma:root="true" ma:fieldsID="5dba751d5d14776f7c6832365afed6e6" ns2:_="" ns3:_="">
    <xsd:import namespace="5efd3273-bee6-4aad-b9b6-1fa2bdbcc2d7"/>
    <xsd:import namespace="44caefd8-287d-4ac0-9e73-8688fa170b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d3273-bee6-4aad-b9b6-1fa2bdbcc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66c2b317-6057-4eaf-b730-01e8761285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caefd8-287d-4ac0-9e73-8688fa170ba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12537dd5-726f-40ac-a4ad-8eb1dd2e0ddf}" ma:internalName="TaxCatchAll" ma:showField="CatchAllData" ma:web="44caefd8-287d-4ac0-9e73-8688fa170b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A8D5C-FD99-49E1-8A57-A5992896ECA8}">
  <ds:schemaRefs>
    <ds:schemaRef ds:uri="http://schemas.openxmlformats.org/officeDocument/2006/bibliography"/>
  </ds:schemaRefs>
</ds:datastoreItem>
</file>

<file path=customXml/itemProps2.xml><?xml version="1.0" encoding="utf-8"?>
<ds:datastoreItem xmlns:ds="http://schemas.openxmlformats.org/officeDocument/2006/customXml" ds:itemID="{89DB1F54-EAED-42BB-B270-79EC8AD61AA5}">
  <ds:schemaRefs>
    <ds:schemaRef ds:uri="http://schemas.microsoft.com/office/2006/metadata/properties"/>
    <ds:schemaRef ds:uri="http://schemas.microsoft.com/office/infopath/2007/PartnerControls"/>
    <ds:schemaRef ds:uri="44caefd8-287d-4ac0-9e73-8688fa170bab"/>
    <ds:schemaRef ds:uri="5efd3273-bee6-4aad-b9b6-1fa2bdbcc2d7"/>
  </ds:schemaRefs>
</ds:datastoreItem>
</file>

<file path=customXml/itemProps3.xml><?xml version="1.0" encoding="utf-8"?>
<ds:datastoreItem xmlns:ds="http://schemas.openxmlformats.org/officeDocument/2006/customXml" ds:itemID="{67F513CA-53CF-4BB6-8342-B1BD77784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d3273-bee6-4aad-b9b6-1fa2bdbcc2d7"/>
    <ds:schemaRef ds:uri="44caefd8-287d-4ac0-9e73-8688fa170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C882C5-3F3A-4821-BAA2-843B93B4F1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15</Pages>
  <Words>9726</Words>
  <Characters>6872</Characters>
  <DocSecurity>0</DocSecurity>
  <Lines>57</Lines>
  <Paragraphs>33</Paragraphs>
  <ScaleCrop>false</ScaleCrop>
  <HeadingPairs>
    <vt:vector size="2" baseType="variant">
      <vt:variant>
        <vt:lpstr>タイトル</vt:lpstr>
      </vt:variant>
      <vt:variant>
        <vt:i4>1</vt:i4>
      </vt:variant>
    </vt:vector>
  </HeadingPairs>
  <TitlesOfParts>
    <vt:vector size="1" baseType="lpstr">
      <vt:lpstr>実施計画書作成のガイドライン</vt:lpstr>
    </vt:vector>
  </TitlesOfParts>
  <LinksUpToDate>false</LinksUpToDate>
  <CharactersWithSpaces>16565</CharactersWithSpaces>
  <SharedDoc>false</SharedDoc>
  <HLinks>
    <vt:vector size="600" baseType="variant">
      <vt:variant>
        <vt:i4>1179704</vt:i4>
      </vt:variant>
      <vt:variant>
        <vt:i4>596</vt:i4>
      </vt:variant>
      <vt:variant>
        <vt:i4>0</vt:i4>
      </vt:variant>
      <vt:variant>
        <vt:i4>5</vt:i4>
      </vt:variant>
      <vt:variant>
        <vt:lpwstr/>
      </vt:variant>
      <vt:variant>
        <vt:lpwstr>_Toc154587527</vt:lpwstr>
      </vt:variant>
      <vt:variant>
        <vt:i4>1179704</vt:i4>
      </vt:variant>
      <vt:variant>
        <vt:i4>590</vt:i4>
      </vt:variant>
      <vt:variant>
        <vt:i4>0</vt:i4>
      </vt:variant>
      <vt:variant>
        <vt:i4>5</vt:i4>
      </vt:variant>
      <vt:variant>
        <vt:lpwstr/>
      </vt:variant>
      <vt:variant>
        <vt:lpwstr>_Toc154587526</vt:lpwstr>
      </vt:variant>
      <vt:variant>
        <vt:i4>1179704</vt:i4>
      </vt:variant>
      <vt:variant>
        <vt:i4>584</vt:i4>
      </vt:variant>
      <vt:variant>
        <vt:i4>0</vt:i4>
      </vt:variant>
      <vt:variant>
        <vt:i4>5</vt:i4>
      </vt:variant>
      <vt:variant>
        <vt:lpwstr/>
      </vt:variant>
      <vt:variant>
        <vt:lpwstr>_Toc154587525</vt:lpwstr>
      </vt:variant>
      <vt:variant>
        <vt:i4>1179704</vt:i4>
      </vt:variant>
      <vt:variant>
        <vt:i4>578</vt:i4>
      </vt:variant>
      <vt:variant>
        <vt:i4>0</vt:i4>
      </vt:variant>
      <vt:variant>
        <vt:i4>5</vt:i4>
      </vt:variant>
      <vt:variant>
        <vt:lpwstr/>
      </vt:variant>
      <vt:variant>
        <vt:lpwstr>_Toc154587524</vt:lpwstr>
      </vt:variant>
      <vt:variant>
        <vt:i4>1179704</vt:i4>
      </vt:variant>
      <vt:variant>
        <vt:i4>572</vt:i4>
      </vt:variant>
      <vt:variant>
        <vt:i4>0</vt:i4>
      </vt:variant>
      <vt:variant>
        <vt:i4>5</vt:i4>
      </vt:variant>
      <vt:variant>
        <vt:lpwstr/>
      </vt:variant>
      <vt:variant>
        <vt:lpwstr>_Toc154587523</vt:lpwstr>
      </vt:variant>
      <vt:variant>
        <vt:i4>1179704</vt:i4>
      </vt:variant>
      <vt:variant>
        <vt:i4>566</vt:i4>
      </vt:variant>
      <vt:variant>
        <vt:i4>0</vt:i4>
      </vt:variant>
      <vt:variant>
        <vt:i4>5</vt:i4>
      </vt:variant>
      <vt:variant>
        <vt:lpwstr/>
      </vt:variant>
      <vt:variant>
        <vt:lpwstr>_Toc154587522</vt:lpwstr>
      </vt:variant>
      <vt:variant>
        <vt:i4>1179704</vt:i4>
      </vt:variant>
      <vt:variant>
        <vt:i4>560</vt:i4>
      </vt:variant>
      <vt:variant>
        <vt:i4>0</vt:i4>
      </vt:variant>
      <vt:variant>
        <vt:i4>5</vt:i4>
      </vt:variant>
      <vt:variant>
        <vt:lpwstr/>
      </vt:variant>
      <vt:variant>
        <vt:lpwstr>_Toc154587521</vt:lpwstr>
      </vt:variant>
      <vt:variant>
        <vt:i4>1179704</vt:i4>
      </vt:variant>
      <vt:variant>
        <vt:i4>554</vt:i4>
      </vt:variant>
      <vt:variant>
        <vt:i4>0</vt:i4>
      </vt:variant>
      <vt:variant>
        <vt:i4>5</vt:i4>
      </vt:variant>
      <vt:variant>
        <vt:lpwstr/>
      </vt:variant>
      <vt:variant>
        <vt:lpwstr>_Toc154587520</vt:lpwstr>
      </vt:variant>
      <vt:variant>
        <vt:i4>1114168</vt:i4>
      </vt:variant>
      <vt:variant>
        <vt:i4>548</vt:i4>
      </vt:variant>
      <vt:variant>
        <vt:i4>0</vt:i4>
      </vt:variant>
      <vt:variant>
        <vt:i4>5</vt:i4>
      </vt:variant>
      <vt:variant>
        <vt:lpwstr/>
      </vt:variant>
      <vt:variant>
        <vt:lpwstr>_Toc154587519</vt:lpwstr>
      </vt:variant>
      <vt:variant>
        <vt:i4>1114168</vt:i4>
      </vt:variant>
      <vt:variant>
        <vt:i4>542</vt:i4>
      </vt:variant>
      <vt:variant>
        <vt:i4>0</vt:i4>
      </vt:variant>
      <vt:variant>
        <vt:i4>5</vt:i4>
      </vt:variant>
      <vt:variant>
        <vt:lpwstr/>
      </vt:variant>
      <vt:variant>
        <vt:lpwstr>_Toc154587518</vt:lpwstr>
      </vt:variant>
      <vt:variant>
        <vt:i4>1114168</vt:i4>
      </vt:variant>
      <vt:variant>
        <vt:i4>536</vt:i4>
      </vt:variant>
      <vt:variant>
        <vt:i4>0</vt:i4>
      </vt:variant>
      <vt:variant>
        <vt:i4>5</vt:i4>
      </vt:variant>
      <vt:variant>
        <vt:lpwstr/>
      </vt:variant>
      <vt:variant>
        <vt:lpwstr>_Toc154587517</vt:lpwstr>
      </vt:variant>
      <vt:variant>
        <vt:i4>1114168</vt:i4>
      </vt:variant>
      <vt:variant>
        <vt:i4>530</vt:i4>
      </vt:variant>
      <vt:variant>
        <vt:i4>0</vt:i4>
      </vt:variant>
      <vt:variant>
        <vt:i4>5</vt:i4>
      </vt:variant>
      <vt:variant>
        <vt:lpwstr/>
      </vt:variant>
      <vt:variant>
        <vt:lpwstr>_Toc154587516</vt:lpwstr>
      </vt:variant>
      <vt:variant>
        <vt:i4>1114168</vt:i4>
      </vt:variant>
      <vt:variant>
        <vt:i4>524</vt:i4>
      </vt:variant>
      <vt:variant>
        <vt:i4>0</vt:i4>
      </vt:variant>
      <vt:variant>
        <vt:i4>5</vt:i4>
      </vt:variant>
      <vt:variant>
        <vt:lpwstr/>
      </vt:variant>
      <vt:variant>
        <vt:lpwstr>_Toc154587515</vt:lpwstr>
      </vt:variant>
      <vt:variant>
        <vt:i4>1114168</vt:i4>
      </vt:variant>
      <vt:variant>
        <vt:i4>518</vt:i4>
      </vt:variant>
      <vt:variant>
        <vt:i4>0</vt:i4>
      </vt:variant>
      <vt:variant>
        <vt:i4>5</vt:i4>
      </vt:variant>
      <vt:variant>
        <vt:lpwstr/>
      </vt:variant>
      <vt:variant>
        <vt:lpwstr>_Toc154587514</vt:lpwstr>
      </vt:variant>
      <vt:variant>
        <vt:i4>1114168</vt:i4>
      </vt:variant>
      <vt:variant>
        <vt:i4>512</vt:i4>
      </vt:variant>
      <vt:variant>
        <vt:i4>0</vt:i4>
      </vt:variant>
      <vt:variant>
        <vt:i4>5</vt:i4>
      </vt:variant>
      <vt:variant>
        <vt:lpwstr/>
      </vt:variant>
      <vt:variant>
        <vt:lpwstr>_Toc154587513</vt:lpwstr>
      </vt:variant>
      <vt:variant>
        <vt:i4>1114168</vt:i4>
      </vt:variant>
      <vt:variant>
        <vt:i4>506</vt:i4>
      </vt:variant>
      <vt:variant>
        <vt:i4>0</vt:i4>
      </vt:variant>
      <vt:variant>
        <vt:i4>5</vt:i4>
      </vt:variant>
      <vt:variant>
        <vt:lpwstr/>
      </vt:variant>
      <vt:variant>
        <vt:lpwstr>_Toc154587512</vt:lpwstr>
      </vt:variant>
      <vt:variant>
        <vt:i4>1114168</vt:i4>
      </vt:variant>
      <vt:variant>
        <vt:i4>500</vt:i4>
      </vt:variant>
      <vt:variant>
        <vt:i4>0</vt:i4>
      </vt:variant>
      <vt:variant>
        <vt:i4>5</vt:i4>
      </vt:variant>
      <vt:variant>
        <vt:lpwstr/>
      </vt:variant>
      <vt:variant>
        <vt:lpwstr>_Toc154587511</vt:lpwstr>
      </vt:variant>
      <vt:variant>
        <vt:i4>1114168</vt:i4>
      </vt:variant>
      <vt:variant>
        <vt:i4>494</vt:i4>
      </vt:variant>
      <vt:variant>
        <vt:i4>0</vt:i4>
      </vt:variant>
      <vt:variant>
        <vt:i4>5</vt:i4>
      </vt:variant>
      <vt:variant>
        <vt:lpwstr/>
      </vt:variant>
      <vt:variant>
        <vt:lpwstr>_Toc154587510</vt:lpwstr>
      </vt:variant>
      <vt:variant>
        <vt:i4>1048632</vt:i4>
      </vt:variant>
      <vt:variant>
        <vt:i4>488</vt:i4>
      </vt:variant>
      <vt:variant>
        <vt:i4>0</vt:i4>
      </vt:variant>
      <vt:variant>
        <vt:i4>5</vt:i4>
      </vt:variant>
      <vt:variant>
        <vt:lpwstr/>
      </vt:variant>
      <vt:variant>
        <vt:lpwstr>_Toc154587509</vt:lpwstr>
      </vt:variant>
      <vt:variant>
        <vt:i4>1048632</vt:i4>
      </vt:variant>
      <vt:variant>
        <vt:i4>482</vt:i4>
      </vt:variant>
      <vt:variant>
        <vt:i4>0</vt:i4>
      </vt:variant>
      <vt:variant>
        <vt:i4>5</vt:i4>
      </vt:variant>
      <vt:variant>
        <vt:lpwstr/>
      </vt:variant>
      <vt:variant>
        <vt:lpwstr>_Toc154587508</vt:lpwstr>
      </vt:variant>
      <vt:variant>
        <vt:i4>1048632</vt:i4>
      </vt:variant>
      <vt:variant>
        <vt:i4>476</vt:i4>
      </vt:variant>
      <vt:variant>
        <vt:i4>0</vt:i4>
      </vt:variant>
      <vt:variant>
        <vt:i4>5</vt:i4>
      </vt:variant>
      <vt:variant>
        <vt:lpwstr/>
      </vt:variant>
      <vt:variant>
        <vt:lpwstr>_Toc154587507</vt:lpwstr>
      </vt:variant>
      <vt:variant>
        <vt:i4>1048632</vt:i4>
      </vt:variant>
      <vt:variant>
        <vt:i4>470</vt:i4>
      </vt:variant>
      <vt:variant>
        <vt:i4>0</vt:i4>
      </vt:variant>
      <vt:variant>
        <vt:i4>5</vt:i4>
      </vt:variant>
      <vt:variant>
        <vt:lpwstr/>
      </vt:variant>
      <vt:variant>
        <vt:lpwstr>_Toc154587506</vt:lpwstr>
      </vt:variant>
      <vt:variant>
        <vt:i4>1048632</vt:i4>
      </vt:variant>
      <vt:variant>
        <vt:i4>464</vt:i4>
      </vt:variant>
      <vt:variant>
        <vt:i4>0</vt:i4>
      </vt:variant>
      <vt:variant>
        <vt:i4>5</vt:i4>
      </vt:variant>
      <vt:variant>
        <vt:lpwstr/>
      </vt:variant>
      <vt:variant>
        <vt:lpwstr>_Toc154587505</vt:lpwstr>
      </vt:variant>
      <vt:variant>
        <vt:i4>1048632</vt:i4>
      </vt:variant>
      <vt:variant>
        <vt:i4>458</vt:i4>
      </vt:variant>
      <vt:variant>
        <vt:i4>0</vt:i4>
      </vt:variant>
      <vt:variant>
        <vt:i4>5</vt:i4>
      </vt:variant>
      <vt:variant>
        <vt:lpwstr/>
      </vt:variant>
      <vt:variant>
        <vt:lpwstr>_Toc154587504</vt:lpwstr>
      </vt:variant>
      <vt:variant>
        <vt:i4>1048632</vt:i4>
      </vt:variant>
      <vt:variant>
        <vt:i4>452</vt:i4>
      </vt:variant>
      <vt:variant>
        <vt:i4>0</vt:i4>
      </vt:variant>
      <vt:variant>
        <vt:i4>5</vt:i4>
      </vt:variant>
      <vt:variant>
        <vt:lpwstr/>
      </vt:variant>
      <vt:variant>
        <vt:lpwstr>_Toc154587503</vt:lpwstr>
      </vt:variant>
      <vt:variant>
        <vt:i4>1048632</vt:i4>
      </vt:variant>
      <vt:variant>
        <vt:i4>446</vt:i4>
      </vt:variant>
      <vt:variant>
        <vt:i4>0</vt:i4>
      </vt:variant>
      <vt:variant>
        <vt:i4>5</vt:i4>
      </vt:variant>
      <vt:variant>
        <vt:lpwstr/>
      </vt:variant>
      <vt:variant>
        <vt:lpwstr>_Toc154587502</vt:lpwstr>
      </vt:variant>
      <vt:variant>
        <vt:i4>1048632</vt:i4>
      </vt:variant>
      <vt:variant>
        <vt:i4>440</vt:i4>
      </vt:variant>
      <vt:variant>
        <vt:i4>0</vt:i4>
      </vt:variant>
      <vt:variant>
        <vt:i4>5</vt:i4>
      </vt:variant>
      <vt:variant>
        <vt:lpwstr/>
      </vt:variant>
      <vt:variant>
        <vt:lpwstr>_Toc154587501</vt:lpwstr>
      </vt:variant>
      <vt:variant>
        <vt:i4>1048632</vt:i4>
      </vt:variant>
      <vt:variant>
        <vt:i4>434</vt:i4>
      </vt:variant>
      <vt:variant>
        <vt:i4>0</vt:i4>
      </vt:variant>
      <vt:variant>
        <vt:i4>5</vt:i4>
      </vt:variant>
      <vt:variant>
        <vt:lpwstr/>
      </vt:variant>
      <vt:variant>
        <vt:lpwstr>_Toc154587500</vt:lpwstr>
      </vt:variant>
      <vt:variant>
        <vt:i4>1638457</vt:i4>
      </vt:variant>
      <vt:variant>
        <vt:i4>428</vt:i4>
      </vt:variant>
      <vt:variant>
        <vt:i4>0</vt:i4>
      </vt:variant>
      <vt:variant>
        <vt:i4>5</vt:i4>
      </vt:variant>
      <vt:variant>
        <vt:lpwstr/>
      </vt:variant>
      <vt:variant>
        <vt:lpwstr>_Toc154587499</vt:lpwstr>
      </vt:variant>
      <vt:variant>
        <vt:i4>1638457</vt:i4>
      </vt:variant>
      <vt:variant>
        <vt:i4>422</vt:i4>
      </vt:variant>
      <vt:variant>
        <vt:i4>0</vt:i4>
      </vt:variant>
      <vt:variant>
        <vt:i4>5</vt:i4>
      </vt:variant>
      <vt:variant>
        <vt:lpwstr/>
      </vt:variant>
      <vt:variant>
        <vt:lpwstr>_Toc154587498</vt:lpwstr>
      </vt:variant>
      <vt:variant>
        <vt:i4>1638457</vt:i4>
      </vt:variant>
      <vt:variant>
        <vt:i4>416</vt:i4>
      </vt:variant>
      <vt:variant>
        <vt:i4>0</vt:i4>
      </vt:variant>
      <vt:variant>
        <vt:i4>5</vt:i4>
      </vt:variant>
      <vt:variant>
        <vt:lpwstr/>
      </vt:variant>
      <vt:variant>
        <vt:lpwstr>_Toc154587497</vt:lpwstr>
      </vt:variant>
      <vt:variant>
        <vt:i4>1638457</vt:i4>
      </vt:variant>
      <vt:variant>
        <vt:i4>410</vt:i4>
      </vt:variant>
      <vt:variant>
        <vt:i4>0</vt:i4>
      </vt:variant>
      <vt:variant>
        <vt:i4>5</vt:i4>
      </vt:variant>
      <vt:variant>
        <vt:lpwstr/>
      </vt:variant>
      <vt:variant>
        <vt:lpwstr>_Toc154587496</vt:lpwstr>
      </vt:variant>
      <vt:variant>
        <vt:i4>1638457</vt:i4>
      </vt:variant>
      <vt:variant>
        <vt:i4>404</vt:i4>
      </vt:variant>
      <vt:variant>
        <vt:i4>0</vt:i4>
      </vt:variant>
      <vt:variant>
        <vt:i4>5</vt:i4>
      </vt:variant>
      <vt:variant>
        <vt:lpwstr/>
      </vt:variant>
      <vt:variant>
        <vt:lpwstr>_Toc154587495</vt:lpwstr>
      </vt:variant>
      <vt:variant>
        <vt:i4>1638457</vt:i4>
      </vt:variant>
      <vt:variant>
        <vt:i4>398</vt:i4>
      </vt:variant>
      <vt:variant>
        <vt:i4>0</vt:i4>
      </vt:variant>
      <vt:variant>
        <vt:i4>5</vt:i4>
      </vt:variant>
      <vt:variant>
        <vt:lpwstr/>
      </vt:variant>
      <vt:variant>
        <vt:lpwstr>_Toc154587494</vt:lpwstr>
      </vt:variant>
      <vt:variant>
        <vt:i4>1638457</vt:i4>
      </vt:variant>
      <vt:variant>
        <vt:i4>392</vt:i4>
      </vt:variant>
      <vt:variant>
        <vt:i4>0</vt:i4>
      </vt:variant>
      <vt:variant>
        <vt:i4>5</vt:i4>
      </vt:variant>
      <vt:variant>
        <vt:lpwstr/>
      </vt:variant>
      <vt:variant>
        <vt:lpwstr>_Toc154587493</vt:lpwstr>
      </vt:variant>
      <vt:variant>
        <vt:i4>1638457</vt:i4>
      </vt:variant>
      <vt:variant>
        <vt:i4>386</vt:i4>
      </vt:variant>
      <vt:variant>
        <vt:i4>0</vt:i4>
      </vt:variant>
      <vt:variant>
        <vt:i4>5</vt:i4>
      </vt:variant>
      <vt:variant>
        <vt:lpwstr/>
      </vt:variant>
      <vt:variant>
        <vt:lpwstr>_Toc154587492</vt:lpwstr>
      </vt:variant>
      <vt:variant>
        <vt:i4>1638457</vt:i4>
      </vt:variant>
      <vt:variant>
        <vt:i4>380</vt:i4>
      </vt:variant>
      <vt:variant>
        <vt:i4>0</vt:i4>
      </vt:variant>
      <vt:variant>
        <vt:i4>5</vt:i4>
      </vt:variant>
      <vt:variant>
        <vt:lpwstr/>
      </vt:variant>
      <vt:variant>
        <vt:lpwstr>_Toc154587491</vt:lpwstr>
      </vt:variant>
      <vt:variant>
        <vt:i4>1638457</vt:i4>
      </vt:variant>
      <vt:variant>
        <vt:i4>374</vt:i4>
      </vt:variant>
      <vt:variant>
        <vt:i4>0</vt:i4>
      </vt:variant>
      <vt:variant>
        <vt:i4>5</vt:i4>
      </vt:variant>
      <vt:variant>
        <vt:lpwstr/>
      </vt:variant>
      <vt:variant>
        <vt:lpwstr>_Toc154587490</vt:lpwstr>
      </vt:variant>
      <vt:variant>
        <vt:i4>1572921</vt:i4>
      </vt:variant>
      <vt:variant>
        <vt:i4>368</vt:i4>
      </vt:variant>
      <vt:variant>
        <vt:i4>0</vt:i4>
      </vt:variant>
      <vt:variant>
        <vt:i4>5</vt:i4>
      </vt:variant>
      <vt:variant>
        <vt:lpwstr/>
      </vt:variant>
      <vt:variant>
        <vt:lpwstr>_Toc154587489</vt:lpwstr>
      </vt:variant>
      <vt:variant>
        <vt:i4>1572921</vt:i4>
      </vt:variant>
      <vt:variant>
        <vt:i4>362</vt:i4>
      </vt:variant>
      <vt:variant>
        <vt:i4>0</vt:i4>
      </vt:variant>
      <vt:variant>
        <vt:i4>5</vt:i4>
      </vt:variant>
      <vt:variant>
        <vt:lpwstr/>
      </vt:variant>
      <vt:variant>
        <vt:lpwstr>_Toc154587488</vt:lpwstr>
      </vt:variant>
      <vt:variant>
        <vt:i4>1572921</vt:i4>
      </vt:variant>
      <vt:variant>
        <vt:i4>356</vt:i4>
      </vt:variant>
      <vt:variant>
        <vt:i4>0</vt:i4>
      </vt:variant>
      <vt:variant>
        <vt:i4>5</vt:i4>
      </vt:variant>
      <vt:variant>
        <vt:lpwstr/>
      </vt:variant>
      <vt:variant>
        <vt:lpwstr>_Toc154587487</vt:lpwstr>
      </vt:variant>
      <vt:variant>
        <vt:i4>1572921</vt:i4>
      </vt:variant>
      <vt:variant>
        <vt:i4>350</vt:i4>
      </vt:variant>
      <vt:variant>
        <vt:i4>0</vt:i4>
      </vt:variant>
      <vt:variant>
        <vt:i4>5</vt:i4>
      </vt:variant>
      <vt:variant>
        <vt:lpwstr/>
      </vt:variant>
      <vt:variant>
        <vt:lpwstr>_Toc154587486</vt:lpwstr>
      </vt:variant>
      <vt:variant>
        <vt:i4>1572921</vt:i4>
      </vt:variant>
      <vt:variant>
        <vt:i4>344</vt:i4>
      </vt:variant>
      <vt:variant>
        <vt:i4>0</vt:i4>
      </vt:variant>
      <vt:variant>
        <vt:i4>5</vt:i4>
      </vt:variant>
      <vt:variant>
        <vt:lpwstr/>
      </vt:variant>
      <vt:variant>
        <vt:lpwstr>_Toc154587485</vt:lpwstr>
      </vt:variant>
      <vt:variant>
        <vt:i4>1572921</vt:i4>
      </vt:variant>
      <vt:variant>
        <vt:i4>338</vt:i4>
      </vt:variant>
      <vt:variant>
        <vt:i4>0</vt:i4>
      </vt:variant>
      <vt:variant>
        <vt:i4>5</vt:i4>
      </vt:variant>
      <vt:variant>
        <vt:lpwstr/>
      </vt:variant>
      <vt:variant>
        <vt:lpwstr>_Toc154587484</vt:lpwstr>
      </vt:variant>
      <vt:variant>
        <vt:i4>1572921</vt:i4>
      </vt:variant>
      <vt:variant>
        <vt:i4>332</vt:i4>
      </vt:variant>
      <vt:variant>
        <vt:i4>0</vt:i4>
      </vt:variant>
      <vt:variant>
        <vt:i4>5</vt:i4>
      </vt:variant>
      <vt:variant>
        <vt:lpwstr/>
      </vt:variant>
      <vt:variant>
        <vt:lpwstr>_Toc154587483</vt:lpwstr>
      </vt:variant>
      <vt:variant>
        <vt:i4>1572921</vt:i4>
      </vt:variant>
      <vt:variant>
        <vt:i4>326</vt:i4>
      </vt:variant>
      <vt:variant>
        <vt:i4>0</vt:i4>
      </vt:variant>
      <vt:variant>
        <vt:i4>5</vt:i4>
      </vt:variant>
      <vt:variant>
        <vt:lpwstr/>
      </vt:variant>
      <vt:variant>
        <vt:lpwstr>_Toc154587482</vt:lpwstr>
      </vt:variant>
      <vt:variant>
        <vt:i4>1572921</vt:i4>
      </vt:variant>
      <vt:variant>
        <vt:i4>320</vt:i4>
      </vt:variant>
      <vt:variant>
        <vt:i4>0</vt:i4>
      </vt:variant>
      <vt:variant>
        <vt:i4>5</vt:i4>
      </vt:variant>
      <vt:variant>
        <vt:lpwstr/>
      </vt:variant>
      <vt:variant>
        <vt:lpwstr>_Toc154587481</vt:lpwstr>
      </vt:variant>
      <vt:variant>
        <vt:i4>1572921</vt:i4>
      </vt:variant>
      <vt:variant>
        <vt:i4>314</vt:i4>
      </vt:variant>
      <vt:variant>
        <vt:i4>0</vt:i4>
      </vt:variant>
      <vt:variant>
        <vt:i4>5</vt:i4>
      </vt:variant>
      <vt:variant>
        <vt:lpwstr/>
      </vt:variant>
      <vt:variant>
        <vt:lpwstr>_Toc154587480</vt:lpwstr>
      </vt:variant>
      <vt:variant>
        <vt:i4>1507385</vt:i4>
      </vt:variant>
      <vt:variant>
        <vt:i4>308</vt:i4>
      </vt:variant>
      <vt:variant>
        <vt:i4>0</vt:i4>
      </vt:variant>
      <vt:variant>
        <vt:i4>5</vt:i4>
      </vt:variant>
      <vt:variant>
        <vt:lpwstr/>
      </vt:variant>
      <vt:variant>
        <vt:lpwstr>_Toc154587479</vt:lpwstr>
      </vt:variant>
      <vt:variant>
        <vt:i4>1507385</vt:i4>
      </vt:variant>
      <vt:variant>
        <vt:i4>302</vt:i4>
      </vt:variant>
      <vt:variant>
        <vt:i4>0</vt:i4>
      </vt:variant>
      <vt:variant>
        <vt:i4>5</vt:i4>
      </vt:variant>
      <vt:variant>
        <vt:lpwstr/>
      </vt:variant>
      <vt:variant>
        <vt:lpwstr>_Toc154587478</vt:lpwstr>
      </vt:variant>
      <vt:variant>
        <vt:i4>1507385</vt:i4>
      </vt:variant>
      <vt:variant>
        <vt:i4>296</vt:i4>
      </vt:variant>
      <vt:variant>
        <vt:i4>0</vt:i4>
      </vt:variant>
      <vt:variant>
        <vt:i4>5</vt:i4>
      </vt:variant>
      <vt:variant>
        <vt:lpwstr/>
      </vt:variant>
      <vt:variant>
        <vt:lpwstr>_Toc154587477</vt:lpwstr>
      </vt:variant>
      <vt:variant>
        <vt:i4>1507385</vt:i4>
      </vt:variant>
      <vt:variant>
        <vt:i4>290</vt:i4>
      </vt:variant>
      <vt:variant>
        <vt:i4>0</vt:i4>
      </vt:variant>
      <vt:variant>
        <vt:i4>5</vt:i4>
      </vt:variant>
      <vt:variant>
        <vt:lpwstr/>
      </vt:variant>
      <vt:variant>
        <vt:lpwstr>_Toc154587476</vt:lpwstr>
      </vt:variant>
      <vt:variant>
        <vt:i4>1507385</vt:i4>
      </vt:variant>
      <vt:variant>
        <vt:i4>284</vt:i4>
      </vt:variant>
      <vt:variant>
        <vt:i4>0</vt:i4>
      </vt:variant>
      <vt:variant>
        <vt:i4>5</vt:i4>
      </vt:variant>
      <vt:variant>
        <vt:lpwstr/>
      </vt:variant>
      <vt:variant>
        <vt:lpwstr>_Toc154587475</vt:lpwstr>
      </vt:variant>
      <vt:variant>
        <vt:i4>1507385</vt:i4>
      </vt:variant>
      <vt:variant>
        <vt:i4>278</vt:i4>
      </vt:variant>
      <vt:variant>
        <vt:i4>0</vt:i4>
      </vt:variant>
      <vt:variant>
        <vt:i4>5</vt:i4>
      </vt:variant>
      <vt:variant>
        <vt:lpwstr/>
      </vt:variant>
      <vt:variant>
        <vt:lpwstr>_Toc154587474</vt:lpwstr>
      </vt:variant>
      <vt:variant>
        <vt:i4>1507385</vt:i4>
      </vt:variant>
      <vt:variant>
        <vt:i4>272</vt:i4>
      </vt:variant>
      <vt:variant>
        <vt:i4>0</vt:i4>
      </vt:variant>
      <vt:variant>
        <vt:i4>5</vt:i4>
      </vt:variant>
      <vt:variant>
        <vt:lpwstr/>
      </vt:variant>
      <vt:variant>
        <vt:lpwstr>_Toc154587473</vt:lpwstr>
      </vt:variant>
      <vt:variant>
        <vt:i4>1507385</vt:i4>
      </vt:variant>
      <vt:variant>
        <vt:i4>266</vt:i4>
      </vt:variant>
      <vt:variant>
        <vt:i4>0</vt:i4>
      </vt:variant>
      <vt:variant>
        <vt:i4>5</vt:i4>
      </vt:variant>
      <vt:variant>
        <vt:lpwstr/>
      </vt:variant>
      <vt:variant>
        <vt:lpwstr>_Toc154587472</vt:lpwstr>
      </vt:variant>
      <vt:variant>
        <vt:i4>1507385</vt:i4>
      </vt:variant>
      <vt:variant>
        <vt:i4>260</vt:i4>
      </vt:variant>
      <vt:variant>
        <vt:i4>0</vt:i4>
      </vt:variant>
      <vt:variant>
        <vt:i4>5</vt:i4>
      </vt:variant>
      <vt:variant>
        <vt:lpwstr/>
      </vt:variant>
      <vt:variant>
        <vt:lpwstr>_Toc154587471</vt:lpwstr>
      </vt:variant>
      <vt:variant>
        <vt:i4>1507385</vt:i4>
      </vt:variant>
      <vt:variant>
        <vt:i4>254</vt:i4>
      </vt:variant>
      <vt:variant>
        <vt:i4>0</vt:i4>
      </vt:variant>
      <vt:variant>
        <vt:i4>5</vt:i4>
      </vt:variant>
      <vt:variant>
        <vt:lpwstr/>
      </vt:variant>
      <vt:variant>
        <vt:lpwstr>_Toc154587470</vt:lpwstr>
      </vt:variant>
      <vt:variant>
        <vt:i4>1441849</vt:i4>
      </vt:variant>
      <vt:variant>
        <vt:i4>248</vt:i4>
      </vt:variant>
      <vt:variant>
        <vt:i4>0</vt:i4>
      </vt:variant>
      <vt:variant>
        <vt:i4>5</vt:i4>
      </vt:variant>
      <vt:variant>
        <vt:lpwstr/>
      </vt:variant>
      <vt:variant>
        <vt:lpwstr>_Toc154587469</vt:lpwstr>
      </vt:variant>
      <vt:variant>
        <vt:i4>1441849</vt:i4>
      </vt:variant>
      <vt:variant>
        <vt:i4>242</vt:i4>
      </vt:variant>
      <vt:variant>
        <vt:i4>0</vt:i4>
      </vt:variant>
      <vt:variant>
        <vt:i4>5</vt:i4>
      </vt:variant>
      <vt:variant>
        <vt:lpwstr/>
      </vt:variant>
      <vt:variant>
        <vt:lpwstr>_Toc154587468</vt:lpwstr>
      </vt:variant>
      <vt:variant>
        <vt:i4>1441849</vt:i4>
      </vt:variant>
      <vt:variant>
        <vt:i4>236</vt:i4>
      </vt:variant>
      <vt:variant>
        <vt:i4>0</vt:i4>
      </vt:variant>
      <vt:variant>
        <vt:i4>5</vt:i4>
      </vt:variant>
      <vt:variant>
        <vt:lpwstr/>
      </vt:variant>
      <vt:variant>
        <vt:lpwstr>_Toc154587467</vt:lpwstr>
      </vt:variant>
      <vt:variant>
        <vt:i4>1441849</vt:i4>
      </vt:variant>
      <vt:variant>
        <vt:i4>230</vt:i4>
      </vt:variant>
      <vt:variant>
        <vt:i4>0</vt:i4>
      </vt:variant>
      <vt:variant>
        <vt:i4>5</vt:i4>
      </vt:variant>
      <vt:variant>
        <vt:lpwstr/>
      </vt:variant>
      <vt:variant>
        <vt:lpwstr>_Toc154587466</vt:lpwstr>
      </vt:variant>
      <vt:variant>
        <vt:i4>1441849</vt:i4>
      </vt:variant>
      <vt:variant>
        <vt:i4>224</vt:i4>
      </vt:variant>
      <vt:variant>
        <vt:i4>0</vt:i4>
      </vt:variant>
      <vt:variant>
        <vt:i4>5</vt:i4>
      </vt:variant>
      <vt:variant>
        <vt:lpwstr/>
      </vt:variant>
      <vt:variant>
        <vt:lpwstr>_Toc154587465</vt:lpwstr>
      </vt:variant>
      <vt:variant>
        <vt:i4>1441849</vt:i4>
      </vt:variant>
      <vt:variant>
        <vt:i4>218</vt:i4>
      </vt:variant>
      <vt:variant>
        <vt:i4>0</vt:i4>
      </vt:variant>
      <vt:variant>
        <vt:i4>5</vt:i4>
      </vt:variant>
      <vt:variant>
        <vt:lpwstr/>
      </vt:variant>
      <vt:variant>
        <vt:lpwstr>_Toc154587464</vt:lpwstr>
      </vt:variant>
      <vt:variant>
        <vt:i4>1441849</vt:i4>
      </vt:variant>
      <vt:variant>
        <vt:i4>212</vt:i4>
      </vt:variant>
      <vt:variant>
        <vt:i4>0</vt:i4>
      </vt:variant>
      <vt:variant>
        <vt:i4>5</vt:i4>
      </vt:variant>
      <vt:variant>
        <vt:lpwstr/>
      </vt:variant>
      <vt:variant>
        <vt:lpwstr>_Toc154587463</vt:lpwstr>
      </vt:variant>
      <vt:variant>
        <vt:i4>1441849</vt:i4>
      </vt:variant>
      <vt:variant>
        <vt:i4>206</vt:i4>
      </vt:variant>
      <vt:variant>
        <vt:i4>0</vt:i4>
      </vt:variant>
      <vt:variant>
        <vt:i4>5</vt:i4>
      </vt:variant>
      <vt:variant>
        <vt:lpwstr/>
      </vt:variant>
      <vt:variant>
        <vt:lpwstr>_Toc154587462</vt:lpwstr>
      </vt:variant>
      <vt:variant>
        <vt:i4>1441849</vt:i4>
      </vt:variant>
      <vt:variant>
        <vt:i4>200</vt:i4>
      </vt:variant>
      <vt:variant>
        <vt:i4>0</vt:i4>
      </vt:variant>
      <vt:variant>
        <vt:i4>5</vt:i4>
      </vt:variant>
      <vt:variant>
        <vt:lpwstr/>
      </vt:variant>
      <vt:variant>
        <vt:lpwstr>_Toc154587461</vt:lpwstr>
      </vt:variant>
      <vt:variant>
        <vt:i4>1441849</vt:i4>
      </vt:variant>
      <vt:variant>
        <vt:i4>194</vt:i4>
      </vt:variant>
      <vt:variant>
        <vt:i4>0</vt:i4>
      </vt:variant>
      <vt:variant>
        <vt:i4>5</vt:i4>
      </vt:variant>
      <vt:variant>
        <vt:lpwstr/>
      </vt:variant>
      <vt:variant>
        <vt:lpwstr>_Toc154587460</vt:lpwstr>
      </vt:variant>
      <vt:variant>
        <vt:i4>1376313</vt:i4>
      </vt:variant>
      <vt:variant>
        <vt:i4>188</vt:i4>
      </vt:variant>
      <vt:variant>
        <vt:i4>0</vt:i4>
      </vt:variant>
      <vt:variant>
        <vt:i4>5</vt:i4>
      </vt:variant>
      <vt:variant>
        <vt:lpwstr/>
      </vt:variant>
      <vt:variant>
        <vt:lpwstr>_Toc154587459</vt:lpwstr>
      </vt:variant>
      <vt:variant>
        <vt:i4>1376313</vt:i4>
      </vt:variant>
      <vt:variant>
        <vt:i4>182</vt:i4>
      </vt:variant>
      <vt:variant>
        <vt:i4>0</vt:i4>
      </vt:variant>
      <vt:variant>
        <vt:i4>5</vt:i4>
      </vt:variant>
      <vt:variant>
        <vt:lpwstr/>
      </vt:variant>
      <vt:variant>
        <vt:lpwstr>_Toc154587458</vt:lpwstr>
      </vt:variant>
      <vt:variant>
        <vt:i4>1376313</vt:i4>
      </vt:variant>
      <vt:variant>
        <vt:i4>176</vt:i4>
      </vt:variant>
      <vt:variant>
        <vt:i4>0</vt:i4>
      </vt:variant>
      <vt:variant>
        <vt:i4>5</vt:i4>
      </vt:variant>
      <vt:variant>
        <vt:lpwstr/>
      </vt:variant>
      <vt:variant>
        <vt:lpwstr>_Toc154587457</vt:lpwstr>
      </vt:variant>
      <vt:variant>
        <vt:i4>1376313</vt:i4>
      </vt:variant>
      <vt:variant>
        <vt:i4>170</vt:i4>
      </vt:variant>
      <vt:variant>
        <vt:i4>0</vt:i4>
      </vt:variant>
      <vt:variant>
        <vt:i4>5</vt:i4>
      </vt:variant>
      <vt:variant>
        <vt:lpwstr/>
      </vt:variant>
      <vt:variant>
        <vt:lpwstr>_Toc154587456</vt:lpwstr>
      </vt:variant>
      <vt:variant>
        <vt:i4>1376313</vt:i4>
      </vt:variant>
      <vt:variant>
        <vt:i4>164</vt:i4>
      </vt:variant>
      <vt:variant>
        <vt:i4>0</vt:i4>
      </vt:variant>
      <vt:variant>
        <vt:i4>5</vt:i4>
      </vt:variant>
      <vt:variant>
        <vt:lpwstr/>
      </vt:variant>
      <vt:variant>
        <vt:lpwstr>_Toc154587455</vt:lpwstr>
      </vt:variant>
      <vt:variant>
        <vt:i4>1376313</vt:i4>
      </vt:variant>
      <vt:variant>
        <vt:i4>158</vt:i4>
      </vt:variant>
      <vt:variant>
        <vt:i4>0</vt:i4>
      </vt:variant>
      <vt:variant>
        <vt:i4>5</vt:i4>
      </vt:variant>
      <vt:variant>
        <vt:lpwstr/>
      </vt:variant>
      <vt:variant>
        <vt:lpwstr>_Toc154587454</vt:lpwstr>
      </vt:variant>
      <vt:variant>
        <vt:i4>1376313</vt:i4>
      </vt:variant>
      <vt:variant>
        <vt:i4>152</vt:i4>
      </vt:variant>
      <vt:variant>
        <vt:i4>0</vt:i4>
      </vt:variant>
      <vt:variant>
        <vt:i4>5</vt:i4>
      </vt:variant>
      <vt:variant>
        <vt:lpwstr/>
      </vt:variant>
      <vt:variant>
        <vt:lpwstr>_Toc154587453</vt:lpwstr>
      </vt:variant>
      <vt:variant>
        <vt:i4>1376313</vt:i4>
      </vt:variant>
      <vt:variant>
        <vt:i4>146</vt:i4>
      </vt:variant>
      <vt:variant>
        <vt:i4>0</vt:i4>
      </vt:variant>
      <vt:variant>
        <vt:i4>5</vt:i4>
      </vt:variant>
      <vt:variant>
        <vt:lpwstr/>
      </vt:variant>
      <vt:variant>
        <vt:lpwstr>_Toc154587452</vt:lpwstr>
      </vt:variant>
      <vt:variant>
        <vt:i4>1376313</vt:i4>
      </vt:variant>
      <vt:variant>
        <vt:i4>140</vt:i4>
      </vt:variant>
      <vt:variant>
        <vt:i4>0</vt:i4>
      </vt:variant>
      <vt:variant>
        <vt:i4>5</vt:i4>
      </vt:variant>
      <vt:variant>
        <vt:lpwstr/>
      </vt:variant>
      <vt:variant>
        <vt:lpwstr>_Toc154587451</vt:lpwstr>
      </vt:variant>
      <vt:variant>
        <vt:i4>1376313</vt:i4>
      </vt:variant>
      <vt:variant>
        <vt:i4>134</vt:i4>
      </vt:variant>
      <vt:variant>
        <vt:i4>0</vt:i4>
      </vt:variant>
      <vt:variant>
        <vt:i4>5</vt:i4>
      </vt:variant>
      <vt:variant>
        <vt:lpwstr/>
      </vt:variant>
      <vt:variant>
        <vt:lpwstr>_Toc154587450</vt:lpwstr>
      </vt:variant>
      <vt:variant>
        <vt:i4>1310777</vt:i4>
      </vt:variant>
      <vt:variant>
        <vt:i4>128</vt:i4>
      </vt:variant>
      <vt:variant>
        <vt:i4>0</vt:i4>
      </vt:variant>
      <vt:variant>
        <vt:i4>5</vt:i4>
      </vt:variant>
      <vt:variant>
        <vt:lpwstr/>
      </vt:variant>
      <vt:variant>
        <vt:lpwstr>_Toc154587449</vt:lpwstr>
      </vt:variant>
      <vt:variant>
        <vt:i4>1310777</vt:i4>
      </vt:variant>
      <vt:variant>
        <vt:i4>122</vt:i4>
      </vt:variant>
      <vt:variant>
        <vt:i4>0</vt:i4>
      </vt:variant>
      <vt:variant>
        <vt:i4>5</vt:i4>
      </vt:variant>
      <vt:variant>
        <vt:lpwstr/>
      </vt:variant>
      <vt:variant>
        <vt:lpwstr>_Toc154587448</vt:lpwstr>
      </vt:variant>
      <vt:variant>
        <vt:i4>1310777</vt:i4>
      </vt:variant>
      <vt:variant>
        <vt:i4>116</vt:i4>
      </vt:variant>
      <vt:variant>
        <vt:i4>0</vt:i4>
      </vt:variant>
      <vt:variant>
        <vt:i4>5</vt:i4>
      </vt:variant>
      <vt:variant>
        <vt:lpwstr/>
      </vt:variant>
      <vt:variant>
        <vt:lpwstr>_Toc154587447</vt:lpwstr>
      </vt:variant>
      <vt:variant>
        <vt:i4>1310777</vt:i4>
      </vt:variant>
      <vt:variant>
        <vt:i4>110</vt:i4>
      </vt:variant>
      <vt:variant>
        <vt:i4>0</vt:i4>
      </vt:variant>
      <vt:variant>
        <vt:i4>5</vt:i4>
      </vt:variant>
      <vt:variant>
        <vt:lpwstr/>
      </vt:variant>
      <vt:variant>
        <vt:lpwstr>_Toc154587446</vt:lpwstr>
      </vt:variant>
      <vt:variant>
        <vt:i4>1310777</vt:i4>
      </vt:variant>
      <vt:variant>
        <vt:i4>104</vt:i4>
      </vt:variant>
      <vt:variant>
        <vt:i4>0</vt:i4>
      </vt:variant>
      <vt:variant>
        <vt:i4>5</vt:i4>
      </vt:variant>
      <vt:variant>
        <vt:lpwstr/>
      </vt:variant>
      <vt:variant>
        <vt:lpwstr>_Toc154587445</vt:lpwstr>
      </vt:variant>
      <vt:variant>
        <vt:i4>1310777</vt:i4>
      </vt:variant>
      <vt:variant>
        <vt:i4>98</vt:i4>
      </vt:variant>
      <vt:variant>
        <vt:i4>0</vt:i4>
      </vt:variant>
      <vt:variant>
        <vt:i4>5</vt:i4>
      </vt:variant>
      <vt:variant>
        <vt:lpwstr/>
      </vt:variant>
      <vt:variant>
        <vt:lpwstr>_Toc154587444</vt:lpwstr>
      </vt:variant>
      <vt:variant>
        <vt:i4>1310777</vt:i4>
      </vt:variant>
      <vt:variant>
        <vt:i4>92</vt:i4>
      </vt:variant>
      <vt:variant>
        <vt:i4>0</vt:i4>
      </vt:variant>
      <vt:variant>
        <vt:i4>5</vt:i4>
      </vt:variant>
      <vt:variant>
        <vt:lpwstr/>
      </vt:variant>
      <vt:variant>
        <vt:lpwstr>_Toc154587443</vt:lpwstr>
      </vt:variant>
      <vt:variant>
        <vt:i4>1310777</vt:i4>
      </vt:variant>
      <vt:variant>
        <vt:i4>86</vt:i4>
      </vt:variant>
      <vt:variant>
        <vt:i4>0</vt:i4>
      </vt:variant>
      <vt:variant>
        <vt:i4>5</vt:i4>
      </vt:variant>
      <vt:variant>
        <vt:lpwstr/>
      </vt:variant>
      <vt:variant>
        <vt:lpwstr>_Toc154587442</vt:lpwstr>
      </vt:variant>
      <vt:variant>
        <vt:i4>1310777</vt:i4>
      </vt:variant>
      <vt:variant>
        <vt:i4>80</vt:i4>
      </vt:variant>
      <vt:variant>
        <vt:i4>0</vt:i4>
      </vt:variant>
      <vt:variant>
        <vt:i4>5</vt:i4>
      </vt:variant>
      <vt:variant>
        <vt:lpwstr/>
      </vt:variant>
      <vt:variant>
        <vt:lpwstr>_Toc154587441</vt:lpwstr>
      </vt:variant>
      <vt:variant>
        <vt:i4>1310777</vt:i4>
      </vt:variant>
      <vt:variant>
        <vt:i4>74</vt:i4>
      </vt:variant>
      <vt:variant>
        <vt:i4>0</vt:i4>
      </vt:variant>
      <vt:variant>
        <vt:i4>5</vt:i4>
      </vt:variant>
      <vt:variant>
        <vt:lpwstr/>
      </vt:variant>
      <vt:variant>
        <vt:lpwstr>_Toc154587440</vt:lpwstr>
      </vt:variant>
      <vt:variant>
        <vt:i4>1245241</vt:i4>
      </vt:variant>
      <vt:variant>
        <vt:i4>68</vt:i4>
      </vt:variant>
      <vt:variant>
        <vt:i4>0</vt:i4>
      </vt:variant>
      <vt:variant>
        <vt:i4>5</vt:i4>
      </vt:variant>
      <vt:variant>
        <vt:lpwstr/>
      </vt:variant>
      <vt:variant>
        <vt:lpwstr>_Toc154587439</vt:lpwstr>
      </vt:variant>
      <vt:variant>
        <vt:i4>1245241</vt:i4>
      </vt:variant>
      <vt:variant>
        <vt:i4>62</vt:i4>
      </vt:variant>
      <vt:variant>
        <vt:i4>0</vt:i4>
      </vt:variant>
      <vt:variant>
        <vt:i4>5</vt:i4>
      </vt:variant>
      <vt:variant>
        <vt:lpwstr/>
      </vt:variant>
      <vt:variant>
        <vt:lpwstr>_Toc154587438</vt:lpwstr>
      </vt:variant>
      <vt:variant>
        <vt:i4>1245241</vt:i4>
      </vt:variant>
      <vt:variant>
        <vt:i4>56</vt:i4>
      </vt:variant>
      <vt:variant>
        <vt:i4>0</vt:i4>
      </vt:variant>
      <vt:variant>
        <vt:i4>5</vt:i4>
      </vt:variant>
      <vt:variant>
        <vt:lpwstr/>
      </vt:variant>
      <vt:variant>
        <vt:lpwstr>_Toc154587437</vt:lpwstr>
      </vt:variant>
      <vt:variant>
        <vt:i4>1245241</vt:i4>
      </vt:variant>
      <vt:variant>
        <vt:i4>50</vt:i4>
      </vt:variant>
      <vt:variant>
        <vt:i4>0</vt:i4>
      </vt:variant>
      <vt:variant>
        <vt:i4>5</vt:i4>
      </vt:variant>
      <vt:variant>
        <vt:lpwstr/>
      </vt:variant>
      <vt:variant>
        <vt:lpwstr>_Toc154587436</vt:lpwstr>
      </vt:variant>
      <vt:variant>
        <vt:i4>1245241</vt:i4>
      </vt:variant>
      <vt:variant>
        <vt:i4>44</vt:i4>
      </vt:variant>
      <vt:variant>
        <vt:i4>0</vt:i4>
      </vt:variant>
      <vt:variant>
        <vt:i4>5</vt:i4>
      </vt:variant>
      <vt:variant>
        <vt:lpwstr/>
      </vt:variant>
      <vt:variant>
        <vt:lpwstr>_Toc154587435</vt:lpwstr>
      </vt:variant>
      <vt:variant>
        <vt:i4>1245241</vt:i4>
      </vt:variant>
      <vt:variant>
        <vt:i4>38</vt:i4>
      </vt:variant>
      <vt:variant>
        <vt:i4>0</vt:i4>
      </vt:variant>
      <vt:variant>
        <vt:i4>5</vt:i4>
      </vt:variant>
      <vt:variant>
        <vt:lpwstr/>
      </vt:variant>
      <vt:variant>
        <vt:lpwstr>_Toc154587434</vt:lpwstr>
      </vt:variant>
      <vt:variant>
        <vt:i4>1245241</vt:i4>
      </vt:variant>
      <vt:variant>
        <vt:i4>32</vt:i4>
      </vt:variant>
      <vt:variant>
        <vt:i4>0</vt:i4>
      </vt:variant>
      <vt:variant>
        <vt:i4>5</vt:i4>
      </vt:variant>
      <vt:variant>
        <vt:lpwstr/>
      </vt:variant>
      <vt:variant>
        <vt:lpwstr>_Toc154587433</vt:lpwstr>
      </vt:variant>
      <vt:variant>
        <vt:i4>1245241</vt:i4>
      </vt:variant>
      <vt:variant>
        <vt:i4>26</vt:i4>
      </vt:variant>
      <vt:variant>
        <vt:i4>0</vt:i4>
      </vt:variant>
      <vt:variant>
        <vt:i4>5</vt:i4>
      </vt:variant>
      <vt:variant>
        <vt:lpwstr/>
      </vt:variant>
      <vt:variant>
        <vt:lpwstr>_Toc154587432</vt:lpwstr>
      </vt:variant>
      <vt:variant>
        <vt:i4>1245241</vt:i4>
      </vt:variant>
      <vt:variant>
        <vt:i4>20</vt:i4>
      </vt:variant>
      <vt:variant>
        <vt:i4>0</vt:i4>
      </vt:variant>
      <vt:variant>
        <vt:i4>5</vt:i4>
      </vt:variant>
      <vt:variant>
        <vt:lpwstr/>
      </vt:variant>
      <vt:variant>
        <vt:lpwstr>_Toc154587431</vt:lpwstr>
      </vt:variant>
      <vt:variant>
        <vt:i4>1245241</vt:i4>
      </vt:variant>
      <vt:variant>
        <vt:i4>14</vt:i4>
      </vt:variant>
      <vt:variant>
        <vt:i4>0</vt:i4>
      </vt:variant>
      <vt:variant>
        <vt:i4>5</vt:i4>
      </vt:variant>
      <vt:variant>
        <vt:lpwstr/>
      </vt:variant>
      <vt:variant>
        <vt:lpwstr>_Toc154587430</vt:lpwstr>
      </vt:variant>
      <vt:variant>
        <vt:i4>1179705</vt:i4>
      </vt:variant>
      <vt:variant>
        <vt:i4>8</vt:i4>
      </vt:variant>
      <vt:variant>
        <vt:i4>0</vt:i4>
      </vt:variant>
      <vt:variant>
        <vt:i4>5</vt:i4>
      </vt:variant>
      <vt:variant>
        <vt:lpwstr/>
      </vt:variant>
      <vt:variant>
        <vt:lpwstr>_Toc154587429</vt:lpwstr>
      </vt:variant>
      <vt:variant>
        <vt:i4>1179705</vt:i4>
      </vt:variant>
      <vt:variant>
        <vt:i4>2</vt:i4>
      </vt:variant>
      <vt:variant>
        <vt:i4>0</vt:i4>
      </vt:variant>
      <vt:variant>
        <vt:i4>5</vt:i4>
      </vt:variant>
      <vt:variant>
        <vt:lpwstr/>
      </vt:variant>
      <vt:variant>
        <vt:lpwstr>_Toc154587428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2023-12-06T12:05:00Z</cp:lastPrinted>
  <dcterms:created xsi:type="dcterms:W3CDTF">2021-08-26T17:51:00Z</dcterms:created>
  <dcterms:modified xsi:type="dcterms:W3CDTF">2024-07-31T02:11:00Z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0x010100DD12040C4B108C4A812F88E15FE400C6</vt:lpwstr>
  </property>
  <property fmtid="{D5CDD505-2E9C-101B-9397-08002B2CF9AE}" pid="3" name="MediaServiceImageTags">
    <vt:lpwstr/>
  </property>
</Properties>
</file>