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67308" w14:textId="276B9C9B" w:rsidR="00054831" w:rsidRPr="00E936EF" w:rsidRDefault="000F2342" w:rsidP="00770F05">
      <w:pPr>
        <w:pStyle w:val="1"/>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w:t>
      </w:r>
      <w:r w:rsidR="00FD25FD" w:rsidRPr="00FD25FD">
        <w:rPr>
          <w:rFonts w:ascii="HG丸ｺﾞｼｯｸM-PRO" w:eastAsia="HG丸ｺﾞｼｯｸM-PRO" w:hAnsi="HG丸ｺﾞｼｯｸM-PRO" w:hint="eastAsia"/>
        </w:rPr>
        <w:t>腫瘍に関するゲノム・遺伝子解析研究を目的とした検体の保存・利活用の体制構築</w:t>
      </w:r>
      <w:r w:rsidR="00FD25FD" w:rsidRPr="006518B6">
        <w:rPr>
          <w:rFonts w:ascii="HG丸ｺﾞｼｯｸM-PRO" w:eastAsia="HG丸ｺﾞｼｯｸM-PRO" w:hAnsi="HG丸ｺﾞｼｯｸM-PRO" w:hint="eastAsia"/>
          <w:highlight w:val="yellow"/>
        </w:rPr>
        <w:t>（</w:t>
      </w:r>
      <w:r w:rsidR="00BA132E">
        <w:rPr>
          <w:rFonts w:ascii="HG丸ｺﾞｼｯｸM-PRO" w:eastAsia="HG丸ｺﾞｼｯｸM-PRO" w:hAnsi="HG丸ｺﾞｼｯｸM-PRO" w:hint="eastAsia"/>
          <w:highlight w:val="yellow"/>
        </w:rPr>
        <w:t>○○科</w:t>
      </w:r>
      <w:r w:rsidR="00FD25FD" w:rsidRPr="006518B6">
        <w:rPr>
          <w:rFonts w:ascii="HG丸ｺﾞｼｯｸM-PRO" w:eastAsia="HG丸ｺﾞｼｯｸM-PRO" w:hAnsi="HG丸ｺﾞｼｯｸM-PRO" w:hint="eastAsia"/>
          <w:highlight w:val="yellow"/>
        </w:rPr>
        <w:t>）</w:t>
      </w:r>
      <w:r w:rsidRPr="00E936EF">
        <w:rPr>
          <w:rFonts w:ascii="HG丸ｺﾞｼｯｸM-PRO" w:eastAsia="HG丸ｺﾞｼｯｸM-PRO" w:hAnsi="HG丸ｺﾞｼｯｸM-PRO" w:hint="eastAsia"/>
        </w:rPr>
        <w:t>」</w:t>
      </w:r>
      <w:r w:rsidR="0045735E">
        <w:rPr>
          <w:rFonts w:ascii="HG丸ｺﾞｼｯｸM-PRO" w:eastAsia="HG丸ｺﾞｼｯｸM-PRO" w:hAnsi="HG丸ｺﾞｼｯｸM-PRO" w:hint="eastAsia"/>
        </w:rPr>
        <w:t>への参加について</w:t>
      </w:r>
    </w:p>
    <w:p w14:paraId="37C41063" w14:textId="0DB40AA8" w:rsidR="00054831" w:rsidRPr="00E936EF" w:rsidRDefault="00054831" w:rsidP="008A3788">
      <w:pPr>
        <w:spacing w:line="360" w:lineRule="auto"/>
        <w:rPr>
          <w:rFonts w:ascii="HG丸ｺﾞｼｯｸM-PRO" w:eastAsia="HG丸ｺﾞｼｯｸM-PRO" w:hAnsi="HG丸ｺﾞｼｯｸM-PRO"/>
        </w:rPr>
      </w:pPr>
    </w:p>
    <w:p w14:paraId="38688AFF" w14:textId="7CDB7B7E" w:rsidR="0045735E" w:rsidRPr="00825FEB" w:rsidRDefault="0045735E" w:rsidP="0045735E">
      <w:pPr>
        <w:spacing w:line="360" w:lineRule="auto"/>
        <w:ind w:firstLineChars="100" w:firstLine="216"/>
        <w:rPr>
          <w:rFonts w:ascii="HG丸ｺﾞｼｯｸM-PRO" w:eastAsia="HG丸ｺﾞｼｯｸM-PRO" w:hAnsi="HG丸ｺﾞｼｯｸM-PRO"/>
        </w:rPr>
      </w:pPr>
      <w:r w:rsidRPr="0045735E">
        <w:rPr>
          <w:rFonts w:ascii="HG丸ｺﾞｼｯｸM-PRO" w:eastAsia="HG丸ｺﾞｼｯｸM-PRO" w:hAnsi="HG丸ｺﾞｼｯｸM-PRO" w:hint="eastAsia"/>
        </w:rPr>
        <w:t>この説明文書は、あな</w:t>
      </w:r>
      <w:r w:rsidRPr="00825FEB">
        <w:rPr>
          <w:rFonts w:ascii="HG丸ｺﾞｼｯｸM-PRO" w:eastAsia="HG丸ｺﾞｼｯｸM-PRO" w:hAnsi="HG丸ｺﾞｼｯｸM-PRO" w:hint="eastAsia"/>
        </w:rPr>
        <w:t>た</w:t>
      </w:r>
      <w:r w:rsidR="00D0160F" w:rsidRPr="00825FEB">
        <w:rPr>
          <w:rFonts w:ascii="HG丸ｺﾞｼｯｸM-PRO" w:eastAsia="HG丸ｺﾞｼｯｸM-PRO" w:hAnsi="HG丸ｺﾞｼｯｸM-PRO"/>
        </w:rPr>
        <w:t>（＊：注）</w:t>
      </w:r>
      <w:r w:rsidRPr="00825FEB">
        <w:rPr>
          <w:rFonts w:ascii="HG丸ｺﾞｼｯｸM-PRO" w:eastAsia="HG丸ｺﾞｼｯｸM-PRO" w:hAnsi="HG丸ｺﾞｼｯｸM-PRO" w:hint="eastAsia"/>
        </w:rPr>
        <w:t>に臨床研究について理解していただき、参加するかどうかを判断していただくためのものです。内容をよくお読みいただき、研究に参加するかどうかを、あなたの意思で決めてください。研究に参加されなくても不利になることはありません。</w:t>
      </w:r>
    </w:p>
    <w:p w14:paraId="1DA92AB0" w14:textId="77777777" w:rsidR="0045735E" w:rsidRPr="00825FEB" w:rsidRDefault="0045735E" w:rsidP="0045735E">
      <w:pPr>
        <w:spacing w:line="360" w:lineRule="auto"/>
        <w:ind w:firstLineChars="100" w:firstLine="216"/>
        <w:rPr>
          <w:rFonts w:ascii="HG丸ｺﾞｼｯｸM-PRO" w:eastAsia="HG丸ｺﾞｼｯｸM-PRO" w:hAnsi="HG丸ｺﾞｼｯｸM-PRO"/>
        </w:rPr>
      </w:pPr>
      <w:r w:rsidRPr="00825FEB">
        <w:rPr>
          <w:rFonts w:ascii="HG丸ｺﾞｼｯｸM-PRO" w:eastAsia="HG丸ｺﾞｼｯｸM-PRO" w:hAnsi="HG丸ｺﾞｼｯｸM-PRO" w:hint="eastAsia"/>
        </w:rPr>
        <w:t>内容についてわからないことや、ききたいこと、心配ごとがありましたら、遠慮なく担当医師またはスタッフにお申し出ください。</w:t>
      </w:r>
    </w:p>
    <w:p w14:paraId="6B78FA3C" w14:textId="4A271BBF" w:rsidR="00781AC2" w:rsidRDefault="0045735E" w:rsidP="0045735E">
      <w:pPr>
        <w:spacing w:line="360" w:lineRule="auto"/>
        <w:ind w:leftChars="111" w:left="750" w:hangingChars="290" w:hanging="510"/>
        <w:rPr>
          <w:rFonts w:ascii="HG丸ｺﾞｼｯｸM-PRO" w:eastAsia="HG丸ｺﾞｼｯｸM-PRO" w:hAnsi="HG丸ｺﾞｼｯｸM-PRO"/>
          <w:sz w:val="20"/>
          <w:szCs w:val="14"/>
        </w:rPr>
      </w:pPr>
      <w:r w:rsidRPr="00825FEB">
        <w:rPr>
          <w:rFonts w:ascii="HG丸ｺﾞｼｯｸM-PRO" w:eastAsia="HG丸ｺﾞｼｯｸM-PRO" w:hAnsi="HG丸ｺﾞｼｯｸM-PRO" w:hint="eastAsia"/>
          <w:sz w:val="20"/>
          <w:szCs w:val="14"/>
        </w:rPr>
        <w:t>＊注：「あなた」とは今回、試料の提供を</w:t>
      </w:r>
      <w:r w:rsidR="00825FEB" w:rsidRPr="00825FEB">
        <w:rPr>
          <w:rFonts w:ascii="HG丸ｺﾞｼｯｸM-PRO" w:eastAsia="HG丸ｺﾞｼｯｸM-PRO" w:hAnsi="HG丸ｺﾞｼｯｸM-PRO" w:hint="eastAsia"/>
          <w:sz w:val="20"/>
          <w:szCs w:val="14"/>
        </w:rPr>
        <w:t>いただく</w:t>
      </w:r>
      <w:r w:rsidRPr="00825FEB">
        <w:rPr>
          <w:rFonts w:ascii="HG丸ｺﾞｼｯｸM-PRO" w:eastAsia="HG丸ｺﾞｼｯｸM-PRO" w:hAnsi="HG丸ｺﾞｼｯｸM-PRO" w:hint="eastAsia"/>
          <w:sz w:val="20"/>
          <w:szCs w:val="14"/>
        </w:rPr>
        <w:t>方のことです。</w:t>
      </w:r>
      <w:r w:rsidR="00825FEB" w:rsidRPr="00825FEB">
        <w:rPr>
          <w:rFonts w:ascii="HG丸ｺﾞｼｯｸM-PRO" w:eastAsia="HG丸ｺﾞｼｯｸM-PRO" w:hAnsi="HG丸ｺﾞｼｯｸM-PRO" w:hint="eastAsia"/>
          <w:sz w:val="20"/>
          <w:szCs w:val="14"/>
        </w:rPr>
        <w:t>もし今回、試料の提供をいただく方の代わりに説明を受けている場合には、</w:t>
      </w:r>
      <w:r w:rsidR="00FD25FD" w:rsidRPr="00825FEB">
        <w:rPr>
          <w:rFonts w:ascii="HG丸ｺﾞｼｯｸM-PRO" w:eastAsia="HG丸ｺﾞｼｯｸM-PRO" w:hAnsi="HG丸ｺﾞｼｯｸM-PRO" w:hint="eastAsia"/>
          <w:sz w:val="20"/>
          <w:szCs w:val="14"/>
        </w:rPr>
        <w:t>未成年者に対するインフォームド・コンセントを</w:t>
      </w:r>
      <w:r w:rsidR="00825FEB" w:rsidRPr="00825FEB">
        <w:rPr>
          <w:rFonts w:ascii="HG丸ｺﾞｼｯｸM-PRO" w:eastAsia="HG丸ｺﾞｼｯｸM-PRO" w:hAnsi="HG丸ｺﾞｼｯｸM-PRO" w:hint="eastAsia"/>
          <w:sz w:val="20"/>
          <w:szCs w:val="14"/>
        </w:rPr>
        <w:t>いただく</w:t>
      </w:r>
      <w:r w:rsidRPr="00825FEB">
        <w:rPr>
          <w:rFonts w:ascii="HG丸ｺﾞｼｯｸM-PRO" w:eastAsia="HG丸ｺﾞｼｯｸM-PRO" w:hAnsi="HG丸ｺﾞｼｯｸM-PRO" w:hint="eastAsia"/>
          <w:sz w:val="20"/>
          <w:szCs w:val="14"/>
        </w:rPr>
        <w:t>代わりに説明をさせていただいていることをあらかじめご理解ください。</w:t>
      </w:r>
    </w:p>
    <w:p w14:paraId="5EB1F066" w14:textId="77777777" w:rsidR="00740F54" w:rsidRPr="00825FEB" w:rsidRDefault="00740F54" w:rsidP="0045735E">
      <w:pPr>
        <w:spacing w:line="360" w:lineRule="auto"/>
        <w:ind w:leftChars="111" w:left="750" w:hangingChars="290" w:hanging="510"/>
        <w:rPr>
          <w:rFonts w:ascii="HG丸ｺﾞｼｯｸM-PRO" w:eastAsia="HG丸ｺﾞｼｯｸM-PRO" w:hAnsi="HG丸ｺﾞｼｯｸM-PRO"/>
          <w:sz w:val="20"/>
          <w:szCs w:val="14"/>
        </w:rPr>
      </w:pPr>
    </w:p>
    <w:p w14:paraId="77B5857F" w14:textId="601B5601" w:rsidR="00054831" w:rsidRPr="00E936EF" w:rsidRDefault="001E67F9"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①　</w:t>
      </w:r>
      <w:r w:rsidR="00CC5B2F" w:rsidRPr="00E936EF">
        <w:rPr>
          <w:rFonts w:ascii="HG丸ｺﾞｼｯｸM-PRO" w:eastAsia="HG丸ｺﾞｼｯｸM-PRO" w:hAnsi="HG丸ｺﾞｼｯｸM-PRO" w:hint="eastAsia"/>
        </w:rPr>
        <w:t>はじめに</w:t>
      </w:r>
    </w:p>
    <w:p w14:paraId="2BEB161F" w14:textId="6AE61A79" w:rsidR="009B1B47" w:rsidRPr="00E936EF" w:rsidRDefault="009B1B47" w:rsidP="00847295">
      <w:pPr>
        <w:spacing w:line="360" w:lineRule="auto"/>
        <w:ind w:leftChars="100" w:left="451" w:hangingChars="109" w:hanging="235"/>
        <w:rPr>
          <w:rFonts w:ascii="HG丸ｺﾞｼｯｸM-PRO" w:eastAsia="HG丸ｺﾞｼｯｸM-PRO" w:hAnsi="HG丸ｺﾞｼｯｸM-PRO"/>
          <w:szCs w:val="24"/>
        </w:rPr>
      </w:pPr>
      <w:r w:rsidRPr="00E936EF">
        <w:rPr>
          <w:rFonts w:ascii="HG丸ｺﾞｼｯｸM-PRO" w:eastAsia="HG丸ｺﾞｼｯｸM-PRO" w:hAnsi="HG丸ｺﾞｼｯｸM-PRO" w:hint="eastAsia"/>
          <w:szCs w:val="24"/>
        </w:rPr>
        <w:t>○臨床</w:t>
      </w:r>
      <w:r w:rsidR="0045735E">
        <w:rPr>
          <w:rFonts w:ascii="HG丸ｺﾞｼｯｸM-PRO" w:eastAsia="HG丸ｺﾞｼｯｸM-PRO" w:hAnsi="HG丸ｺﾞｼｯｸM-PRO" w:hint="eastAsia"/>
          <w:szCs w:val="24"/>
        </w:rPr>
        <w:t>研究とは</w:t>
      </w:r>
    </w:p>
    <w:p w14:paraId="74BC78AD" w14:textId="3AF00EA3" w:rsidR="009B1B47" w:rsidRPr="00E936EF" w:rsidRDefault="00AC4A20" w:rsidP="00AC4A20">
      <w:pPr>
        <w:spacing w:line="360" w:lineRule="auto"/>
        <w:ind w:leftChars="192" w:left="434" w:hangingChars="9" w:hanging="19"/>
        <w:rPr>
          <w:rFonts w:ascii="HG丸ｺﾞｼｯｸM-PRO" w:eastAsia="HG丸ｺﾞｼｯｸM-PRO" w:hAnsi="HG丸ｺﾞｼｯｸM-PRO"/>
          <w:szCs w:val="24"/>
        </w:rPr>
      </w:pPr>
      <w:r w:rsidRPr="00E936EF">
        <w:rPr>
          <w:rFonts w:ascii="HG丸ｺﾞｼｯｸM-PRO" w:eastAsia="HG丸ｺﾞｼｯｸM-PRO" w:hAnsi="HG丸ｺﾞｼｯｸM-PRO" w:hint="eastAsia"/>
          <w:szCs w:val="24"/>
        </w:rPr>
        <w:t xml:space="preserve">　</w:t>
      </w:r>
      <w:r w:rsidR="009B1B47" w:rsidRPr="00E936EF">
        <w:rPr>
          <w:rFonts w:ascii="HG丸ｺﾞｼｯｸM-PRO" w:eastAsia="HG丸ｺﾞｼｯｸM-PRO" w:hAnsi="HG丸ｺﾞｼｯｸM-PRO" w:hint="eastAsia"/>
          <w:szCs w:val="24"/>
        </w:rPr>
        <w:t>臨床研究により新しい治療法を確立することは大学病院の使命であり、患者さんのご</w:t>
      </w:r>
      <w:r w:rsidR="00825FEB">
        <w:rPr>
          <w:rFonts w:ascii="HG丸ｺﾞｼｯｸM-PRO" w:eastAsia="HG丸ｺﾞｼｯｸM-PRO" w:hAnsi="HG丸ｺﾞｼｯｸM-PRO" w:hint="eastAsia"/>
          <w:szCs w:val="24"/>
        </w:rPr>
        <w:t>参加</w:t>
      </w:r>
      <w:r w:rsidR="009B1B47" w:rsidRPr="00E936EF">
        <w:rPr>
          <w:rFonts w:ascii="HG丸ｺﾞｼｯｸM-PRO" w:eastAsia="HG丸ｺﾞｼｯｸM-PRO" w:hAnsi="HG丸ｺﾞｼｯｸM-PRO" w:hint="eastAsia"/>
          <w:szCs w:val="24"/>
        </w:rPr>
        <w:t>により成し遂げることができるものです。今回説明する臨床研究は、実際の診療</w:t>
      </w:r>
      <w:r w:rsidR="00F4513E">
        <w:rPr>
          <w:rFonts w:ascii="HG丸ｺﾞｼｯｸM-PRO" w:eastAsia="HG丸ｺﾞｼｯｸM-PRO" w:hAnsi="HG丸ｺﾞｼｯｸM-PRO" w:hint="eastAsia"/>
          <w:szCs w:val="24"/>
        </w:rPr>
        <w:t>を行っている</w:t>
      </w:r>
      <w:r w:rsidR="009B1B47" w:rsidRPr="00E936EF">
        <w:rPr>
          <w:rFonts w:ascii="HG丸ｺﾞｼｯｸM-PRO" w:eastAsia="HG丸ｺﾞｼｯｸM-PRO" w:hAnsi="HG丸ｺﾞｼｯｸM-PRO" w:hint="eastAsia"/>
          <w:szCs w:val="24"/>
        </w:rPr>
        <w:t>医師が医学的必要性・重要性</w:t>
      </w:r>
      <w:r w:rsidR="00F4513E">
        <w:rPr>
          <w:rFonts w:ascii="HG丸ｺﾞｼｯｸM-PRO" w:eastAsia="HG丸ｺﾞｼｯｸM-PRO" w:hAnsi="HG丸ｺﾞｼｯｸM-PRO" w:hint="eastAsia"/>
          <w:szCs w:val="24"/>
        </w:rPr>
        <w:t>を考慮して</w:t>
      </w:r>
      <w:r w:rsidR="009B1B47" w:rsidRPr="00E936EF">
        <w:rPr>
          <w:rFonts w:ascii="HG丸ｺﾞｼｯｸM-PRO" w:eastAsia="HG丸ｺﾞｼｯｸM-PRO" w:hAnsi="HG丸ｺﾞｼｯｸM-PRO" w:hint="eastAsia"/>
          <w:szCs w:val="24"/>
        </w:rPr>
        <w:t>、立案・計画して行うものです。製薬会社などが行う新薬の安全性・有用性を調べ、厚生労働省の承認を得るための臨床試験、いわゆる治験ではありません。</w:t>
      </w:r>
    </w:p>
    <w:p w14:paraId="670EB35B" w14:textId="04E9F147" w:rsidR="007424D0" w:rsidRPr="00E936EF" w:rsidRDefault="00054831" w:rsidP="00847295">
      <w:pPr>
        <w:spacing w:line="360" w:lineRule="auto"/>
        <w:ind w:leftChars="192" w:left="415" w:firstLineChars="9" w:firstLine="20"/>
        <w:rPr>
          <w:rFonts w:ascii="HG丸ｺﾞｼｯｸM-PRO" w:eastAsia="HG丸ｺﾞｼｯｸM-PRO" w:hAnsi="HG丸ｺﾞｼｯｸM-PRO"/>
          <w:color w:val="008080"/>
        </w:rPr>
      </w:pPr>
      <w:r w:rsidRPr="00E936EF">
        <w:rPr>
          <w:rFonts w:ascii="HG丸ｺﾞｼｯｸM-PRO" w:eastAsia="HG丸ｺﾞｼｯｸM-PRO" w:hAnsi="HG丸ｺﾞｼｯｸM-PRO"/>
          <w:b/>
          <w:bCs/>
          <w:color w:val="008080"/>
        </w:rPr>
        <w:t xml:space="preserve">　</w:t>
      </w:r>
      <w:r w:rsidRPr="00D0160F">
        <w:rPr>
          <w:rFonts w:ascii="HG丸ｺﾞｼｯｸM-PRO" w:eastAsia="HG丸ｺﾞｼｯｸM-PRO" w:hAnsi="HG丸ｺﾞｼｯｸM-PRO"/>
        </w:rPr>
        <w:t>千葉大学では</w:t>
      </w:r>
      <w:r w:rsidR="009F2906" w:rsidRPr="00D0160F">
        <w:rPr>
          <w:rFonts w:ascii="HG丸ｺﾞｼｯｸM-PRO" w:eastAsia="HG丸ｺﾞｼｯｸM-PRO" w:hAnsi="HG丸ｺﾞｼｯｸM-PRO"/>
        </w:rPr>
        <w:t>、</w:t>
      </w:r>
      <w:r w:rsidRPr="00D0160F">
        <w:rPr>
          <w:rFonts w:ascii="HG丸ｺﾞｼｯｸM-PRO" w:eastAsia="HG丸ｺﾞｼｯｸM-PRO" w:hAnsi="HG丸ｺﾞｼｯｸM-PRO"/>
        </w:rPr>
        <w:t>病気や薬の効き目に関する遺伝子を見つけ</w:t>
      </w:r>
      <w:r w:rsidR="009D5EE5" w:rsidRPr="00D0160F">
        <w:rPr>
          <w:rFonts w:ascii="HG丸ｺﾞｼｯｸM-PRO" w:eastAsia="HG丸ｺﾞｼｯｸM-PRO" w:hAnsi="HG丸ｺﾞｼｯｸM-PRO"/>
        </w:rPr>
        <w:t>る研究</w:t>
      </w:r>
      <w:r w:rsidR="009F2906" w:rsidRPr="00D0160F">
        <w:rPr>
          <w:rFonts w:ascii="HG丸ｺﾞｼｯｸM-PRO" w:eastAsia="HG丸ｺﾞｼｯｸM-PRO" w:hAnsi="HG丸ｺﾞｼｯｸM-PRO"/>
        </w:rPr>
        <w:t>、</w:t>
      </w:r>
      <w:r w:rsidRPr="00D0160F">
        <w:rPr>
          <w:rFonts w:ascii="HG丸ｺﾞｼｯｸM-PRO" w:eastAsia="HG丸ｺﾞｼｯｸM-PRO" w:hAnsi="HG丸ｺﾞｼｯｸM-PRO"/>
        </w:rPr>
        <w:t>遺伝子解析を取り入れた病気の診断の研究を行っています。</w:t>
      </w:r>
      <w:r w:rsidR="00D0160F" w:rsidRPr="00E936EF">
        <w:rPr>
          <w:rFonts w:ascii="HG丸ｺﾞｼｯｸM-PRO" w:eastAsia="HG丸ｺﾞｼｯｸM-PRO" w:hAnsi="HG丸ｺﾞｼｯｸM-PRO" w:hint="eastAsia"/>
          <w:szCs w:val="24"/>
        </w:rPr>
        <w:t>この</w:t>
      </w:r>
      <w:r w:rsidR="00E7713F">
        <w:rPr>
          <w:rFonts w:ascii="HG丸ｺﾞｼｯｸM-PRO" w:eastAsia="HG丸ｺﾞｼｯｸM-PRO" w:hAnsi="HG丸ｺﾞｼｯｸM-PRO" w:hint="eastAsia"/>
          <w:szCs w:val="24"/>
        </w:rPr>
        <w:t>研究</w:t>
      </w:r>
      <w:r w:rsidR="00D0160F" w:rsidRPr="00E936EF">
        <w:rPr>
          <w:rFonts w:ascii="HG丸ｺﾞｼｯｸM-PRO" w:eastAsia="HG丸ｺﾞｼｯｸM-PRO" w:hAnsi="HG丸ｺﾞｼｯｸM-PRO" w:hint="eastAsia"/>
          <w:szCs w:val="24"/>
        </w:rPr>
        <w:t>については、</w:t>
      </w:r>
      <w:r w:rsidR="00D0160F" w:rsidRPr="00424D49">
        <w:rPr>
          <w:rFonts w:ascii="HG丸ｺﾞｼｯｸM-PRO" w:eastAsia="HG丸ｺﾞｼｯｸM-PRO" w:hAnsi="HG丸ｺﾞｼｯｸM-PRO" w:hint="eastAsia"/>
          <w:szCs w:val="24"/>
        </w:rPr>
        <w:t>当院の生命倫理審査委員会</w:t>
      </w:r>
      <w:r w:rsidR="00D0160F" w:rsidRPr="00E936EF">
        <w:rPr>
          <w:rFonts w:ascii="HG丸ｺﾞｼｯｸM-PRO" w:eastAsia="HG丸ｺﾞｼｯｸM-PRO" w:hAnsi="HG丸ｺﾞｼｯｸM-PRO" w:hint="eastAsia"/>
          <w:szCs w:val="24"/>
        </w:rPr>
        <w:t>にて</w:t>
      </w:r>
      <w:r w:rsidR="00D0160F" w:rsidRPr="00E936EF">
        <w:rPr>
          <w:rFonts w:ascii="HG丸ｺﾞｼｯｸM-PRO" w:eastAsia="HG丸ｺﾞｼｯｸM-PRO" w:hAnsi="HG丸ｺﾞｼｯｸM-PRO"/>
        </w:rPr>
        <w:t>人権擁護の面を含めその倫理性につき検討を受け承認され</w:t>
      </w:r>
      <w:r w:rsidR="00D0160F" w:rsidRPr="00E936EF">
        <w:rPr>
          <w:rFonts w:ascii="HG丸ｺﾞｼｯｸM-PRO" w:eastAsia="HG丸ｺﾞｼｯｸM-PRO" w:hAnsi="HG丸ｺﾞｼｯｸM-PRO" w:hint="eastAsia"/>
          <w:szCs w:val="24"/>
        </w:rPr>
        <w:t>、病院長の許可を得ています。</w:t>
      </w:r>
    </w:p>
    <w:p w14:paraId="4EF6DA83" w14:textId="08F44BFE" w:rsidR="00E6085B" w:rsidRPr="00E936EF" w:rsidRDefault="00EA26DD" w:rsidP="00F44899">
      <w:pPr>
        <w:pBdr>
          <w:top w:val="single" w:sz="4" w:space="1" w:color="auto"/>
          <w:left w:val="single" w:sz="4" w:space="4" w:color="auto"/>
          <w:bottom w:val="single" w:sz="4" w:space="1" w:color="auto"/>
          <w:right w:val="single" w:sz="4" w:space="4" w:color="auto"/>
        </w:pBdr>
        <w:tabs>
          <w:tab w:val="left" w:pos="8208"/>
        </w:tabs>
        <w:spacing w:line="360" w:lineRule="auto"/>
        <w:ind w:leftChars="192" w:left="433" w:hangingChars="9" w:hanging="18"/>
        <w:rPr>
          <w:rFonts w:ascii="HG丸ｺﾞｼｯｸM-PRO" w:eastAsia="HG丸ｺﾞｼｯｸM-PRO" w:hAnsi="HG丸ｺﾞｼｯｸM-PRO"/>
          <w:sz w:val="22"/>
          <w:szCs w:val="24"/>
        </w:rPr>
      </w:pPr>
      <w:r w:rsidRPr="00E936EF">
        <w:rPr>
          <w:rFonts w:ascii="HG丸ｺﾞｼｯｸM-PRO" w:eastAsia="HG丸ｺﾞｼｯｸM-PRO" w:hAnsi="HG丸ｺﾞｼｯｸM-PRO" w:hint="eastAsia"/>
          <w:sz w:val="22"/>
          <w:szCs w:val="24"/>
        </w:rPr>
        <w:lastRenderedPageBreak/>
        <w:t>○</w:t>
      </w:r>
      <w:r w:rsidRPr="00E936EF">
        <w:rPr>
          <w:rFonts w:ascii="HG丸ｺﾞｼｯｸM-PRO" w:eastAsia="HG丸ｺﾞｼｯｸM-PRO" w:hAnsi="HG丸ｺﾞｼｯｸM-PRO" w:hint="eastAsia"/>
          <w:sz w:val="22"/>
        </w:rPr>
        <w:t>「遺伝」「遺伝子」「遺伝子解析」</w:t>
      </w:r>
      <w:r w:rsidRPr="00E936EF">
        <w:rPr>
          <w:rFonts w:ascii="HG丸ｺﾞｼｯｸM-PRO" w:eastAsia="HG丸ｺﾞｼｯｸM-PRO" w:hAnsi="HG丸ｺﾞｼｯｸM-PRO" w:hint="eastAsia"/>
          <w:sz w:val="22"/>
          <w:szCs w:val="24"/>
        </w:rPr>
        <w:t>についての説明</w:t>
      </w:r>
      <w:r w:rsidR="00F44899">
        <w:rPr>
          <w:rFonts w:ascii="HG丸ｺﾞｼｯｸM-PRO" w:eastAsia="HG丸ｺﾞｼｯｸM-PRO" w:hAnsi="HG丸ｺﾞｼｯｸM-PRO"/>
          <w:sz w:val="22"/>
          <w:szCs w:val="24"/>
        </w:rPr>
        <w:tab/>
      </w:r>
    </w:p>
    <w:p w14:paraId="77E1BB28" w14:textId="17ADCD91" w:rsidR="00F4513E" w:rsidRDefault="00EA26DD" w:rsidP="00847295">
      <w:pPr>
        <w:pBdr>
          <w:top w:val="single" w:sz="4" w:space="1" w:color="auto"/>
          <w:left w:val="single" w:sz="4" w:space="4" w:color="auto"/>
          <w:bottom w:val="single" w:sz="4" w:space="1" w:color="auto"/>
          <w:right w:val="single" w:sz="4" w:space="4" w:color="auto"/>
        </w:pBdr>
        <w:spacing w:line="360" w:lineRule="auto"/>
        <w:ind w:leftChars="192" w:left="415" w:firstLineChars="100" w:firstLine="196"/>
        <w:rPr>
          <w:rFonts w:ascii="HG丸ｺﾞｼｯｸM-PRO" w:eastAsia="HG丸ｺﾞｼｯｸM-PRO" w:hAnsi="HG丸ｺﾞｼｯｸM-PRO"/>
          <w:sz w:val="22"/>
          <w:szCs w:val="24"/>
        </w:rPr>
      </w:pPr>
      <w:r w:rsidRPr="00E936EF">
        <w:rPr>
          <w:rFonts w:ascii="HG丸ｺﾞｼｯｸM-PRO" w:eastAsia="HG丸ｺﾞｼｯｸM-PRO" w:hAnsi="HG丸ｺﾞｼｯｸM-PRO" w:hint="eastAsia"/>
          <w:sz w:val="22"/>
          <w:szCs w:val="24"/>
        </w:rPr>
        <w:t>「遺伝」とは</w:t>
      </w:r>
      <w:r w:rsidRPr="00E936EF">
        <w:rPr>
          <w:rFonts w:ascii="HG丸ｺﾞｼｯｸM-PRO" w:eastAsia="HG丸ｺﾞｼｯｸM-PRO" w:hAnsi="HG丸ｺﾞｼｯｸM-PRO"/>
          <w:sz w:val="22"/>
          <w:szCs w:val="24"/>
        </w:rPr>
        <w:t>、</w:t>
      </w:r>
      <w:r w:rsidRPr="00E936EF">
        <w:rPr>
          <w:rFonts w:ascii="HG丸ｺﾞｼｯｸM-PRO" w:eastAsia="HG丸ｺﾞｼｯｸM-PRO" w:hAnsi="HG丸ｺﾞｼｯｸM-PRO" w:hint="eastAsia"/>
          <w:sz w:val="22"/>
          <w:szCs w:val="24"/>
        </w:rPr>
        <w:t>「親の体質が子に伝わること」です</w:t>
      </w:r>
      <w:r w:rsidRPr="00E936EF">
        <w:rPr>
          <w:rFonts w:ascii="HG丸ｺﾞｼｯｸM-PRO" w:eastAsia="HG丸ｺﾞｼｯｸM-PRO" w:hAnsi="HG丸ｺﾞｼｯｸM-PRO"/>
          <w:sz w:val="22"/>
          <w:szCs w:val="24"/>
        </w:rPr>
        <w:t>。</w:t>
      </w:r>
      <w:r w:rsidRPr="00E936EF">
        <w:rPr>
          <w:rFonts w:ascii="HG丸ｺﾞｼｯｸM-PRO" w:eastAsia="HG丸ｺﾞｼｯｸM-PRO" w:hAnsi="HG丸ｺﾞｼｯｸM-PRO" w:hint="eastAsia"/>
          <w:sz w:val="22"/>
          <w:szCs w:val="24"/>
        </w:rPr>
        <w:t>「体質」には</w:t>
      </w:r>
      <w:r w:rsidRPr="00E936EF">
        <w:rPr>
          <w:rFonts w:ascii="HG丸ｺﾞｼｯｸM-PRO" w:eastAsia="HG丸ｺﾞｼｯｸM-PRO" w:hAnsi="HG丸ｺﾞｼｯｸM-PRO"/>
          <w:sz w:val="22"/>
          <w:szCs w:val="24"/>
        </w:rPr>
        <w:t>、</w:t>
      </w:r>
      <w:r w:rsidRPr="00E936EF">
        <w:rPr>
          <w:rFonts w:ascii="HG丸ｺﾞｼｯｸM-PRO" w:eastAsia="HG丸ｺﾞｼｯｸM-PRO" w:hAnsi="HG丸ｺﾞｼｯｸM-PRO" w:hint="eastAsia"/>
          <w:sz w:val="22"/>
          <w:szCs w:val="24"/>
        </w:rPr>
        <w:t>顔かたち</w:t>
      </w:r>
      <w:r w:rsidRPr="00E936EF">
        <w:rPr>
          <w:rFonts w:ascii="HG丸ｺﾞｼｯｸM-PRO" w:eastAsia="HG丸ｺﾞｼｯｸM-PRO" w:hAnsi="HG丸ｺﾞｼｯｸM-PRO"/>
          <w:sz w:val="22"/>
          <w:szCs w:val="24"/>
        </w:rPr>
        <w:t>、</w:t>
      </w:r>
      <w:r w:rsidRPr="00E936EF">
        <w:rPr>
          <w:rFonts w:ascii="HG丸ｺﾞｼｯｸM-PRO" w:eastAsia="HG丸ｺﾞｼｯｸM-PRO" w:hAnsi="HG丸ｺﾞｼｯｸM-PRO" w:hint="eastAsia"/>
          <w:sz w:val="22"/>
          <w:szCs w:val="24"/>
        </w:rPr>
        <w:t>身長などの体つきのほか</w:t>
      </w:r>
      <w:r w:rsidRPr="00E936EF">
        <w:rPr>
          <w:rFonts w:ascii="HG丸ｺﾞｼｯｸM-PRO" w:eastAsia="HG丸ｺﾞｼｯｸM-PRO" w:hAnsi="HG丸ｺﾞｼｯｸM-PRO"/>
          <w:sz w:val="22"/>
          <w:szCs w:val="24"/>
        </w:rPr>
        <w:t>、</w:t>
      </w:r>
      <w:r w:rsidRPr="00E936EF">
        <w:rPr>
          <w:rFonts w:ascii="HG丸ｺﾞｼｯｸM-PRO" w:eastAsia="HG丸ｺﾞｼｯｸM-PRO" w:hAnsi="HG丸ｺﾞｼｯｸM-PRO" w:hint="eastAsia"/>
          <w:sz w:val="22"/>
          <w:szCs w:val="24"/>
        </w:rPr>
        <w:t>病気にかかりやすいことなどが含まれます</w:t>
      </w:r>
      <w:r w:rsidRPr="00E936EF">
        <w:rPr>
          <w:rFonts w:ascii="HG丸ｺﾞｼｯｸM-PRO" w:eastAsia="HG丸ｺﾞｼｯｸM-PRO" w:hAnsi="HG丸ｺﾞｼｯｸM-PRO"/>
          <w:sz w:val="22"/>
          <w:szCs w:val="24"/>
        </w:rPr>
        <w:t>。</w:t>
      </w:r>
      <w:r w:rsidR="00F4513E">
        <w:rPr>
          <w:rFonts w:ascii="HG丸ｺﾞｼｯｸM-PRO" w:eastAsia="HG丸ｺﾞｼｯｸM-PRO" w:hAnsi="HG丸ｺﾞｼｯｸM-PRO" w:hint="eastAsia"/>
          <w:sz w:val="22"/>
          <w:szCs w:val="24"/>
        </w:rPr>
        <w:t>ほとんど全ての病気は、その人の生まれながらの</w:t>
      </w:r>
      <w:r w:rsidRPr="00E936EF">
        <w:rPr>
          <w:rFonts w:ascii="HG丸ｺﾞｼｯｸM-PRO" w:eastAsia="HG丸ｺﾞｼｯｸM-PRO" w:hAnsi="HG丸ｺﾞｼｯｸM-PRO"/>
          <w:sz w:val="22"/>
          <w:szCs w:val="24"/>
        </w:rPr>
        <w:t>「</w:t>
      </w:r>
      <w:r w:rsidRPr="00E936EF">
        <w:rPr>
          <w:rFonts w:ascii="HG丸ｺﾞｼｯｸM-PRO" w:eastAsia="HG丸ｺﾞｼｯｸM-PRO" w:hAnsi="HG丸ｺﾞｼｯｸM-PRO" w:hint="eastAsia"/>
          <w:sz w:val="22"/>
          <w:szCs w:val="24"/>
        </w:rPr>
        <w:t>体質」（遺伝要因）と</w:t>
      </w:r>
      <w:r w:rsidR="00F4513E">
        <w:rPr>
          <w:rFonts w:ascii="HG丸ｺﾞｼｯｸM-PRO" w:eastAsia="HG丸ｺﾞｼｯｸM-PRO" w:hAnsi="HG丸ｺﾞｼｯｸM-PRO" w:hint="eastAsia"/>
          <w:sz w:val="22"/>
          <w:szCs w:val="24"/>
        </w:rPr>
        <w:t>病原体</w:t>
      </w:r>
      <w:r w:rsidRPr="00E936EF">
        <w:rPr>
          <w:rFonts w:ascii="HG丸ｺﾞｼｯｸM-PRO" w:eastAsia="HG丸ｺﾞｼｯｸM-PRO" w:hAnsi="HG丸ｺﾞｼｯｸM-PRO"/>
          <w:sz w:val="22"/>
          <w:szCs w:val="24"/>
        </w:rPr>
        <w:t>、</w:t>
      </w:r>
      <w:r w:rsidR="00F4513E">
        <w:rPr>
          <w:rFonts w:ascii="HG丸ｺﾞｼｯｸM-PRO" w:eastAsia="HG丸ｺﾞｼｯｸM-PRO" w:hAnsi="HG丸ｺﾞｼｯｸM-PRO" w:hint="eastAsia"/>
          <w:sz w:val="22"/>
          <w:szCs w:val="24"/>
        </w:rPr>
        <w:t>生活習慣などの影響</w:t>
      </w:r>
      <w:r w:rsidRPr="00E936EF">
        <w:rPr>
          <w:rFonts w:ascii="HG丸ｺﾞｼｯｸM-PRO" w:eastAsia="HG丸ｺﾞｼｯｸM-PRO" w:hAnsi="HG丸ｺﾞｼｯｸM-PRO" w:hint="eastAsia"/>
          <w:sz w:val="22"/>
          <w:szCs w:val="24"/>
        </w:rPr>
        <w:t>（環境要因）の両者</w:t>
      </w:r>
      <w:r w:rsidR="00F4513E">
        <w:rPr>
          <w:rFonts w:ascii="HG丸ｺﾞｼｯｸM-PRO" w:eastAsia="HG丸ｺﾞｼｯｸM-PRO" w:hAnsi="HG丸ｺﾞｼｯｸM-PRO" w:hint="eastAsia"/>
          <w:sz w:val="22"/>
          <w:szCs w:val="24"/>
        </w:rPr>
        <w:t>が組み合わさって起こります</w:t>
      </w:r>
      <w:r w:rsidRPr="00E936EF">
        <w:rPr>
          <w:rFonts w:ascii="HG丸ｺﾞｼｯｸM-PRO" w:eastAsia="HG丸ｺﾞｼｯｸM-PRO" w:hAnsi="HG丸ｺﾞｼｯｸM-PRO"/>
          <w:sz w:val="22"/>
          <w:szCs w:val="24"/>
        </w:rPr>
        <w:t>。</w:t>
      </w:r>
      <w:r w:rsidR="00F4513E" w:rsidRPr="00F4513E">
        <w:rPr>
          <w:rFonts w:ascii="HG丸ｺﾞｼｯｸM-PRO" w:eastAsia="HG丸ｺﾞｼｯｸM-PRO" w:hAnsi="HG丸ｺﾞｼｯｸM-PRO" w:hint="eastAsia"/>
          <w:sz w:val="22"/>
          <w:szCs w:val="24"/>
        </w:rPr>
        <w:t>遺伝要因と環境要因のいずれか一方が病気の発症に強く影響しているものもあれば、がんや動脈硬化などのように両者が複雑に絡み合っているものもあります。遺伝要因は遺伝子の違いに基づくものですが、遺伝子の違いがあればいつも病気になるわけではなく、環境要因との組合せも重要です。</w:t>
      </w:r>
      <w:r w:rsidR="004D7866">
        <w:rPr>
          <w:rFonts w:ascii="HG丸ｺﾞｼｯｸM-PRO" w:eastAsia="HG丸ｺﾞｼｯｸM-PRO" w:hAnsi="HG丸ｺﾞｼｯｸM-PRO" w:hint="eastAsia"/>
          <w:sz w:val="22"/>
          <w:szCs w:val="24"/>
        </w:rPr>
        <w:t>遺伝子の本体は</w:t>
      </w:r>
      <w:r w:rsidR="004D7866" w:rsidRPr="00E936EF">
        <w:rPr>
          <w:rFonts w:ascii="HG丸ｺﾞｼｯｸM-PRO" w:eastAsia="HG丸ｺﾞｼｯｸM-PRO" w:hAnsi="HG丸ｺﾞｼｯｸM-PRO" w:hint="eastAsia"/>
          <w:sz w:val="22"/>
          <w:szCs w:val="24"/>
        </w:rPr>
        <w:t>DNA</w:t>
      </w:r>
      <w:r w:rsidR="004D7866">
        <w:rPr>
          <w:rFonts w:ascii="HG丸ｺﾞｼｯｸM-PRO" w:eastAsia="HG丸ｺﾞｼｯｸM-PRO" w:hAnsi="HG丸ｺﾞｼｯｸM-PRO" w:hint="eastAsia"/>
          <w:sz w:val="22"/>
          <w:szCs w:val="24"/>
        </w:rPr>
        <w:t>ですが</w:t>
      </w:r>
      <w:r w:rsidR="004D7866" w:rsidRPr="00E936EF">
        <w:rPr>
          <w:rFonts w:ascii="HG丸ｺﾞｼｯｸM-PRO" w:eastAsia="HG丸ｺﾞｼｯｸM-PRO" w:hAnsi="HG丸ｺﾞｼｯｸM-PRO" w:hint="eastAsia"/>
          <w:sz w:val="22"/>
          <w:szCs w:val="24"/>
        </w:rPr>
        <w:t>、個々の細胞がその役割を担うためのタンパク質が必要になるタイミングで、DNAから必要な部分だけを鋳型として「RNA」と呼ばれる物質を合成します。さらにこのRNAの情報を基にタンパク質が合成されます。</w:t>
      </w:r>
    </w:p>
    <w:p w14:paraId="3C593239" w14:textId="77777777" w:rsidR="004D7866" w:rsidRDefault="00825FEB" w:rsidP="00825FEB">
      <w:pPr>
        <w:pBdr>
          <w:top w:val="single" w:sz="4" w:space="1" w:color="auto"/>
          <w:left w:val="single" w:sz="4" w:space="4" w:color="auto"/>
          <w:bottom w:val="single" w:sz="4" w:space="1" w:color="auto"/>
          <w:right w:val="single" w:sz="4" w:space="4" w:color="auto"/>
        </w:pBdr>
        <w:spacing w:line="360" w:lineRule="auto"/>
        <w:ind w:leftChars="192" w:left="415" w:firstLineChars="100" w:firstLine="196"/>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一方、腫瘍細胞ではこの</w:t>
      </w:r>
      <w:r w:rsidR="00EA26DD" w:rsidRPr="00E936EF">
        <w:rPr>
          <w:rFonts w:ascii="HG丸ｺﾞｼｯｸM-PRO" w:eastAsia="HG丸ｺﾞｼｯｸM-PRO" w:hAnsi="HG丸ｺﾞｼｯｸM-PRO" w:hint="eastAsia"/>
          <w:sz w:val="22"/>
          <w:szCs w:val="24"/>
        </w:rPr>
        <w:t>遺伝子</w:t>
      </w:r>
      <w:r>
        <w:rPr>
          <w:rFonts w:ascii="HG丸ｺﾞｼｯｸM-PRO" w:eastAsia="HG丸ｺﾞｼｯｸM-PRO" w:hAnsi="HG丸ｺﾞｼｯｸM-PRO" w:hint="eastAsia"/>
          <w:sz w:val="22"/>
          <w:szCs w:val="24"/>
        </w:rPr>
        <w:t>に多くの変化が生じています。</w:t>
      </w:r>
      <w:r w:rsidR="004D7866">
        <w:rPr>
          <w:rFonts w:ascii="HG丸ｺﾞｼｯｸM-PRO" w:eastAsia="HG丸ｺﾞｼｯｸM-PRO" w:hAnsi="HG丸ｺﾞｼｯｸM-PRO" w:hint="eastAsia"/>
          <w:sz w:val="22"/>
          <w:szCs w:val="24"/>
        </w:rPr>
        <w:t>この変化は親から伝わることもありますが、多くは環境因子（紫外線やたばこを含む有害物質など）や体内での代謝産物によって生じます。従って</w:t>
      </w:r>
      <w:r>
        <w:rPr>
          <w:rFonts w:ascii="HG丸ｺﾞｼｯｸM-PRO" w:eastAsia="HG丸ｺﾞｼｯｸM-PRO" w:hAnsi="HG丸ｺﾞｼｯｸM-PRO" w:hint="eastAsia"/>
          <w:sz w:val="22"/>
          <w:szCs w:val="24"/>
        </w:rPr>
        <w:t>この変化を解析することにより、腫瘍ができた原因、腫瘍の特徴、治療の有効性の違いなどを研究することができます。</w:t>
      </w:r>
    </w:p>
    <w:p w14:paraId="7735588F" w14:textId="7686B55E" w:rsidR="00D92682" w:rsidRPr="00E936EF" w:rsidRDefault="004D7866" w:rsidP="00825FEB">
      <w:pPr>
        <w:pBdr>
          <w:top w:val="single" w:sz="4" w:space="1" w:color="auto"/>
          <w:left w:val="single" w:sz="4" w:space="4" w:color="auto"/>
          <w:bottom w:val="single" w:sz="4" w:space="1" w:color="auto"/>
          <w:right w:val="single" w:sz="4" w:space="4" w:color="auto"/>
        </w:pBdr>
        <w:spacing w:line="360" w:lineRule="auto"/>
        <w:ind w:leftChars="192" w:left="415" w:firstLineChars="100" w:firstLine="196"/>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腫瘍細胞の遺伝子を調べることは、このような腫瘍細胞のみで認められる遺伝子変異と、親から伝わった遺伝子の両方を調べることを意味します。</w:t>
      </w:r>
    </w:p>
    <w:p w14:paraId="61972191" w14:textId="462A43C2" w:rsidR="00054831" w:rsidRPr="00E936EF" w:rsidRDefault="00EA26DD" w:rsidP="00D92682">
      <w:pPr>
        <w:pBdr>
          <w:top w:val="single" w:sz="4" w:space="1" w:color="auto"/>
          <w:left w:val="single" w:sz="4" w:space="4" w:color="auto"/>
          <w:bottom w:val="single" w:sz="4" w:space="1" w:color="auto"/>
          <w:right w:val="single" w:sz="4" w:space="4" w:color="auto"/>
        </w:pBdr>
        <w:spacing w:line="360" w:lineRule="auto"/>
        <w:ind w:leftChars="192" w:left="415" w:firstLineChars="100" w:firstLine="196"/>
        <w:rPr>
          <w:rFonts w:ascii="HG丸ｺﾞｼｯｸM-PRO" w:eastAsia="HG丸ｺﾞｼｯｸM-PRO" w:hAnsi="HG丸ｺﾞｼｯｸM-PRO"/>
          <w:sz w:val="22"/>
          <w:szCs w:val="24"/>
        </w:rPr>
      </w:pPr>
      <w:r w:rsidRPr="00E936EF">
        <w:rPr>
          <w:rFonts w:ascii="HG丸ｺﾞｼｯｸM-PRO" w:eastAsia="HG丸ｺﾞｼｯｸM-PRO" w:hAnsi="HG丸ｺﾞｼｯｸM-PRO"/>
          <w:sz w:val="22"/>
          <w:szCs w:val="24"/>
        </w:rPr>
        <w:t>「遺伝子解析」とは採取しやすい細胞（通常は血液、唾液、手術で取り除いた組織など）から</w:t>
      </w:r>
      <w:r w:rsidRPr="00E936EF">
        <w:rPr>
          <w:rFonts w:ascii="HG丸ｺﾞｼｯｸM-PRO" w:eastAsia="HG丸ｺﾞｼｯｸM-PRO" w:hAnsi="HG丸ｺﾞｼｯｸM-PRO" w:hint="eastAsia"/>
          <w:sz w:val="22"/>
          <w:szCs w:val="24"/>
        </w:rPr>
        <w:t>DNAを取り出し、遺伝子情報を明らかにすることを言い、遺伝子発現解析とは、RNAおよびタンパク質の量を</w:t>
      </w:r>
      <w:r w:rsidR="00E228E9">
        <w:rPr>
          <w:rFonts w:ascii="HG丸ｺﾞｼｯｸM-PRO" w:eastAsia="HG丸ｺﾞｼｯｸM-PRO" w:hAnsi="HG丸ｺﾞｼｯｸM-PRO" w:hint="eastAsia"/>
          <w:sz w:val="22"/>
          <w:szCs w:val="24"/>
        </w:rPr>
        <w:t>はかる</w:t>
      </w:r>
      <w:r w:rsidRPr="00E936EF">
        <w:rPr>
          <w:rFonts w:ascii="HG丸ｺﾞｼｯｸM-PRO" w:eastAsia="HG丸ｺﾞｼｯｸM-PRO" w:hAnsi="HG丸ｺﾞｼｯｸM-PRO" w:hint="eastAsia"/>
          <w:sz w:val="22"/>
          <w:szCs w:val="24"/>
        </w:rPr>
        <w:t>ことです。</w:t>
      </w:r>
    </w:p>
    <w:p w14:paraId="7A1D9B05" w14:textId="77777777" w:rsidR="00054831" w:rsidRPr="00E936EF" w:rsidRDefault="00054831" w:rsidP="008A3788">
      <w:pPr>
        <w:spacing w:line="360" w:lineRule="auto"/>
        <w:rPr>
          <w:rFonts w:ascii="HG丸ｺﾞｼｯｸM-PRO" w:eastAsia="HG丸ｺﾞｼｯｸM-PRO" w:hAnsi="HG丸ｺﾞｼｯｸM-PRO"/>
        </w:rPr>
      </w:pPr>
    </w:p>
    <w:p w14:paraId="33003C05" w14:textId="3AAA8E6E" w:rsidR="00A12AE1" w:rsidRPr="00544ED3" w:rsidRDefault="00BE3215" w:rsidP="00A12AE1">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②</w:t>
      </w:r>
      <w:r w:rsidR="00375A7C" w:rsidRPr="00E936EF">
        <w:rPr>
          <w:rStyle w:val="10"/>
          <w:rFonts w:ascii="HG丸ｺﾞｼｯｸM-PRO" w:eastAsia="HG丸ｺﾞｼｯｸM-PRO" w:hAnsi="HG丸ｺﾞｼｯｸM-PRO" w:hint="eastAsia"/>
          <w:sz w:val="28"/>
        </w:rPr>
        <w:t xml:space="preserve">　</w:t>
      </w:r>
      <w:bookmarkStart w:id="0" w:name="_Hlk50016596"/>
      <w:r w:rsidR="00A12AE1" w:rsidRPr="00544ED3">
        <w:rPr>
          <w:rFonts w:ascii="HG丸ｺﾞｼｯｸM-PRO" w:eastAsia="HG丸ｺﾞｼｯｸM-PRO" w:hAnsi="HG丸ｺﾞｼｯｸM-PRO" w:hint="eastAsia"/>
        </w:rPr>
        <w:t>研究の意義・目的・必要性</w:t>
      </w:r>
    </w:p>
    <w:bookmarkEnd w:id="0"/>
    <w:p w14:paraId="2266CEAF" w14:textId="05D82861" w:rsidR="004D7866" w:rsidRPr="00544ED3" w:rsidRDefault="00A12AE1" w:rsidP="004D7866">
      <w:pPr>
        <w:spacing w:line="360" w:lineRule="auto"/>
        <w:ind w:leftChars="192" w:left="434" w:hangingChars="9" w:hanging="19"/>
        <w:rPr>
          <w:rFonts w:ascii="HG丸ｺﾞｼｯｸM-PRO" w:eastAsia="HG丸ｺﾞｼｯｸM-PRO" w:hAnsi="HG丸ｺﾞｼｯｸM-PRO"/>
        </w:rPr>
      </w:pPr>
      <w:r w:rsidRPr="00544ED3">
        <w:rPr>
          <w:rFonts w:ascii="HG丸ｺﾞｼｯｸM-PRO" w:eastAsia="HG丸ｺﾞｼｯｸM-PRO" w:hAnsi="HG丸ｺﾞｼｯｸM-PRO" w:hint="eastAsia"/>
        </w:rPr>
        <w:t xml:space="preserve">　</w:t>
      </w:r>
      <w:r w:rsidR="004D7866" w:rsidRPr="00544ED3">
        <w:rPr>
          <w:rFonts w:ascii="HG丸ｺﾞｼｯｸM-PRO" w:eastAsia="HG丸ｺﾞｼｯｸM-PRO" w:hAnsi="HG丸ｺﾞｼｯｸM-PRO" w:hint="eastAsia"/>
        </w:rPr>
        <w:t>多くのがんは、何らかの遺伝子の変化を伴います。腫瘍に対する研究は日々進歩していますが、その遺伝子の研究では検査に用いた臨床検体が必要です。これまでも当科では、</w:t>
      </w:r>
      <w:r w:rsidR="004D7866" w:rsidRPr="00544ED3">
        <w:rPr>
          <w:rFonts w:ascii="HG丸ｺﾞｼｯｸM-PRO" w:eastAsia="HG丸ｺﾞｼｯｸM-PRO" w:hAnsi="HG丸ｺﾞｼｯｸM-PRO" w:hint="eastAsia"/>
        </w:rPr>
        <w:lastRenderedPageBreak/>
        <w:t>臨床検体を用いた研究について、多くの患者の皆様にご参加を</w:t>
      </w:r>
      <w:r w:rsidR="0037255F">
        <w:rPr>
          <w:rFonts w:ascii="HG丸ｺﾞｼｯｸM-PRO" w:eastAsia="HG丸ｺﾞｼｯｸM-PRO" w:hAnsi="HG丸ｺﾞｼｯｸM-PRO" w:hint="eastAsia"/>
        </w:rPr>
        <w:t>いただい</w:t>
      </w:r>
      <w:r w:rsidR="004D7866" w:rsidRPr="00544ED3">
        <w:rPr>
          <w:rFonts w:ascii="HG丸ｺﾞｼｯｸM-PRO" w:eastAsia="HG丸ｺﾞｼｯｸM-PRO" w:hAnsi="HG丸ｺﾞｼｯｸM-PRO" w:hint="eastAsia"/>
        </w:rPr>
        <w:t>て参りました。しかし、新たな知見や解析方法が可能となったとしても、保存している検体を用いることはできず、改めて患者の方々から同意を</w:t>
      </w:r>
      <w:r w:rsidR="00E7670C">
        <w:rPr>
          <w:rFonts w:ascii="HG丸ｺﾞｼｯｸM-PRO" w:eastAsia="HG丸ｺﾞｼｯｸM-PRO" w:hAnsi="HG丸ｺﾞｼｯｸM-PRO" w:hint="eastAsia"/>
        </w:rPr>
        <w:t>いただ</w:t>
      </w:r>
      <w:r w:rsidR="004D7866" w:rsidRPr="00544ED3">
        <w:rPr>
          <w:rFonts w:ascii="HG丸ｺﾞｼｯｸM-PRO" w:eastAsia="HG丸ｺﾞｼｯｸM-PRO" w:hAnsi="HG丸ｺﾞｼｯｸM-PRO" w:hint="eastAsia"/>
        </w:rPr>
        <w:t>くことが必要でした。一方、腫瘍が治癒したなどの理由により、当院での診療が終了となっている方々に、来院していただき、私たちからの新しい研究計画の説明を聞いて</w:t>
      </w:r>
      <w:r w:rsidR="00E7670C">
        <w:rPr>
          <w:rFonts w:ascii="HG丸ｺﾞｼｯｸM-PRO" w:eastAsia="HG丸ｺﾞｼｯｸM-PRO" w:hAnsi="HG丸ｺﾞｼｯｸM-PRO" w:hint="eastAsia"/>
        </w:rPr>
        <w:t>いただ</w:t>
      </w:r>
      <w:r w:rsidR="004D7866" w:rsidRPr="00544ED3">
        <w:rPr>
          <w:rFonts w:ascii="HG丸ｺﾞｼｯｸM-PRO" w:eastAsia="HG丸ｺﾞｼｯｸM-PRO" w:hAnsi="HG丸ｺﾞｼｯｸM-PRO" w:hint="eastAsia"/>
        </w:rPr>
        <w:t>き、同意を</w:t>
      </w:r>
      <w:r w:rsidR="00E7670C">
        <w:rPr>
          <w:rFonts w:ascii="HG丸ｺﾞｼｯｸM-PRO" w:eastAsia="HG丸ｺﾞｼｯｸM-PRO" w:hAnsi="HG丸ｺﾞｼｯｸM-PRO" w:hint="eastAsia"/>
        </w:rPr>
        <w:t>いただ</w:t>
      </w:r>
      <w:r w:rsidR="004D7866" w:rsidRPr="00544ED3">
        <w:rPr>
          <w:rFonts w:ascii="HG丸ｺﾞｼｯｸM-PRO" w:eastAsia="HG丸ｺﾞｼｯｸM-PRO" w:hAnsi="HG丸ｺﾞｼｯｸM-PRO" w:hint="eastAsia"/>
        </w:rPr>
        <w:t>くことは非常に困難です。</w:t>
      </w:r>
    </w:p>
    <w:p w14:paraId="704A6410" w14:textId="4D880EF9" w:rsidR="00A12AE1" w:rsidRPr="00544ED3" w:rsidRDefault="004D7866" w:rsidP="00F44899">
      <w:pPr>
        <w:spacing w:line="360" w:lineRule="auto"/>
        <w:ind w:leftChars="192" w:left="415" w:firstLineChars="100" w:firstLine="216"/>
        <w:rPr>
          <w:rFonts w:ascii="HG丸ｺﾞｼｯｸM-PRO" w:eastAsia="HG丸ｺﾞｼｯｸM-PRO" w:hAnsi="HG丸ｺﾞｼｯｸM-PRO"/>
        </w:rPr>
      </w:pPr>
      <w:r w:rsidRPr="00544ED3">
        <w:rPr>
          <w:rFonts w:ascii="HG丸ｺﾞｼｯｸM-PRO" w:eastAsia="HG丸ｺﾞｼｯｸM-PRO" w:hAnsi="HG丸ｺﾞｼｯｸM-PRO" w:hint="eastAsia"/>
        </w:rPr>
        <w:t>本研究で</w:t>
      </w:r>
      <w:r w:rsidR="00544ED3" w:rsidRPr="00544ED3">
        <w:rPr>
          <w:rFonts w:ascii="HG丸ｺﾞｼｯｸM-PRO" w:eastAsia="HG丸ｺﾞｼｯｸM-PRO" w:hAnsi="HG丸ｺﾞｼｯｸM-PRO" w:hint="eastAsia"/>
        </w:rPr>
        <w:t>は、</w:t>
      </w:r>
      <w:r w:rsidRPr="00544ED3">
        <w:rPr>
          <w:rFonts w:ascii="HG丸ｺﾞｼｯｸM-PRO" w:eastAsia="HG丸ｺﾞｼｯｸM-PRO" w:hAnsi="HG丸ｺﾞｼｯｸM-PRO" w:hint="eastAsia"/>
        </w:rPr>
        <w:t>診療に用いた後の検体を保管</w:t>
      </w:r>
      <w:r w:rsidR="00D50D8B">
        <w:rPr>
          <w:rFonts w:ascii="HG丸ｺﾞｼｯｸM-PRO" w:eastAsia="HG丸ｺﾞｼｯｸM-PRO" w:hAnsi="HG丸ｺﾞｼｯｸM-PRO" w:hint="eastAsia"/>
        </w:rPr>
        <w:t>・</w:t>
      </w:r>
      <w:r w:rsidRPr="00544ED3">
        <w:rPr>
          <w:rFonts w:ascii="HG丸ｺﾞｼｯｸM-PRO" w:eastAsia="HG丸ｺﾞｼｯｸM-PRO" w:hAnsi="HG丸ｺﾞｼｯｸM-PRO" w:hint="eastAsia"/>
        </w:rPr>
        <w:t>保存</w:t>
      </w:r>
      <w:r w:rsidR="00544ED3" w:rsidRPr="00544ED3">
        <w:rPr>
          <w:rFonts w:ascii="HG丸ｺﾞｼｯｸM-PRO" w:eastAsia="HG丸ｺﾞｼｯｸM-PRO" w:hAnsi="HG丸ｺﾞｼｯｸM-PRO" w:hint="eastAsia"/>
        </w:rPr>
        <w:t>を致します。これにより</w:t>
      </w:r>
      <w:r w:rsidRPr="00544ED3">
        <w:rPr>
          <w:rFonts w:ascii="HG丸ｺﾞｼｯｸM-PRO" w:eastAsia="HG丸ｺﾞｼｯｸM-PRO" w:hAnsi="HG丸ｺﾞｼｯｸM-PRO" w:hint="eastAsia"/>
        </w:rPr>
        <w:t>将来の新たな知見や解析方法に基づいた研究</w:t>
      </w:r>
      <w:r w:rsidR="00544ED3" w:rsidRPr="00544ED3">
        <w:rPr>
          <w:rFonts w:ascii="HG丸ｺﾞｼｯｸM-PRO" w:eastAsia="HG丸ｺﾞｼｯｸM-PRO" w:hAnsi="HG丸ｺﾞｼｯｸM-PRO" w:hint="eastAsia"/>
        </w:rPr>
        <w:t>が必要になった際</w:t>
      </w:r>
      <w:r w:rsidRPr="00544ED3">
        <w:rPr>
          <w:rFonts w:ascii="HG丸ｺﾞｼｯｸM-PRO" w:eastAsia="HG丸ｺﾞｼｯｸM-PRO" w:hAnsi="HG丸ｺﾞｼｯｸM-PRO" w:hint="eastAsia"/>
        </w:rPr>
        <w:t>に、</w:t>
      </w:r>
      <w:r w:rsidR="00544ED3" w:rsidRPr="00544ED3">
        <w:rPr>
          <w:rFonts w:ascii="HG丸ｺﾞｼｯｸM-PRO" w:eastAsia="HG丸ｺﾞｼｯｸM-PRO" w:hAnsi="HG丸ｺﾞｼｯｸM-PRO" w:hint="eastAsia"/>
        </w:rPr>
        <w:t>今回、</w:t>
      </w:r>
      <w:r w:rsidRPr="00544ED3">
        <w:rPr>
          <w:rFonts w:ascii="HG丸ｺﾞｼｯｸM-PRO" w:eastAsia="HG丸ｺﾞｼｯｸM-PRO" w:hAnsi="HG丸ｺﾞｼｯｸM-PRO" w:hint="eastAsia"/>
        </w:rPr>
        <w:t>保管</w:t>
      </w:r>
      <w:r w:rsidR="00E57C22">
        <w:rPr>
          <w:rFonts w:ascii="HG丸ｺﾞｼｯｸM-PRO" w:eastAsia="HG丸ｺﾞｼｯｸM-PRO" w:hAnsi="HG丸ｺﾞｼｯｸM-PRO" w:hint="eastAsia"/>
        </w:rPr>
        <w:t>・</w:t>
      </w:r>
      <w:r w:rsidRPr="00544ED3">
        <w:rPr>
          <w:rFonts w:ascii="HG丸ｺﾞｼｯｸM-PRO" w:eastAsia="HG丸ｺﾞｼｯｸM-PRO" w:hAnsi="HG丸ｺﾞｼｯｸM-PRO" w:hint="eastAsia"/>
        </w:rPr>
        <w:t>保存</w:t>
      </w:r>
      <w:r w:rsidR="00544ED3" w:rsidRPr="00544ED3">
        <w:rPr>
          <w:rFonts w:ascii="HG丸ｺﾞｼｯｸM-PRO" w:eastAsia="HG丸ｺﾞｼｯｸM-PRO" w:hAnsi="HG丸ｺﾞｼｯｸM-PRO" w:hint="eastAsia"/>
        </w:rPr>
        <w:t>させていただく</w:t>
      </w:r>
      <w:r w:rsidRPr="00544ED3">
        <w:rPr>
          <w:rFonts w:ascii="HG丸ｺﾞｼｯｸM-PRO" w:eastAsia="HG丸ｺﾞｼｯｸM-PRO" w:hAnsi="HG丸ｺﾞｼｯｸM-PRO" w:hint="eastAsia"/>
        </w:rPr>
        <w:t>臨床検体</w:t>
      </w:r>
      <w:r w:rsidR="00544ED3" w:rsidRPr="00544ED3">
        <w:rPr>
          <w:rFonts w:ascii="HG丸ｺﾞｼｯｸM-PRO" w:eastAsia="HG丸ｺﾞｼｯｸM-PRO" w:hAnsi="HG丸ｺﾞｼｯｸM-PRO" w:hint="eastAsia"/>
        </w:rPr>
        <w:t>を円滑に</w:t>
      </w:r>
      <w:r w:rsidRPr="00544ED3">
        <w:rPr>
          <w:rFonts w:ascii="HG丸ｺﾞｼｯｸM-PRO" w:eastAsia="HG丸ｺﾞｼｯｸM-PRO" w:hAnsi="HG丸ｺﾞｼｯｸM-PRO" w:hint="eastAsia"/>
        </w:rPr>
        <w:t>使用することが</w:t>
      </w:r>
      <w:r w:rsidR="00544ED3" w:rsidRPr="00544ED3">
        <w:rPr>
          <w:rFonts w:ascii="HG丸ｺﾞｼｯｸM-PRO" w:eastAsia="HG丸ｺﾞｼｯｸM-PRO" w:hAnsi="HG丸ｺﾞｼｯｸM-PRO" w:hint="eastAsia"/>
        </w:rPr>
        <w:t>できるようになります</w:t>
      </w:r>
      <w:r w:rsidRPr="00544ED3">
        <w:rPr>
          <w:rFonts w:ascii="HG丸ｺﾞｼｯｸM-PRO" w:eastAsia="HG丸ｺﾞｼｯｸM-PRO" w:hAnsi="HG丸ｺﾞｼｯｸM-PRO" w:hint="eastAsia"/>
        </w:rPr>
        <w:t>。このことにより新たな診断方法や治療方法の開発を目指すものです。</w:t>
      </w:r>
    </w:p>
    <w:p w14:paraId="70ED9FF0" w14:textId="77777777" w:rsidR="00A12AE1" w:rsidRPr="00E936EF" w:rsidRDefault="00A12AE1" w:rsidP="00A12AE1">
      <w:pPr>
        <w:spacing w:line="360" w:lineRule="auto"/>
        <w:rPr>
          <w:rFonts w:ascii="HG丸ｺﾞｼｯｸM-PRO" w:eastAsia="HG丸ｺﾞｼｯｸM-PRO" w:hAnsi="HG丸ｺﾞｼｯｸM-PRO"/>
        </w:rPr>
      </w:pPr>
    </w:p>
    <w:p w14:paraId="671DAA34" w14:textId="1CC93A95" w:rsidR="00A12AE1" w:rsidRPr="006B71B9" w:rsidRDefault="00BE3215" w:rsidP="00A12AE1">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③</w:t>
      </w:r>
      <w:r w:rsidR="00A12AE1" w:rsidRPr="00E936EF">
        <w:rPr>
          <w:rFonts w:ascii="HG丸ｺﾞｼｯｸM-PRO" w:eastAsia="HG丸ｺﾞｼｯｸM-PRO" w:hAnsi="HG丸ｺﾞｼｯｸM-PRO" w:hint="eastAsia"/>
        </w:rPr>
        <w:t xml:space="preserve">　</w:t>
      </w:r>
      <w:r w:rsidR="00A12AE1" w:rsidRPr="006B71B9">
        <w:rPr>
          <w:rFonts w:ascii="HG丸ｺﾞｼｯｸM-PRO" w:eastAsia="HG丸ｺﾞｼｯｸM-PRO" w:hAnsi="HG丸ｺﾞｼｯｸM-PRO" w:hint="eastAsia"/>
        </w:rPr>
        <w:t>研究の方法</w:t>
      </w:r>
    </w:p>
    <w:p w14:paraId="53016E4F" w14:textId="3D9C0150" w:rsidR="00BB7CC9" w:rsidRDefault="0070451F" w:rsidP="00BB7CC9">
      <w:pPr>
        <w:spacing w:line="360" w:lineRule="auto"/>
        <w:ind w:leftChars="192" w:left="434" w:hangingChars="9" w:hanging="19"/>
        <w:rPr>
          <w:rFonts w:ascii="HG丸ｺﾞｼｯｸM-PRO" w:eastAsia="HG丸ｺﾞｼｯｸM-PRO" w:hAnsi="HG丸ｺﾞｼｯｸM-PRO"/>
        </w:rPr>
      </w:pPr>
      <w:r w:rsidRPr="006B71B9">
        <w:rPr>
          <w:rFonts w:ascii="HG丸ｺﾞｼｯｸM-PRO" w:eastAsia="HG丸ｺﾞｼｯｸM-PRO" w:hAnsi="HG丸ｺﾞｼｯｸM-PRO" w:hint="eastAsia"/>
        </w:rPr>
        <w:t xml:space="preserve">　</w:t>
      </w:r>
      <w:r w:rsidR="00544ED3" w:rsidRPr="006B71B9">
        <w:rPr>
          <w:rFonts w:ascii="HG丸ｺﾞｼｯｸM-PRO" w:eastAsia="HG丸ｺﾞｼｯｸM-PRO" w:hAnsi="HG丸ｺﾞｼｯｸM-PRO" w:hint="eastAsia"/>
        </w:rPr>
        <w:t>千葉大学医学部附属病院にて、腫瘍に関する診療を受けた方を対象とします（結果的に腫瘍ではないと判明した場合も含みます）。過去および今後の診療時（手術、生検、内視鏡検査、採血検査等）に得られた組織検体</w:t>
      </w:r>
      <w:r w:rsidR="0062442A">
        <w:rPr>
          <w:rFonts w:ascii="HG丸ｺﾞｼｯｸM-PRO" w:eastAsia="HG丸ｺﾞｼｯｸM-PRO" w:hAnsi="HG丸ｺﾞｼｯｸM-PRO" w:hint="eastAsia"/>
        </w:rPr>
        <w:t>や</w:t>
      </w:r>
      <w:r w:rsidR="00D872A5">
        <w:rPr>
          <w:rFonts w:ascii="HG丸ｺﾞｼｯｸM-PRO" w:eastAsia="HG丸ｺﾞｼｯｸM-PRO" w:hAnsi="HG丸ｺﾞｼｯｸM-PRO" w:hint="eastAsia"/>
        </w:rPr>
        <w:t>血液検体</w:t>
      </w:r>
      <w:r w:rsidR="00544ED3" w:rsidRPr="006B71B9">
        <w:rPr>
          <w:rFonts w:ascii="HG丸ｺﾞｼｯｸM-PRO" w:eastAsia="HG丸ｺﾞｼｯｸM-PRO" w:hAnsi="HG丸ｺﾞｼｯｸM-PRO" w:hint="eastAsia"/>
        </w:rPr>
        <w:t>を保管</w:t>
      </w:r>
      <w:r w:rsidR="00E57C22">
        <w:rPr>
          <w:rFonts w:ascii="HG丸ｺﾞｼｯｸM-PRO" w:eastAsia="HG丸ｺﾞｼｯｸM-PRO" w:hAnsi="HG丸ｺﾞｼｯｸM-PRO" w:hint="eastAsia"/>
        </w:rPr>
        <w:t>・</w:t>
      </w:r>
      <w:r w:rsidR="00544ED3" w:rsidRPr="006B71B9">
        <w:rPr>
          <w:rFonts w:ascii="HG丸ｺﾞｼｯｸM-PRO" w:eastAsia="HG丸ｺﾞｼｯｸM-PRO" w:hAnsi="HG丸ｺﾞｼｯｸM-PRO" w:hint="eastAsia"/>
        </w:rPr>
        <w:t>保存いたします。</w:t>
      </w:r>
      <w:r w:rsidR="00FF4CAB" w:rsidRPr="00FF4CAB">
        <w:rPr>
          <w:rFonts w:ascii="HG丸ｺﾞｼｯｸM-PRO" w:eastAsia="HG丸ｺﾞｼｯｸM-PRO" w:hAnsi="HG丸ｺﾞｼｯｸM-PRO" w:hint="eastAsia"/>
          <w:i/>
          <w:iCs/>
          <w:color w:val="FF0000"/>
          <w:highlight w:val="yellow"/>
        </w:rPr>
        <w:t>（任意）</w:t>
      </w:r>
      <w:r w:rsidR="00FF4CAB" w:rsidRPr="00FF4CAB">
        <w:rPr>
          <w:rFonts w:ascii="HG丸ｺﾞｼｯｸM-PRO" w:eastAsia="HG丸ｺﾞｼｯｸM-PRO" w:hAnsi="HG丸ｺﾞｼｯｸM-PRO" w:hint="eastAsia"/>
          <w:highlight w:val="yellow"/>
        </w:rPr>
        <w:t>血液検体については、診療における採血時に○～○mLを上乗せして採取させていただく場合もございます。</w:t>
      </w:r>
    </w:p>
    <w:p w14:paraId="1FF7035B" w14:textId="2C3EE526" w:rsidR="0067499D" w:rsidRDefault="00544ED3" w:rsidP="00BB7CC9">
      <w:pPr>
        <w:spacing w:line="360" w:lineRule="auto"/>
        <w:ind w:leftChars="192" w:left="415" w:firstLineChars="100" w:firstLine="216"/>
        <w:rPr>
          <w:rFonts w:ascii="HG丸ｺﾞｼｯｸM-PRO" w:eastAsia="HG丸ｺﾞｼｯｸM-PRO" w:hAnsi="HG丸ｺﾞｼｯｸM-PRO"/>
        </w:rPr>
      </w:pPr>
      <w:r w:rsidRPr="006B71B9">
        <w:rPr>
          <w:rFonts w:ascii="HG丸ｺﾞｼｯｸM-PRO" w:eastAsia="HG丸ｺﾞｼｯｸM-PRO" w:hAnsi="HG丸ｺﾞｼｯｸM-PRO" w:hint="eastAsia"/>
        </w:rPr>
        <w:t>本研究では、検体をどのように利用するかについては定めていませんが、将来の研究利用目的のための保管</w:t>
      </w:r>
      <w:r w:rsidR="00E57C22">
        <w:rPr>
          <w:rFonts w:ascii="HG丸ｺﾞｼｯｸM-PRO" w:eastAsia="HG丸ｺﾞｼｯｸM-PRO" w:hAnsi="HG丸ｺﾞｼｯｸM-PRO" w:hint="eastAsia"/>
        </w:rPr>
        <w:t>・</w:t>
      </w:r>
      <w:r w:rsidRPr="006B71B9">
        <w:rPr>
          <w:rFonts w:ascii="HG丸ｺﾞｼｯｸM-PRO" w:eastAsia="HG丸ｺﾞｼｯｸM-PRO" w:hAnsi="HG丸ｺﾞｼｯｸM-PRO" w:hint="eastAsia"/>
        </w:rPr>
        <w:t>保存について患者の皆様から同意をいただきます。</w:t>
      </w:r>
    </w:p>
    <w:p w14:paraId="4ABAC861" w14:textId="1DEF8EF8" w:rsidR="0067499D" w:rsidRDefault="00544ED3" w:rsidP="00BB7CC9">
      <w:pPr>
        <w:spacing w:line="360" w:lineRule="auto"/>
        <w:ind w:leftChars="192" w:left="415" w:firstLineChars="100" w:firstLine="216"/>
        <w:rPr>
          <w:rFonts w:ascii="HG丸ｺﾞｼｯｸM-PRO" w:eastAsia="HG丸ｺﾞｼｯｸM-PRO" w:hAnsi="HG丸ｺﾞｼｯｸM-PRO"/>
        </w:rPr>
      </w:pPr>
      <w:r w:rsidRPr="006B71B9">
        <w:rPr>
          <w:rFonts w:ascii="HG丸ｺﾞｼｯｸM-PRO" w:eastAsia="HG丸ｺﾞｼｯｸM-PRO" w:hAnsi="HG丸ｺﾞｼｯｸM-PRO" w:hint="eastAsia"/>
        </w:rPr>
        <w:t>本研究に同意を</w:t>
      </w:r>
      <w:r w:rsidR="00127785">
        <w:rPr>
          <w:rFonts w:ascii="HG丸ｺﾞｼｯｸM-PRO" w:eastAsia="HG丸ｺﾞｼｯｸM-PRO" w:hAnsi="HG丸ｺﾞｼｯｸM-PRO" w:hint="eastAsia"/>
        </w:rPr>
        <w:t>いただ</w:t>
      </w:r>
      <w:r w:rsidRPr="006B71B9">
        <w:rPr>
          <w:rFonts w:ascii="HG丸ｺﾞｼｯｸM-PRO" w:eastAsia="HG丸ｺﾞｼｯｸM-PRO" w:hAnsi="HG丸ｺﾞｼｯｸM-PRO" w:hint="eastAsia"/>
        </w:rPr>
        <w:t>くことにより、将来</w:t>
      </w:r>
      <w:r w:rsidR="00BA132E">
        <w:rPr>
          <w:rFonts w:ascii="HG丸ｺﾞｼｯｸM-PRO" w:eastAsia="HG丸ｺﾞｼｯｸM-PRO" w:hAnsi="HG丸ｺﾞｼｯｸM-PRO" w:hint="eastAsia"/>
        </w:rPr>
        <w:t>、</w:t>
      </w:r>
      <w:r w:rsidRPr="006B71B9">
        <w:rPr>
          <w:rFonts w:ascii="HG丸ｺﾞｼｯｸM-PRO" w:eastAsia="HG丸ｺﾞｼｯｸM-PRO" w:hAnsi="HG丸ｺﾞｼｯｸM-PRO" w:hint="eastAsia"/>
        </w:rPr>
        <w:t>倫理</w:t>
      </w:r>
      <w:r w:rsidR="006B71B9" w:rsidRPr="006B71B9">
        <w:rPr>
          <w:rFonts w:ascii="HG丸ｺﾞｼｯｸM-PRO" w:eastAsia="HG丸ｺﾞｼｯｸM-PRO" w:hAnsi="HG丸ｺﾞｼｯｸM-PRO" w:hint="eastAsia"/>
        </w:rPr>
        <w:t>審査</w:t>
      </w:r>
      <w:r w:rsidRPr="006B71B9">
        <w:rPr>
          <w:rFonts w:ascii="HG丸ｺﾞｼｯｸM-PRO" w:eastAsia="HG丸ｺﾞｼｯｸM-PRO" w:hAnsi="HG丸ｺﾞｼｯｸM-PRO" w:hint="eastAsia"/>
        </w:rPr>
        <w:t>委員会が承認した研究について</w:t>
      </w:r>
    </w:p>
    <w:p w14:paraId="54001566" w14:textId="1653A72B" w:rsidR="00D3347C" w:rsidRDefault="00544ED3" w:rsidP="00BA132E">
      <w:pPr>
        <w:spacing w:line="360" w:lineRule="auto"/>
        <w:ind w:leftChars="192" w:left="847" w:hangingChars="200" w:hanging="432"/>
        <w:rPr>
          <w:rFonts w:ascii="HG丸ｺﾞｼｯｸM-PRO" w:eastAsia="HG丸ｺﾞｼｯｸM-PRO" w:hAnsi="HG丸ｺﾞｼｯｸM-PRO"/>
        </w:rPr>
      </w:pPr>
      <w:r w:rsidRPr="006B71B9">
        <w:rPr>
          <w:rFonts w:ascii="HG丸ｺﾞｼｯｸM-PRO" w:eastAsia="HG丸ｺﾞｼｯｸM-PRO" w:hAnsi="HG丸ｺﾞｼｯｸM-PRO" w:hint="eastAsia"/>
        </w:rPr>
        <w:t>１）</w:t>
      </w:r>
      <w:r w:rsidR="005C6C45">
        <w:rPr>
          <w:rFonts w:ascii="HG丸ｺﾞｼｯｸM-PRO" w:eastAsia="HG丸ｺﾞｼｯｸM-PRO" w:hAnsi="HG丸ｺﾞｼｯｸM-PRO" w:hint="eastAsia"/>
        </w:rPr>
        <w:t>将来の</w:t>
      </w:r>
      <w:r w:rsidRPr="006B71B9">
        <w:rPr>
          <w:rFonts w:ascii="HG丸ｺﾞｼｯｸM-PRO" w:eastAsia="HG丸ｺﾞｼｯｸM-PRO" w:hAnsi="HG丸ｺﾞｼｯｸM-PRO" w:hint="eastAsia"/>
        </w:rPr>
        <w:t>研究の内容に応じて、研究利用に関する情報</w:t>
      </w:r>
      <w:r w:rsidR="005C6C45">
        <w:rPr>
          <w:rFonts w:ascii="HG丸ｺﾞｼｯｸM-PRO" w:eastAsia="HG丸ｺﾞｼｯｸM-PRO" w:hAnsi="HG丸ｺﾞｼｯｸM-PRO" w:hint="eastAsia"/>
        </w:rPr>
        <w:t>が</w:t>
      </w:r>
      <w:r w:rsidRPr="006B71B9">
        <w:rPr>
          <w:rFonts w:ascii="HG丸ｺﾞｼｯｸM-PRO" w:eastAsia="HG丸ｺﾞｼｯｸM-PRO" w:hAnsi="HG丸ｺﾞｼｯｸM-PRO" w:hint="eastAsia"/>
        </w:rPr>
        <w:t>提供</w:t>
      </w:r>
      <w:r w:rsidR="005C6C45">
        <w:rPr>
          <w:rFonts w:ascii="HG丸ｺﾞｼｯｸM-PRO" w:eastAsia="HG丸ｺﾞｼｯｸM-PRO" w:hAnsi="HG丸ｺﾞｼｯｸM-PRO" w:hint="eastAsia"/>
        </w:rPr>
        <w:t>され</w:t>
      </w:r>
      <w:r w:rsidRPr="006B71B9">
        <w:rPr>
          <w:rFonts w:ascii="HG丸ｺﾞｼｯｸM-PRO" w:eastAsia="HG丸ｺﾞｼｯｸM-PRO" w:hAnsi="HG丸ｺﾞｼｯｸM-PRO" w:hint="eastAsia"/>
        </w:rPr>
        <w:t>、拒否しない限り、研究に引き続き利用されること</w:t>
      </w:r>
    </w:p>
    <w:p w14:paraId="4A188943" w14:textId="2240E77A" w:rsidR="00D3347C" w:rsidRDefault="00544ED3" w:rsidP="00BA132E">
      <w:pPr>
        <w:spacing w:line="360" w:lineRule="auto"/>
        <w:ind w:leftChars="192" w:left="847" w:hangingChars="200" w:hanging="432"/>
        <w:rPr>
          <w:rFonts w:ascii="HG丸ｺﾞｼｯｸM-PRO" w:eastAsia="HG丸ｺﾞｼｯｸM-PRO" w:hAnsi="HG丸ｺﾞｼｯｸM-PRO"/>
        </w:rPr>
      </w:pPr>
      <w:r w:rsidRPr="006B71B9">
        <w:rPr>
          <w:rFonts w:ascii="HG丸ｺﾞｼｯｸM-PRO" w:eastAsia="HG丸ｺﾞｼｯｸM-PRO" w:hAnsi="HG丸ｺﾞｼｯｸM-PRO" w:hint="eastAsia"/>
        </w:rPr>
        <w:t>２）</w:t>
      </w:r>
      <w:r w:rsidR="006B71B9" w:rsidRPr="006B71B9">
        <w:rPr>
          <w:rFonts w:ascii="HG丸ｺﾞｼｯｸM-PRO" w:eastAsia="HG丸ｺﾞｼｯｸM-PRO" w:hAnsi="HG丸ｺﾞｼｯｸM-PRO" w:hint="eastAsia"/>
        </w:rPr>
        <w:t>生命</w:t>
      </w:r>
      <w:r w:rsidRPr="006B71B9">
        <w:rPr>
          <w:rFonts w:ascii="HG丸ｺﾞｼｯｸM-PRO" w:eastAsia="HG丸ｺﾞｼｯｸM-PRO" w:hAnsi="HG丸ｺﾞｼｯｸM-PRO" w:hint="eastAsia"/>
        </w:rPr>
        <w:t>倫理審査委員会が妥当と判断した場合には研究終了後5年を超えて、保管期間が延長されること</w:t>
      </w:r>
    </w:p>
    <w:p w14:paraId="208CD9D5" w14:textId="77777777" w:rsidR="00D3347C" w:rsidRDefault="00544ED3" w:rsidP="00BA132E">
      <w:pPr>
        <w:spacing w:line="360" w:lineRule="auto"/>
        <w:ind w:firstLineChars="200" w:firstLine="432"/>
        <w:rPr>
          <w:rFonts w:ascii="HG丸ｺﾞｼｯｸM-PRO" w:eastAsia="HG丸ｺﾞｼｯｸM-PRO" w:hAnsi="HG丸ｺﾞｼｯｸM-PRO"/>
        </w:rPr>
      </w:pPr>
      <w:r w:rsidRPr="006B71B9">
        <w:rPr>
          <w:rFonts w:ascii="HG丸ｺﾞｼｯｸM-PRO" w:eastAsia="HG丸ｺﾞｼｯｸM-PRO" w:hAnsi="HG丸ｺﾞｼｯｸM-PRO" w:hint="eastAsia"/>
        </w:rPr>
        <w:lastRenderedPageBreak/>
        <w:t>に同意していただいたことになります。</w:t>
      </w:r>
    </w:p>
    <w:p w14:paraId="698B2A5C" w14:textId="0F4E9EEB" w:rsidR="00544ED3" w:rsidRPr="006B71B9" w:rsidRDefault="00FB355B" w:rsidP="00BA132E">
      <w:pPr>
        <w:spacing w:line="360" w:lineRule="auto"/>
        <w:ind w:leftChars="192" w:left="415" w:firstLineChars="100" w:firstLine="216"/>
        <w:rPr>
          <w:rFonts w:ascii="HG丸ｺﾞｼｯｸM-PRO" w:eastAsia="HG丸ｺﾞｼｯｸM-PRO" w:hAnsi="HG丸ｺﾞｼｯｸM-PRO"/>
        </w:rPr>
      </w:pPr>
      <w:r>
        <w:rPr>
          <w:rFonts w:ascii="HG丸ｺﾞｼｯｸM-PRO" w:eastAsia="HG丸ｺﾞｼｯｸM-PRO" w:hAnsi="HG丸ｺﾞｼｯｸM-PRO" w:hint="eastAsia"/>
        </w:rPr>
        <w:t>将来の研究内容を予測することは困難ですが、特定の疾患の診断や特定の治療に対する効果と腫瘍の遺伝情報との関連を解析することなどが</w:t>
      </w:r>
      <w:r w:rsidR="00D872A5">
        <w:rPr>
          <w:rFonts w:ascii="HG丸ｺﾞｼｯｸM-PRO" w:eastAsia="HG丸ｺﾞｼｯｸM-PRO" w:hAnsi="HG丸ｺﾞｼｯｸM-PRO" w:hint="eastAsia"/>
        </w:rPr>
        <w:t>想定</w:t>
      </w:r>
      <w:r>
        <w:rPr>
          <w:rFonts w:ascii="HG丸ｺﾞｼｯｸM-PRO" w:eastAsia="HG丸ｺﾞｼｯｸM-PRO" w:hAnsi="HG丸ｺﾞｼｯｸM-PRO" w:hint="eastAsia"/>
        </w:rPr>
        <w:t>されます。また、研究方法によっては、海外を含む他の施設との共同研究が行われ、腫瘍検体などがそれらの施設に提供される可能性もあります。しかしいずれの場合でも研究計画が当院の倫理審査委員会の審議により承認された場合に限ります。</w:t>
      </w:r>
      <w:r w:rsidR="00BA132E">
        <w:rPr>
          <w:rFonts w:ascii="HG丸ｺﾞｼｯｸM-PRO" w:eastAsia="HG丸ｺﾞｼｯｸM-PRO" w:hAnsi="HG丸ｺﾞｼｯｸM-PRO" w:hint="eastAsia"/>
        </w:rPr>
        <w:t>なお</w:t>
      </w:r>
      <w:r w:rsidR="00544ED3" w:rsidRPr="006B71B9">
        <w:rPr>
          <w:rFonts w:ascii="HG丸ｺﾞｼｯｸM-PRO" w:eastAsia="HG丸ｺﾞｼｯｸM-PRO" w:hAnsi="HG丸ｺﾞｼｯｸM-PRO" w:hint="eastAsia"/>
        </w:rPr>
        <w:t>、</w:t>
      </w:r>
      <w:r w:rsidR="008216DD">
        <w:rPr>
          <w:rFonts w:ascii="HG丸ｺﾞｼｯｸM-PRO" w:eastAsia="HG丸ｺﾞｼｯｸM-PRO" w:hAnsi="HG丸ｺﾞｼｯｸM-PRO" w:hint="eastAsia"/>
        </w:rPr>
        <w:t>将来の研究</w:t>
      </w:r>
      <w:r w:rsidR="00F6120B">
        <w:rPr>
          <w:rFonts w:ascii="HG丸ｺﾞｼｯｸM-PRO" w:eastAsia="HG丸ｺﾞｼｯｸM-PRO" w:hAnsi="HG丸ｺﾞｼｯｸM-PRO" w:hint="eastAsia"/>
        </w:rPr>
        <w:t>に関する</w:t>
      </w:r>
      <w:r w:rsidR="00544ED3" w:rsidRPr="006B71B9">
        <w:rPr>
          <w:rFonts w:ascii="HG丸ｺﾞｼｯｸM-PRO" w:eastAsia="HG丸ｺﾞｼｯｸM-PRO" w:hAnsi="HG丸ｺﾞｼｯｸM-PRO" w:hint="eastAsia"/>
        </w:rPr>
        <w:t>情報の提供は、研究の内容に応じて、郵送または</w:t>
      </w:r>
      <w:r w:rsidR="0094686F">
        <w:rPr>
          <w:rFonts w:ascii="HG丸ｺﾞｼｯｸM-PRO" w:eastAsia="HG丸ｺﾞｼｯｸM-PRO" w:hAnsi="HG丸ｺﾞｼｯｸM-PRO" w:hint="eastAsia"/>
        </w:rPr>
        <w:t>病院・</w:t>
      </w:r>
      <w:r w:rsidR="00544ED3" w:rsidRPr="006B71B9">
        <w:rPr>
          <w:rFonts w:ascii="HG丸ｺﾞｼｯｸM-PRO" w:eastAsia="HG丸ｺﾞｼｯｸM-PRO" w:hAnsi="HG丸ｺﾞｼｯｸM-PRO" w:hint="eastAsia"/>
        </w:rPr>
        <w:t>診療科のホームページへの掲載</w:t>
      </w:r>
      <w:r w:rsidR="00BA132E">
        <w:rPr>
          <w:rFonts w:ascii="HG丸ｺﾞｼｯｸM-PRO" w:eastAsia="HG丸ｺﾞｼｯｸM-PRO" w:hAnsi="HG丸ｺﾞｼｯｸM-PRO" w:hint="eastAsia"/>
        </w:rPr>
        <w:t>により</w:t>
      </w:r>
      <w:r w:rsidR="00567E2D">
        <w:rPr>
          <w:rFonts w:ascii="HG丸ｺﾞｼｯｸM-PRO" w:eastAsia="HG丸ｺﾞｼｯｸM-PRO" w:hAnsi="HG丸ｺﾞｼｯｸM-PRO" w:hint="eastAsia"/>
        </w:rPr>
        <w:t>お知らせいたします。</w:t>
      </w:r>
      <w:r w:rsidR="00544ED3" w:rsidRPr="006B71B9">
        <w:rPr>
          <w:rFonts w:ascii="HG丸ｺﾞｼｯｸM-PRO" w:eastAsia="HG丸ｺﾞｼｯｸM-PRO" w:hAnsi="HG丸ｺﾞｼｯｸM-PRO" w:hint="eastAsia"/>
        </w:rPr>
        <w:t>この場合でも、研究利用を継続したくないときは、拒否していただくことも可能です。また、研究内容によっては、説明文書を郵送して同意書を返送していただく、あるいは御来院又は遠隔での再説明を受けていただき、再同意をいただくことがあります。</w:t>
      </w:r>
    </w:p>
    <w:p w14:paraId="1AE4EBDB" w14:textId="77777777" w:rsidR="00544ED3" w:rsidRPr="006B71B9" w:rsidRDefault="00544ED3" w:rsidP="003B4A9A">
      <w:pPr>
        <w:spacing w:line="360" w:lineRule="auto"/>
        <w:ind w:leftChars="192" w:left="415" w:firstLineChars="100" w:firstLine="216"/>
        <w:rPr>
          <w:rFonts w:ascii="HG丸ｺﾞｼｯｸM-PRO" w:eastAsia="HG丸ｺﾞｼｯｸM-PRO" w:hAnsi="HG丸ｺﾞｼｯｸM-PRO"/>
        </w:rPr>
      </w:pPr>
      <w:r w:rsidRPr="006B71B9">
        <w:rPr>
          <w:rFonts w:ascii="HG丸ｺﾞｼｯｸM-PRO" w:eastAsia="HG丸ｺﾞｼｯｸM-PRO" w:hAnsi="HG丸ｺﾞｼｯｸM-PRO" w:hint="eastAsia"/>
        </w:rPr>
        <w:t>以下の項目について、電子カルテに記載されている内容を調査いたします。それ以外にも、将来の臨床研究で必要とする項目について調べることがあります。</w:t>
      </w:r>
    </w:p>
    <w:p w14:paraId="5B3901A1" w14:textId="2E4719E9" w:rsidR="00544ED3" w:rsidRPr="006B71B9" w:rsidRDefault="00544ED3" w:rsidP="00544ED3">
      <w:pPr>
        <w:spacing w:line="360" w:lineRule="auto"/>
        <w:ind w:leftChars="192" w:left="434" w:hangingChars="9" w:hanging="19"/>
        <w:rPr>
          <w:rFonts w:ascii="HG丸ｺﾞｼｯｸM-PRO" w:eastAsia="HG丸ｺﾞｼｯｸM-PRO" w:hAnsi="HG丸ｺﾞｼｯｸM-PRO"/>
        </w:rPr>
      </w:pPr>
      <w:r w:rsidRPr="006B71B9">
        <w:rPr>
          <w:rFonts w:ascii="HG丸ｺﾞｼｯｸM-PRO" w:eastAsia="HG丸ｺﾞｼｯｸM-PRO" w:hAnsi="HG丸ｺﾞｼｯｸM-PRO" w:hint="eastAsia"/>
        </w:rPr>
        <w:t>(a) 年齢、性別、日常生活を問題なく送れているか、生活歴（飲酒・喫煙など）、職業歴、既往歴、併用薬、家族歴</w:t>
      </w:r>
    </w:p>
    <w:p w14:paraId="35006BDC" w14:textId="6AF35DB2" w:rsidR="00544ED3" w:rsidRPr="006B71B9" w:rsidRDefault="00544ED3" w:rsidP="00544ED3">
      <w:pPr>
        <w:spacing w:line="360" w:lineRule="auto"/>
        <w:ind w:leftChars="192" w:left="434" w:hangingChars="9" w:hanging="19"/>
        <w:rPr>
          <w:rFonts w:ascii="HG丸ｺﾞｼｯｸM-PRO" w:eastAsia="HG丸ｺﾞｼｯｸM-PRO" w:hAnsi="HG丸ｺﾞｼｯｸM-PRO"/>
        </w:rPr>
      </w:pPr>
      <w:r w:rsidRPr="006B71B9">
        <w:rPr>
          <w:rFonts w:ascii="HG丸ｺﾞｼｯｸM-PRO" w:eastAsia="HG丸ｺﾞｼｯｸM-PRO" w:hAnsi="HG丸ｺﾞｼｯｸM-PRO" w:hint="eastAsia"/>
        </w:rPr>
        <w:t xml:space="preserve">(b) </w:t>
      </w:r>
      <w:r w:rsidR="006B71B9" w:rsidRPr="006B71B9">
        <w:rPr>
          <w:rFonts w:ascii="HG丸ｺﾞｼｯｸM-PRO" w:eastAsia="HG丸ｺﾞｼｯｸM-PRO" w:hAnsi="HG丸ｺﾞｼｯｸM-PRO" w:hint="eastAsia"/>
        </w:rPr>
        <w:t>腫瘍の</w:t>
      </w:r>
      <w:r w:rsidRPr="006B71B9">
        <w:rPr>
          <w:rFonts w:ascii="HG丸ｺﾞｼｯｸM-PRO" w:eastAsia="HG丸ｺﾞｼｯｸM-PRO" w:hAnsi="HG丸ｺﾞｼｯｸM-PRO" w:hint="eastAsia"/>
        </w:rPr>
        <w:t>原発部位、組織型、</w:t>
      </w:r>
      <w:r w:rsidR="006B71B9" w:rsidRPr="006B71B9">
        <w:rPr>
          <w:rFonts w:ascii="HG丸ｺﾞｼｯｸM-PRO" w:eastAsia="HG丸ｺﾞｼｯｸM-PRO" w:hAnsi="HG丸ｺﾞｼｯｸM-PRO" w:hint="eastAsia"/>
        </w:rPr>
        <w:t>ステージ</w:t>
      </w:r>
      <w:r w:rsidRPr="006B71B9">
        <w:rPr>
          <w:rFonts w:ascii="HG丸ｺﾞｼｯｸM-PRO" w:eastAsia="HG丸ｺﾞｼｯｸM-PRO" w:hAnsi="HG丸ｺﾞｼｯｸM-PRO" w:hint="eastAsia"/>
        </w:rPr>
        <w:t>（術後再発症例では初発時の</w:t>
      </w:r>
      <w:r w:rsidR="006B71B9" w:rsidRPr="006B71B9">
        <w:rPr>
          <w:rFonts w:ascii="HG丸ｺﾞｼｯｸM-PRO" w:eastAsia="HG丸ｺﾞｼｯｸM-PRO" w:hAnsi="HG丸ｺﾞｼｯｸM-PRO" w:hint="eastAsia"/>
        </w:rPr>
        <w:t>ステージ</w:t>
      </w:r>
      <w:r w:rsidRPr="006B71B9">
        <w:rPr>
          <w:rFonts w:ascii="HG丸ｺﾞｼｯｸM-PRO" w:eastAsia="HG丸ｺﾞｼｯｸM-PRO" w:hAnsi="HG丸ｺﾞｼｯｸM-PRO" w:hint="eastAsia"/>
        </w:rPr>
        <w:t>も含む）</w:t>
      </w:r>
    </w:p>
    <w:p w14:paraId="6C369FC0" w14:textId="77777777" w:rsidR="00544ED3" w:rsidRPr="006B71B9" w:rsidRDefault="00544ED3" w:rsidP="00544ED3">
      <w:pPr>
        <w:spacing w:line="360" w:lineRule="auto"/>
        <w:ind w:leftChars="192" w:left="434" w:hangingChars="9" w:hanging="19"/>
        <w:rPr>
          <w:rFonts w:ascii="HG丸ｺﾞｼｯｸM-PRO" w:eastAsia="HG丸ｺﾞｼｯｸM-PRO" w:hAnsi="HG丸ｺﾞｼｯｸM-PRO"/>
        </w:rPr>
      </w:pPr>
      <w:r w:rsidRPr="006B71B9">
        <w:rPr>
          <w:rFonts w:ascii="HG丸ｺﾞｼｯｸM-PRO" w:eastAsia="HG丸ｺﾞｼｯｸM-PRO" w:hAnsi="HG丸ｺﾞｼｯｸM-PRO" w:hint="eastAsia"/>
        </w:rPr>
        <w:t>(c) 治療内容、治療歴、有効性、すべての有害事象</w:t>
      </w:r>
    </w:p>
    <w:p w14:paraId="069B77DF" w14:textId="77777777" w:rsidR="00544ED3" w:rsidRPr="006B71B9" w:rsidRDefault="00544ED3" w:rsidP="00544ED3">
      <w:pPr>
        <w:spacing w:line="360" w:lineRule="auto"/>
        <w:ind w:leftChars="192" w:left="434" w:hangingChars="9" w:hanging="19"/>
        <w:rPr>
          <w:rFonts w:ascii="HG丸ｺﾞｼｯｸM-PRO" w:eastAsia="HG丸ｺﾞｼｯｸM-PRO" w:hAnsi="HG丸ｺﾞｼｯｸM-PRO"/>
        </w:rPr>
      </w:pPr>
      <w:r w:rsidRPr="006B71B9">
        <w:rPr>
          <w:rFonts w:ascii="HG丸ｺﾞｼｯｸM-PRO" w:eastAsia="HG丸ｺﾞｼｯｸM-PRO" w:hAnsi="HG丸ｺﾞｼｯｸM-PRO" w:hint="eastAsia"/>
        </w:rPr>
        <w:t>(d) 診療目的で行なわれた各種検査データ結果（血液、病理を含む）</w:t>
      </w:r>
    </w:p>
    <w:p w14:paraId="09A02AF2" w14:textId="155267E0" w:rsidR="0070451F" w:rsidRPr="006B71B9" w:rsidRDefault="00544ED3" w:rsidP="00544ED3">
      <w:pPr>
        <w:spacing w:line="360" w:lineRule="auto"/>
        <w:ind w:leftChars="192" w:left="434" w:hangingChars="9" w:hanging="19"/>
      </w:pPr>
      <w:r w:rsidRPr="006B71B9">
        <w:rPr>
          <w:rFonts w:ascii="HG丸ｺﾞｼｯｸM-PRO" w:eastAsia="HG丸ｺﾞｼｯｸM-PRO" w:hAnsi="HG丸ｺﾞｼｯｸM-PRO" w:hint="eastAsia"/>
        </w:rPr>
        <w:t>(e) がんパネル検査で得られたゲノム情報 (遺伝子変異とその種類、変異頻度)</w:t>
      </w:r>
    </w:p>
    <w:p w14:paraId="62E56284" w14:textId="77777777" w:rsidR="006B71B9" w:rsidRDefault="006B71B9" w:rsidP="00A12AE1">
      <w:pPr>
        <w:pStyle w:val="2"/>
        <w:spacing w:line="360" w:lineRule="auto"/>
        <w:rPr>
          <w:rFonts w:ascii="HG丸ｺﾞｼｯｸM-PRO" w:eastAsia="HG丸ｺﾞｼｯｸM-PRO" w:hAnsi="HG丸ｺﾞｼｯｸM-PRO"/>
        </w:rPr>
      </w:pPr>
    </w:p>
    <w:p w14:paraId="2DC9B6D9" w14:textId="155E6F6D" w:rsidR="00A12AE1" w:rsidRPr="006B71B9" w:rsidRDefault="00BE3215" w:rsidP="00A12AE1">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④</w:t>
      </w:r>
      <w:r w:rsidR="00A12AE1" w:rsidRPr="00E936EF">
        <w:rPr>
          <w:rFonts w:ascii="HG丸ｺﾞｼｯｸM-PRO" w:eastAsia="HG丸ｺﾞｼｯｸM-PRO" w:hAnsi="HG丸ｺﾞｼｯｸM-PRO" w:hint="eastAsia"/>
        </w:rPr>
        <w:t xml:space="preserve">　</w:t>
      </w:r>
      <w:r w:rsidR="00A12AE1" w:rsidRPr="006B71B9">
        <w:rPr>
          <w:rFonts w:ascii="HG丸ｺﾞｼｯｸM-PRO" w:eastAsia="HG丸ｺﾞｼｯｸM-PRO" w:hAnsi="HG丸ｺﾞｼｯｸM-PRO" w:hint="eastAsia"/>
        </w:rPr>
        <w:t>研究期間</w:t>
      </w:r>
    </w:p>
    <w:p w14:paraId="2E7877E1" w14:textId="434F2E19" w:rsidR="00A12AE1" w:rsidRPr="006B71B9" w:rsidRDefault="00A12AE1" w:rsidP="00847295">
      <w:pPr>
        <w:spacing w:line="360" w:lineRule="auto"/>
        <w:ind w:leftChars="192" w:left="434" w:hangingChars="9" w:hanging="19"/>
        <w:rPr>
          <w:rFonts w:ascii="HG丸ｺﾞｼｯｸM-PRO" w:eastAsia="HG丸ｺﾞｼｯｸM-PRO" w:hAnsi="HG丸ｺﾞｼｯｸM-PRO"/>
        </w:rPr>
      </w:pPr>
      <w:r w:rsidRPr="006B71B9">
        <w:rPr>
          <w:rFonts w:ascii="HG丸ｺﾞｼｯｸM-PRO" w:eastAsia="HG丸ｺﾞｼｯｸM-PRO" w:hAnsi="HG丸ｺﾞｼｯｸM-PRO" w:hint="eastAsia"/>
        </w:rPr>
        <w:t xml:space="preserve">　</w:t>
      </w:r>
      <w:r w:rsidRPr="003B4A9A">
        <w:rPr>
          <w:rFonts w:ascii="HG丸ｺﾞｼｯｸM-PRO" w:eastAsia="HG丸ｺﾞｼｯｸM-PRO" w:hAnsi="HG丸ｺﾞｼｯｸM-PRO"/>
          <w:highlight w:val="yellow"/>
        </w:rPr>
        <w:t>20</w:t>
      </w:r>
      <w:r w:rsidR="00BA132E">
        <w:rPr>
          <w:rFonts w:ascii="HG丸ｺﾞｼｯｸM-PRO" w:eastAsia="HG丸ｺﾞｼｯｸM-PRO" w:hAnsi="HG丸ｺﾞｼｯｸM-PRO" w:hint="eastAsia"/>
          <w:highlight w:val="yellow"/>
        </w:rPr>
        <w:t>XX</w:t>
      </w:r>
      <w:r w:rsidRPr="003B4A9A">
        <w:rPr>
          <w:rFonts w:ascii="HG丸ｺﾞｼｯｸM-PRO" w:eastAsia="HG丸ｺﾞｼｯｸM-PRO" w:hAnsi="HG丸ｺﾞｼｯｸM-PRO" w:hint="eastAsia"/>
          <w:highlight w:val="yellow"/>
        </w:rPr>
        <w:t>年</w:t>
      </w:r>
      <w:r w:rsidR="00D743F6" w:rsidRPr="00BA132E">
        <w:rPr>
          <w:rFonts w:ascii="HG丸ｺﾞｼｯｸM-PRO" w:eastAsia="HG丸ｺﾞｼｯｸM-PRO" w:hAnsi="HG丸ｺﾞｼｯｸM-PRO" w:hint="eastAsia"/>
        </w:rPr>
        <w:t>承認日</w:t>
      </w:r>
      <w:r w:rsidRPr="00BA132E">
        <w:rPr>
          <w:rFonts w:ascii="HG丸ｺﾞｼｯｸM-PRO" w:eastAsia="HG丸ｺﾞｼｯｸM-PRO" w:hAnsi="HG丸ｺﾞｼｯｸM-PRO" w:hint="eastAsia"/>
        </w:rPr>
        <w:t>から</w:t>
      </w:r>
      <w:r w:rsidRPr="003B4A9A">
        <w:rPr>
          <w:rFonts w:ascii="HG丸ｺﾞｼｯｸM-PRO" w:eastAsia="HG丸ｺﾞｼｯｸM-PRO" w:hAnsi="HG丸ｺﾞｼｯｸM-PRO"/>
          <w:highlight w:val="yellow"/>
        </w:rPr>
        <w:t>20</w:t>
      </w:r>
      <w:r w:rsidR="00BA132E">
        <w:rPr>
          <w:rFonts w:ascii="HG丸ｺﾞｼｯｸM-PRO" w:eastAsia="HG丸ｺﾞｼｯｸM-PRO" w:hAnsi="HG丸ｺﾞｼｯｸM-PRO" w:hint="eastAsia"/>
          <w:highlight w:val="yellow"/>
        </w:rPr>
        <w:t>XX</w:t>
      </w:r>
      <w:r w:rsidRPr="003B4A9A">
        <w:rPr>
          <w:rFonts w:ascii="HG丸ｺﾞｼｯｸM-PRO" w:eastAsia="HG丸ｺﾞｼｯｸM-PRO" w:hAnsi="HG丸ｺﾞｼｯｸM-PRO" w:hint="eastAsia"/>
          <w:highlight w:val="yellow"/>
        </w:rPr>
        <w:t>年</w:t>
      </w:r>
      <w:r w:rsidR="00BA132E">
        <w:rPr>
          <w:rFonts w:ascii="HG丸ｺﾞｼｯｸM-PRO" w:eastAsia="HG丸ｺﾞｼｯｸM-PRO" w:hAnsi="HG丸ｺﾞｼｯｸM-PRO" w:hint="eastAsia"/>
          <w:highlight w:val="yellow"/>
        </w:rPr>
        <w:t>XX</w:t>
      </w:r>
      <w:r w:rsidRPr="003B4A9A">
        <w:rPr>
          <w:rFonts w:ascii="HG丸ｺﾞｼｯｸM-PRO" w:eastAsia="HG丸ｺﾞｼｯｸM-PRO" w:hAnsi="HG丸ｺﾞｼｯｸM-PRO" w:hint="eastAsia"/>
          <w:highlight w:val="yellow"/>
        </w:rPr>
        <w:t>月</w:t>
      </w:r>
      <w:r w:rsidR="00BA132E">
        <w:rPr>
          <w:rFonts w:ascii="HG丸ｺﾞｼｯｸM-PRO" w:eastAsia="HG丸ｺﾞｼｯｸM-PRO" w:hAnsi="HG丸ｺﾞｼｯｸM-PRO" w:hint="eastAsia"/>
          <w:highlight w:val="yellow"/>
        </w:rPr>
        <w:t>XX</w:t>
      </w:r>
      <w:r w:rsidRPr="003B4A9A">
        <w:rPr>
          <w:rFonts w:ascii="HG丸ｺﾞｼｯｸM-PRO" w:eastAsia="HG丸ｺﾞｼｯｸM-PRO" w:hAnsi="HG丸ｺﾞｼｯｸM-PRO" w:hint="eastAsia"/>
          <w:highlight w:val="yellow"/>
        </w:rPr>
        <w:t>日</w:t>
      </w:r>
    </w:p>
    <w:p w14:paraId="0C283608" w14:textId="591A254A" w:rsidR="00EC74B4" w:rsidRPr="001B70EB" w:rsidRDefault="00B627E1" w:rsidP="00A12AE1">
      <w:pPr>
        <w:spacing w:line="360" w:lineRule="auto"/>
        <w:rPr>
          <w:rFonts w:ascii="HG丸ｺﾞｼｯｸM-PRO" w:eastAsia="HG丸ｺﾞｼｯｸM-PRO" w:hAnsi="HG丸ｺﾞｼｯｸM-PRO"/>
        </w:rPr>
      </w:pPr>
      <w:r w:rsidRPr="001B70EB">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1B70EB">
        <w:rPr>
          <w:rFonts w:ascii="HG丸ｺﾞｼｯｸM-PRO" w:eastAsia="HG丸ｺﾞｼｯｸM-PRO" w:hAnsi="HG丸ｺﾞｼｯｸM-PRO" w:hint="eastAsia"/>
        </w:rPr>
        <w:t>研究期間は</w:t>
      </w:r>
      <w:r>
        <w:rPr>
          <w:rFonts w:ascii="HG丸ｺﾞｼｯｸM-PRO" w:eastAsia="HG丸ｺﾞｼｯｸM-PRO" w:hAnsi="HG丸ｺﾞｼｯｸM-PRO" w:hint="eastAsia"/>
        </w:rPr>
        <w:t>、</w:t>
      </w:r>
      <w:r w:rsidRPr="001B70EB">
        <w:rPr>
          <w:rFonts w:ascii="HG丸ｺﾞｼｯｸM-PRO" w:eastAsia="HG丸ｺﾞｼｯｸM-PRO" w:hAnsi="HG丸ｺﾞｼｯｸM-PRO" w:hint="eastAsia"/>
        </w:rPr>
        <w:t>生命倫理審査委員会の審議</w:t>
      </w:r>
      <w:r>
        <w:rPr>
          <w:rFonts w:ascii="HG丸ｺﾞｼｯｸM-PRO" w:eastAsia="HG丸ｺﾞｼｯｸM-PRO" w:hAnsi="HG丸ｺﾞｼｯｸM-PRO" w:hint="eastAsia"/>
        </w:rPr>
        <w:t>を経て</w:t>
      </w:r>
      <w:r w:rsidRPr="001B70EB">
        <w:rPr>
          <w:rFonts w:ascii="HG丸ｺﾞｼｯｸM-PRO" w:eastAsia="HG丸ｺﾞｼｯｸM-PRO" w:hAnsi="HG丸ｺﾞｼｯｸM-PRO" w:hint="eastAsia"/>
        </w:rPr>
        <w:t>延長される可能性があります。</w:t>
      </w:r>
    </w:p>
    <w:p w14:paraId="1A93DF11" w14:textId="77777777" w:rsidR="00B627E1" w:rsidRPr="00E936EF" w:rsidRDefault="00B627E1" w:rsidP="00A12AE1">
      <w:pPr>
        <w:spacing w:line="360" w:lineRule="auto"/>
        <w:rPr>
          <w:rFonts w:ascii="HG丸ｺﾞｼｯｸM-PRO" w:eastAsia="HG丸ｺﾞｼｯｸM-PRO" w:hAnsi="HG丸ｺﾞｼｯｸM-PRO"/>
          <w:color w:val="FFC000"/>
        </w:rPr>
      </w:pPr>
    </w:p>
    <w:p w14:paraId="4F5E6587" w14:textId="68C2777A" w:rsidR="0067590A" w:rsidRPr="00E936EF" w:rsidRDefault="00BE3215" w:rsidP="008A3788">
      <w:pPr>
        <w:pStyle w:val="2"/>
        <w:spacing w:line="360" w:lineRule="auto"/>
        <w:rPr>
          <w:rFonts w:ascii="HG丸ｺﾞｼｯｸM-PRO" w:eastAsia="HG丸ｺﾞｼｯｸM-PRO" w:hAnsi="HG丸ｺﾞｼｯｸM-PRO"/>
          <w:color w:val="FFC000"/>
        </w:rPr>
      </w:pPr>
      <w:r w:rsidRPr="00E936EF">
        <w:rPr>
          <w:rFonts w:ascii="HG丸ｺﾞｼｯｸM-PRO" w:eastAsia="HG丸ｺﾞｼｯｸM-PRO" w:hAnsi="HG丸ｺﾞｼｯｸM-PRO" w:hint="eastAsia"/>
        </w:rPr>
        <w:lastRenderedPageBreak/>
        <w:t>⑤</w:t>
      </w:r>
      <w:r w:rsidR="001E67F9" w:rsidRPr="00E936EF">
        <w:rPr>
          <w:rFonts w:ascii="HG丸ｺﾞｼｯｸM-PRO" w:eastAsia="HG丸ｺﾞｼｯｸM-PRO" w:hAnsi="HG丸ｺﾞｼｯｸM-PRO" w:hint="eastAsia"/>
        </w:rPr>
        <w:t xml:space="preserve">　</w:t>
      </w:r>
      <w:r w:rsidR="0067590A" w:rsidRPr="00E936EF">
        <w:rPr>
          <w:rFonts w:ascii="HG丸ｺﾞｼｯｸM-PRO" w:eastAsia="HG丸ｺﾞｼｯｸM-PRO" w:hAnsi="HG丸ｺﾞｼｯｸM-PRO" w:hint="eastAsia"/>
        </w:rPr>
        <w:t>説明と同意について</w:t>
      </w:r>
    </w:p>
    <w:p w14:paraId="7369D04B" w14:textId="55A28A37" w:rsidR="0067590A" w:rsidRPr="00E936EF" w:rsidRDefault="004C74AD" w:rsidP="00847295">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color w:val="FF0000"/>
        </w:rPr>
        <w:t xml:space="preserve">　</w:t>
      </w:r>
      <w:r w:rsidR="00462DB6" w:rsidRPr="00E936EF">
        <w:rPr>
          <w:rFonts w:ascii="HG丸ｺﾞｼｯｸM-PRO" w:eastAsia="HG丸ｺﾞｼｯｸM-PRO" w:hAnsi="HG丸ｺﾞｼｯｸM-PRO"/>
        </w:rPr>
        <w:t>この説明文書は</w:t>
      </w:r>
      <w:r w:rsidR="353A514C" w:rsidRPr="00E936EF">
        <w:rPr>
          <w:rFonts w:ascii="HG丸ｺﾞｼｯｸM-PRO" w:eastAsia="HG丸ｺﾞｼｯｸM-PRO" w:hAnsi="HG丸ｺﾞｼｯｸM-PRO"/>
        </w:rPr>
        <w:t>、</w:t>
      </w:r>
      <w:r w:rsidR="00462DB6" w:rsidRPr="00E936EF">
        <w:rPr>
          <w:rFonts w:ascii="HG丸ｺﾞｼｯｸM-PRO" w:eastAsia="HG丸ｺﾞｼｯｸM-PRO" w:hAnsi="HG丸ｺﾞｼｯｸM-PRO"/>
        </w:rPr>
        <w:t>あなた</w:t>
      </w:r>
      <w:r w:rsidR="235A8629" w:rsidRPr="00E936EF">
        <w:rPr>
          <w:rFonts w:ascii="HG丸ｺﾞｼｯｸM-PRO" w:eastAsia="HG丸ｺﾞｼｯｸM-PRO" w:hAnsi="HG丸ｺﾞｼｯｸM-PRO"/>
        </w:rPr>
        <w:t>が</w:t>
      </w:r>
      <w:r w:rsidR="00462DB6" w:rsidRPr="00E936EF">
        <w:rPr>
          <w:rFonts w:ascii="HG丸ｺﾞｼｯｸM-PRO" w:eastAsia="HG丸ｺﾞｼｯｸM-PRO" w:hAnsi="HG丸ｺﾞｼｯｸM-PRO"/>
        </w:rPr>
        <w:t>研究</w:t>
      </w:r>
      <w:r w:rsidR="00CC5B2F" w:rsidRPr="00E936EF">
        <w:rPr>
          <w:rFonts w:ascii="HG丸ｺﾞｼｯｸM-PRO" w:eastAsia="HG丸ｺﾞｼｯｸM-PRO" w:hAnsi="HG丸ｺﾞｼｯｸM-PRO" w:hint="eastAsia"/>
        </w:rPr>
        <w:t>への</w:t>
      </w:r>
      <w:r w:rsidR="267AFEA6" w:rsidRPr="00E936EF">
        <w:rPr>
          <w:rFonts w:ascii="HG丸ｺﾞｼｯｸM-PRO" w:eastAsia="HG丸ｺﾞｼｯｸM-PRO" w:hAnsi="HG丸ｺﾞｼｯｸM-PRO"/>
        </w:rPr>
        <w:t>参加</w:t>
      </w:r>
      <w:r w:rsidR="00462DB6" w:rsidRPr="00E936EF">
        <w:rPr>
          <w:rFonts w:ascii="HG丸ｺﾞｼｯｸM-PRO" w:eastAsia="HG丸ｺﾞｼｯｸM-PRO" w:hAnsi="HG丸ｺﾞｼｯｸM-PRO"/>
        </w:rPr>
        <w:t>を</w:t>
      </w:r>
      <w:r w:rsidR="00CC5B2F" w:rsidRPr="00E936EF">
        <w:rPr>
          <w:rFonts w:ascii="HG丸ｺﾞｼｯｸM-PRO" w:eastAsia="HG丸ｺﾞｼｯｸM-PRO" w:hAnsi="HG丸ｺﾞｼｯｸM-PRO" w:hint="eastAsia"/>
        </w:rPr>
        <w:t>検討</w:t>
      </w:r>
      <w:r w:rsidR="7B313A64" w:rsidRPr="00E936EF">
        <w:rPr>
          <w:rFonts w:ascii="HG丸ｺﾞｼｯｸM-PRO" w:eastAsia="HG丸ｺﾞｼｯｸM-PRO" w:hAnsi="HG丸ｺﾞｼｯｸM-PRO"/>
        </w:rPr>
        <w:t>する</w:t>
      </w:r>
      <w:r w:rsidR="00462DB6" w:rsidRPr="00E936EF">
        <w:rPr>
          <w:rFonts w:ascii="HG丸ｺﾞｼｯｸM-PRO" w:eastAsia="HG丸ｺﾞｼｯｸM-PRO" w:hAnsi="HG丸ｺﾞｼｯｸM-PRO"/>
        </w:rPr>
        <w:t>にあたって</w:t>
      </w:r>
      <w:r w:rsidR="009F2906" w:rsidRPr="00E936EF">
        <w:rPr>
          <w:rFonts w:ascii="HG丸ｺﾞｼｯｸM-PRO" w:eastAsia="HG丸ｺﾞｼｯｸM-PRO" w:hAnsi="HG丸ｺﾞｼｯｸM-PRO"/>
        </w:rPr>
        <w:t>、</w:t>
      </w:r>
      <w:r w:rsidR="00462DB6" w:rsidRPr="00E936EF">
        <w:rPr>
          <w:rFonts w:ascii="HG丸ｺﾞｼｯｸM-PRO" w:eastAsia="HG丸ｺﾞｼｯｸM-PRO" w:hAnsi="HG丸ｺﾞｼｯｸM-PRO"/>
        </w:rPr>
        <w:t>あらかじめご理解いただきたい内容について</w:t>
      </w:r>
      <w:r w:rsidR="7FF4D46B" w:rsidRPr="00E936EF">
        <w:rPr>
          <w:rFonts w:ascii="HG丸ｺﾞｼｯｸM-PRO" w:eastAsia="HG丸ｺﾞｼｯｸM-PRO" w:hAnsi="HG丸ｺﾞｼｯｸM-PRO"/>
        </w:rPr>
        <w:t>説明する文書</w:t>
      </w:r>
      <w:r w:rsidR="00462DB6" w:rsidRPr="00E936EF">
        <w:rPr>
          <w:rFonts w:ascii="HG丸ｺﾞｼｯｸM-PRO" w:eastAsia="HG丸ｺﾞｼｯｸM-PRO" w:hAnsi="HG丸ｺﾞｼｯｸM-PRO"/>
        </w:rPr>
        <w:t>です。この説明文書に書かれている内容について</w:t>
      </w:r>
      <w:r w:rsidR="009F2906" w:rsidRPr="00E936EF">
        <w:rPr>
          <w:rFonts w:ascii="HG丸ｺﾞｼｯｸM-PRO" w:eastAsia="HG丸ｺﾞｼｯｸM-PRO" w:hAnsi="HG丸ｺﾞｼｯｸM-PRO"/>
        </w:rPr>
        <w:t>、</w:t>
      </w:r>
      <w:r w:rsidR="00462DB6" w:rsidRPr="00E936EF">
        <w:rPr>
          <w:rFonts w:ascii="HG丸ｺﾞｼｯｸM-PRO" w:eastAsia="HG丸ｺﾞｼｯｸM-PRO" w:hAnsi="HG丸ｺﾞｼｯｸM-PRO"/>
        </w:rPr>
        <w:t>すべて理解した上で研究に</w:t>
      </w:r>
      <w:r w:rsidR="44087004" w:rsidRPr="00E936EF">
        <w:rPr>
          <w:rFonts w:ascii="HG丸ｺﾞｼｯｸM-PRO" w:eastAsia="HG丸ｺﾞｼｯｸM-PRO" w:hAnsi="HG丸ｺﾞｼｯｸM-PRO"/>
        </w:rPr>
        <w:t>参加を</w:t>
      </w:r>
      <w:r w:rsidR="00462DB6" w:rsidRPr="00E936EF">
        <w:rPr>
          <w:rFonts w:ascii="HG丸ｺﾞｼｯｸM-PRO" w:eastAsia="HG丸ｺﾞｼｯｸM-PRO" w:hAnsi="HG丸ｺﾞｼｯｸM-PRO"/>
        </w:rPr>
        <w:t>していただける場合には</w:t>
      </w:r>
      <w:r w:rsidR="009F2906" w:rsidRPr="00E936EF">
        <w:rPr>
          <w:rFonts w:ascii="HG丸ｺﾞｼｯｸM-PRO" w:eastAsia="HG丸ｺﾞｼｯｸM-PRO" w:hAnsi="HG丸ｺﾞｼｯｸM-PRO"/>
        </w:rPr>
        <w:t>、</w:t>
      </w:r>
      <w:r w:rsidR="00462DB6" w:rsidRPr="00E936EF">
        <w:rPr>
          <w:rFonts w:ascii="HG丸ｺﾞｼｯｸM-PRO" w:eastAsia="HG丸ｺﾞｼｯｸM-PRO" w:hAnsi="HG丸ｺﾞｼｯｸM-PRO"/>
        </w:rPr>
        <w:t>別紙の同意書に署名</w:t>
      </w:r>
      <w:r w:rsidR="00B062B5">
        <w:rPr>
          <w:rFonts w:ascii="HG丸ｺﾞｼｯｸM-PRO" w:eastAsia="HG丸ｺﾞｼｯｸM-PRO" w:hAnsi="HG丸ｺﾞｼｯｸM-PRO" w:hint="eastAsia"/>
        </w:rPr>
        <w:t>してください</w:t>
      </w:r>
      <w:r w:rsidR="00462DB6" w:rsidRPr="00E936EF">
        <w:rPr>
          <w:rFonts w:ascii="HG丸ｺﾞｼｯｸM-PRO" w:eastAsia="HG丸ｺﾞｼｯｸM-PRO" w:hAnsi="HG丸ｺﾞｼｯｸM-PRO"/>
        </w:rPr>
        <w:t>。ご提出いただ</w:t>
      </w:r>
      <w:r w:rsidR="00462DB6" w:rsidRPr="006B71B9">
        <w:rPr>
          <w:rFonts w:ascii="HG丸ｺﾞｼｯｸM-PRO" w:eastAsia="HG丸ｺﾞｼｯｸM-PRO" w:hAnsi="HG丸ｺﾞｼｯｸM-PRO"/>
        </w:rPr>
        <w:t>いた同意書は</w:t>
      </w:r>
      <w:r w:rsidR="00BA132E" w:rsidRPr="00BA132E">
        <w:rPr>
          <w:rFonts w:ascii="HG丸ｺﾞｼｯｸM-PRO" w:eastAsia="HG丸ｺﾞｼｯｸM-PRO" w:hAnsi="HG丸ｺﾞｼｯｸM-PRO" w:hint="eastAsia"/>
          <w:highlight w:val="yellow"/>
        </w:rPr>
        <w:t>○○</w:t>
      </w:r>
      <w:r w:rsidR="006B71B9" w:rsidRPr="0004461B">
        <w:rPr>
          <w:rFonts w:ascii="HG丸ｺﾞｼｯｸM-PRO" w:eastAsia="HG丸ｺﾞｼｯｸM-PRO" w:hAnsi="HG丸ｺﾞｼｯｸM-PRO" w:hint="eastAsia"/>
          <w:highlight w:val="yellow"/>
        </w:rPr>
        <w:t>の鍵のかかるキャビネット</w:t>
      </w:r>
      <w:r w:rsidR="00462DB6" w:rsidRPr="006B71B9">
        <w:rPr>
          <w:rFonts w:ascii="HG丸ｺﾞｼｯｸM-PRO" w:eastAsia="HG丸ｺﾞｼｯｸM-PRO" w:hAnsi="HG丸ｺﾞｼｯｸM-PRO"/>
        </w:rPr>
        <w:t>で保管し</w:t>
      </w:r>
      <w:r w:rsidR="009F2906" w:rsidRPr="006B71B9">
        <w:rPr>
          <w:rFonts w:ascii="HG丸ｺﾞｼｯｸM-PRO" w:eastAsia="HG丸ｺﾞｼｯｸM-PRO" w:hAnsi="HG丸ｺﾞｼｯｸM-PRO"/>
        </w:rPr>
        <w:t>、</w:t>
      </w:r>
      <w:r w:rsidR="00462DB6" w:rsidRPr="006B71B9">
        <w:rPr>
          <w:rFonts w:ascii="HG丸ｺﾞｼｯｸM-PRO" w:eastAsia="HG丸ｺﾞｼｯｸM-PRO" w:hAnsi="HG丸ｺﾞｼｯｸM-PRO"/>
        </w:rPr>
        <w:t>第三者に開示することはありません。</w:t>
      </w:r>
    </w:p>
    <w:p w14:paraId="3D68CECC" w14:textId="77777777" w:rsidR="009D5EE5" w:rsidRPr="00E936EF" w:rsidRDefault="007319DA" w:rsidP="008A3788">
      <w:pPr>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w:t>
      </w:r>
    </w:p>
    <w:p w14:paraId="78D24431" w14:textId="29E77C6B" w:rsidR="0067590A"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⑥</w:t>
      </w:r>
      <w:r w:rsidR="001E67F9" w:rsidRPr="00E936EF">
        <w:rPr>
          <w:rFonts w:ascii="HG丸ｺﾞｼｯｸM-PRO" w:eastAsia="HG丸ｺﾞｼｯｸM-PRO" w:hAnsi="HG丸ｺﾞｼｯｸM-PRO" w:hint="eastAsia"/>
        </w:rPr>
        <w:t xml:space="preserve">　</w:t>
      </w:r>
      <w:r w:rsidR="00EE6FDF" w:rsidRPr="00E936EF">
        <w:rPr>
          <w:rFonts w:ascii="HG丸ｺﾞｼｯｸM-PRO" w:eastAsia="HG丸ｺﾞｼｯｸM-PRO" w:hAnsi="HG丸ｺﾞｼｯｸM-PRO" w:hint="eastAsia"/>
        </w:rPr>
        <w:t>研究参加と</w:t>
      </w:r>
      <w:r w:rsidR="00A467F2">
        <w:rPr>
          <w:rFonts w:ascii="HG丸ｺﾞｼｯｸM-PRO" w:eastAsia="HG丸ｺﾞｼｯｸM-PRO" w:hAnsi="HG丸ｺﾞｼｯｸM-PRO" w:hint="eastAsia"/>
        </w:rPr>
        <w:t>撤回</w:t>
      </w:r>
      <w:r w:rsidR="00EE6FDF" w:rsidRPr="00E936EF">
        <w:rPr>
          <w:rFonts w:ascii="HG丸ｺﾞｼｯｸM-PRO" w:eastAsia="HG丸ｺﾞｼｯｸM-PRO" w:hAnsi="HG丸ｺﾞｼｯｸM-PRO" w:hint="eastAsia"/>
        </w:rPr>
        <w:t>の自由について</w:t>
      </w:r>
    </w:p>
    <w:p w14:paraId="7B3A4A39" w14:textId="44D3FCDF" w:rsidR="009F4B94" w:rsidRPr="009F63BA" w:rsidRDefault="0067590A" w:rsidP="009F4B94">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rPr>
        <w:t xml:space="preserve">　この研究に</w:t>
      </w:r>
      <w:r w:rsidR="444B0705" w:rsidRPr="00E936EF">
        <w:rPr>
          <w:rFonts w:ascii="HG丸ｺﾞｼｯｸM-PRO" w:eastAsia="HG丸ｺﾞｼｯｸM-PRO" w:hAnsi="HG丸ｺﾞｼｯｸM-PRO"/>
        </w:rPr>
        <w:t>参加</w:t>
      </w:r>
      <w:r w:rsidRPr="00E936EF">
        <w:rPr>
          <w:rFonts w:ascii="HG丸ｺﾞｼｯｸM-PRO" w:eastAsia="HG丸ｺﾞｼｯｸM-PRO" w:hAnsi="HG丸ｺﾞｼｯｸM-PRO"/>
        </w:rPr>
        <w:t>するかどうかは</w:t>
      </w:r>
      <w:r w:rsidR="009F2906" w:rsidRPr="00E936EF">
        <w:rPr>
          <w:rFonts w:ascii="HG丸ｺﾞｼｯｸM-PRO" w:eastAsia="HG丸ｺﾞｼｯｸM-PRO" w:hAnsi="HG丸ｺﾞｼｯｸM-PRO"/>
        </w:rPr>
        <w:t>、</w:t>
      </w:r>
      <w:r w:rsidRPr="00E936EF">
        <w:rPr>
          <w:rFonts w:ascii="HG丸ｺﾞｼｯｸM-PRO" w:eastAsia="HG丸ｺﾞｼｯｸM-PRO" w:hAnsi="HG丸ｺﾞｼｯｸM-PRO"/>
        </w:rPr>
        <w:t>あなたの自由意思で決めて</w:t>
      </w:r>
      <w:r w:rsidR="00BA132E">
        <w:rPr>
          <w:rFonts w:ascii="HG丸ｺﾞｼｯｸM-PRO" w:eastAsia="HG丸ｺﾞｼｯｸM-PRO" w:hAnsi="HG丸ｺﾞｼｯｸM-PRO" w:hint="eastAsia"/>
        </w:rPr>
        <w:t>くだ</w:t>
      </w:r>
      <w:r w:rsidRPr="00E936EF">
        <w:rPr>
          <w:rFonts w:ascii="HG丸ｺﾞｼｯｸM-PRO" w:eastAsia="HG丸ｺﾞｼｯｸM-PRO" w:hAnsi="HG丸ｺﾞｼｯｸM-PRO"/>
        </w:rPr>
        <w:t>さい。同意しないからといって</w:t>
      </w:r>
      <w:r w:rsidR="009F2906" w:rsidRPr="00E936EF">
        <w:rPr>
          <w:rFonts w:ascii="HG丸ｺﾞｼｯｸM-PRO" w:eastAsia="HG丸ｺﾞｼｯｸM-PRO" w:hAnsi="HG丸ｺﾞｼｯｸM-PRO"/>
        </w:rPr>
        <w:t>、</w:t>
      </w:r>
      <w:r w:rsidRPr="00E936EF">
        <w:rPr>
          <w:rFonts w:ascii="HG丸ｺﾞｼｯｸM-PRO" w:eastAsia="HG丸ｺﾞｼｯｸM-PRO" w:hAnsi="HG丸ｺﾞｼｯｸM-PRO"/>
        </w:rPr>
        <w:t>それを理由にあなたが不利益をこうむることは一切ありません。また</w:t>
      </w:r>
      <w:r w:rsidR="009F2906" w:rsidRPr="00E936EF">
        <w:rPr>
          <w:rFonts w:ascii="HG丸ｺﾞｼｯｸM-PRO" w:eastAsia="HG丸ｺﾞｼｯｸM-PRO" w:hAnsi="HG丸ｺﾞｼｯｸM-PRO"/>
        </w:rPr>
        <w:t>、</w:t>
      </w:r>
      <w:r w:rsidRPr="00E936EF">
        <w:rPr>
          <w:rFonts w:ascii="HG丸ｺﾞｼｯｸM-PRO" w:eastAsia="HG丸ｺﾞｼｯｸM-PRO" w:hAnsi="HG丸ｺﾞｼｯｸM-PRO"/>
        </w:rPr>
        <w:t>一旦同意した場合でも</w:t>
      </w:r>
      <w:r w:rsidR="009F2906" w:rsidRPr="00E936EF">
        <w:rPr>
          <w:rFonts w:ascii="HG丸ｺﾞｼｯｸM-PRO" w:eastAsia="HG丸ｺﾞｼｯｸM-PRO" w:hAnsi="HG丸ｺﾞｼｯｸM-PRO"/>
        </w:rPr>
        <w:t>、</w:t>
      </w:r>
      <w:r w:rsidR="00F251B9" w:rsidRPr="00E936EF">
        <w:rPr>
          <w:rFonts w:ascii="HG丸ｺﾞｼｯｸM-PRO" w:eastAsia="HG丸ｺﾞｼｯｸM-PRO" w:hAnsi="HG丸ｺﾞｼｯｸM-PRO"/>
        </w:rPr>
        <w:t>文書</w:t>
      </w:r>
      <w:r w:rsidR="005C6338" w:rsidRPr="00E936EF">
        <w:rPr>
          <w:rFonts w:ascii="HG丸ｺﾞｼｯｸM-PRO" w:eastAsia="HG丸ｺﾞｼｯｸM-PRO" w:hAnsi="HG丸ｺﾞｼｯｸM-PRO" w:hint="eastAsia"/>
        </w:rPr>
        <w:t>（同意撤回書）</w:t>
      </w:r>
      <w:r w:rsidR="006B71B9">
        <w:rPr>
          <w:rFonts w:ascii="HG丸ｺﾞｼｯｸM-PRO" w:eastAsia="HG丸ｺﾞｼｯｸM-PRO" w:hAnsi="HG丸ｺﾞｼｯｸM-PRO" w:hint="eastAsia"/>
        </w:rPr>
        <w:t>の</w:t>
      </w:r>
      <w:r w:rsidR="00F251B9" w:rsidRPr="00E936EF">
        <w:rPr>
          <w:rFonts w:ascii="HG丸ｺﾞｼｯｸM-PRO" w:eastAsia="HG丸ｺﾞｼｯｸM-PRO" w:hAnsi="HG丸ｺﾞｼｯｸM-PRO"/>
        </w:rPr>
        <w:t>提出</w:t>
      </w:r>
      <w:r w:rsidR="006B71B9">
        <w:rPr>
          <w:rFonts w:ascii="HG丸ｺﾞｼｯｸM-PRO" w:eastAsia="HG丸ｺﾞｼｯｸM-PRO" w:hAnsi="HG丸ｺﾞｼｯｸM-PRO" w:hint="eastAsia"/>
        </w:rPr>
        <w:t>または口頭による</w:t>
      </w:r>
      <w:r w:rsidR="00676FD3">
        <w:rPr>
          <w:rFonts w:ascii="HG丸ｺﾞｼｯｸM-PRO" w:eastAsia="HG丸ｺﾞｼｯｸM-PRO" w:hAnsi="HG丸ｺﾞｼｯｸM-PRO" w:hint="eastAsia"/>
        </w:rPr>
        <w:t>申し出</w:t>
      </w:r>
      <w:r w:rsidR="006B71B9">
        <w:rPr>
          <w:rFonts w:ascii="HG丸ｺﾞｼｯｸM-PRO" w:eastAsia="HG丸ｺﾞｼｯｸM-PRO" w:hAnsi="HG丸ｺﾞｼｯｸM-PRO" w:hint="eastAsia"/>
        </w:rPr>
        <w:t>を</w:t>
      </w:r>
      <w:r w:rsidR="00F251B9" w:rsidRPr="00E936EF">
        <w:rPr>
          <w:rFonts w:ascii="HG丸ｺﾞｼｯｸM-PRO" w:eastAsia="HG丸ｺﾞｼｯｸM-PRO" w:hAnsi="HG丸ｺﾞｼｯｸM-PRO"/>
        </w:rPr>
        <w:t>いただくことで</w:t>
      </w:r>
      <w:r w:rsidR="009F2906" w:rsidRPr="00E936EF">
        <w:rPr>
          <w:rFonts w:ascii="HG丸ｺﾞｼｯｸM-PRO" w:eastAsia="HG丸ｺﾞｼｯｸM-PRO" w:hAnsi="HG丸ｺﾞｼｯｸM-PRO"/>
        </w:rPr>
        <w:t>、</w:t>
      </w:r>
      <w:r w:rsidRPr="00E936EF">
        <w:rPr>
          <w:rFonts w:ascii="HG丸ｺﾞｼｯｸM-PRO" w:eastAsia="HG丸ｺﾞｼｯｸM-PRO" w:hAnsi="HG丸ｺﾞｼｯｸM-PRO"/>
        </w:rPr>
        <w:t>いつでも同意を</w:t>
      </w:r>
      <w:r w:rsidR="00223B04">
        <w:rPr>
          <w:rFonts w:ascii="HG丸ｺﾞｼｯｸM-PRO" w:eastAsia="HG丸ｺﾞｼｯｸM-PRO" w:hAnsi="HG丸ｺﾞｼｯｸM-PRO" w:hint="eastAsia"/>
        </w:rPr>
        <w:t>撤回</w:t>
      </w:r>
      <w:r w:rsidR="002D5113" w:rsidRPr="00E936EF">
        <w:rPr>
          <w:rFonts w:ascii="HG丸ｺﾞｼｯｸM-PRO" w:eastAsia="HG丸ｺﾞｼｯｸM-PRO" w:hAnsi="HG丸ｺﾞｼｯｸM-PRO" w:hint="eastAsia"/>
        </w:rPr>
        <w:t>す</w:t>
      </w:r>
      <w:r w:rsidR="00223B04">
        <w:rPr>
          <w:rFonts w:ascii="HG丸ｺﾞｼｯｸM-PRO" w:eastAsia="HG丸ｺﾞｼｯｸM-PRO" w:hAnsi="HG丸ｺﾞｼｯｸM-PRO" w:hint="eastAsia"/>
        </w:rPr>
        <w:t>る</w:t>
      </w:r>
      <w:r w:rsidRPr="00E936EF">
        <w:rPr>
          <w:rFonts w:ascii="HG丸ｺﾞｼｯｸM-PRO" w:eastAsia="HG丸ｺﾞｼｯｸM-PRO" w:hAnsi="HG丸ｺﾞｼｯｸM-PRO"/>
        </w:rPr>
        <w:t>ことができます。</w:t>
      </w:r>
      <w:r w:rsidR="00AB62F6" w:rsidRPr="009F63BA">
        <w:rPr>
          <w:rFonts w:ascii="HG丸ｺﾞｼｯｸM-PRO" w:eastAsia="HG丸ｺﾞｼｯｸM-PRO" w:hAnsi="HG丸ｺﾞｼｯｸM-PRO" w:hint="eastAsia"/>
        </w:rPr>
        <w:t>あなたが1</w:t>
      </w:r>
      <w:r w:rsidR="00AB62F6" w:rsidRPr="009F63BA">
        <w:rPr>
          <w:rFonts w:ascii="HG丸ｺﾞｼｯｸM-PRO" w:eastAsia="HG丸ｺﾞｼｯｸM-PRO" w:hAnsi="HG丸ｺﾞｼｯｸM-PRO"/>
        </w:rPr>
        <w:t>6</w:t>
      </w:r>
      <w:r w:rsidR="00AB62F6" w:rsidRPr="009F63BA">
        <w:rPr>
          <w:rFonts w:ascii="HG丸ｺﾞｼｯｸM-PRO" w:eastAsia="HG丸ｺﾞｼｯｸM-PRO" w:hAnsi="HG丸ｺﾞｼｯｸM-PRO" w:hint="eastAsia"/>
        </w:rPr>
        <w:t>歳未満で代諾者によって同意をいただいた場合、1</w:t>
      </w:r>
      <w:r w:rsidR="00AB62F6" w:rsidRPr="009F63BA">
        <w:rPr>
          <w:rFonts w:ascii="HG丸ｺﾞｼｯｸM-PRO" w:eastAsia="HG丸ｺﾞｼｯｸM-PRO" w:hAnsi="HG丸ｺﾞｼｯｸM-PRO"/>
        </w:rPr>
        <w:t>6</w:t>
      </w:r>
      <w:r w:rsidR="00AB62F6" w:rsidRPr="009F63BA">
        <w:rPr>
          <w:rFonts w:ascii="HG丸ｺﾞｼｯｸM-PRO" w:eastAsia="HG丸ｺﾞｼｯｸM-PRO" w:hAnsi="HG丸ｺﾞｼｯｸM-PRO" w:hint="eastAsia"/>
        </w:rPr>
        <w:t>歳以上になってあなた自身の考えで同意を撤回したくなることも考えられます。主治医に連絡して同意撤回することができますが、主治医が分からなくなった時などは、千葉大</w:t>
      </w:r>
      <w:r w:rsidR="0094686F">
        <w:rPr>
          <w:rFonts w:ascii="HG丸ｺﾞｼｯｸM-PRO" w:eastAsia="HG丸ｺﾞｼｯｸM-PRO" w:hAnsi="HG丸ｺﾞｼｯｸM-PRO" w:hint="eastAsia"/>
        </w:rPr>
        <w:t>学医学部附属病院</w:t>
      </w:r>
      <w:r w:rsidR="00AB62F6" w:rsidRPr="009F63BA">
        <w:rPr>
          <w:rFonts w:ascii="HG丸ｺﾞｼｯｸM-PRO" w:eastAsia="HG丸ｺﾞｼｯｸM-PRO" w:hAnsi="HG丸ｺﾞｼｯｸM-PRO" w:hint="eastAsia"/>
        </w:rPr>
        <w:t>のホームページで情報公開しているので、この情報を利用して同意を撤回したい旨を申し出て</w:t>
      </w:r>
      <w:r w:rsidR="00BA132E">
        <w:rPr>
          <w:rFonts w:ascii="HG丸ｺﾞｼｯｸM-PRO" w:eastAsia="HG丸ｺﾞｼｯｸM-PRO" w:hAnsi="HG丸ｺﾞｼｯｸM-PRO" w:hint="eastAsia"/>
        </w:rPr>
        <w:t>くだ</w:t>
      </w:r>
      <w:r w:rsidR="00AB62F6" w:rsidRPr="009F63BA">
        <w:rPr>
          <w:rFonts w:ascii="HG丸ｺﾞｼｯｸM-PRO" w:eastAsia="HG丸ｺﾞｼｯｸM-PRO" w:hAnsi="HG丸ｺﾞｼｯｸM-PRO" w:hint="eastAsia"/>
        </w:rPr>
        <w:t>さい。</w:t>
      </w:r>
    </w:p>
    <w:p w14:paraId="5FEFA06F" w14:textId="0408430F" w:rsidR="009F4B94" w:rsidRPr="00E936EF" w:rsidRDefault="009F4B94" w:rsidP="009F4B94">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color w:val="008080"/>
        </w:rPr>
        <w:t xml:space="preserve">　</w:t>
      </w:r>
      <w:r w:rsidR="005C6338" w:rsidRPr="00E936EF">
        <w:rPr>
          <w:rFonts w:ascii="HG丸ｺﾞｼｯｸM-PRO" w:eastAsia="HG丸ｺﾞｼｯｸM-PRO" w:hAnsi="HG丸ｺﾞｼｯｸM-PRO" w:hint="eastAsia"/>
        </w:rPr>
        <w:t>研究参加</w:t>
      </w:r>
      <w:r w:rsidR="00E07568" w:rsidRPr="00E936EF">
        <w:rPr>
          <w:rFonts w:ascii="HG丸ｺﾞｼｯｸM-PRO" w:eastAsia="HG丸ｺﾞｼｯｸM-PRO" w:hAnsi="HG丸ｺﾞｼｯｸM-PRO" w:hint="eastAsia"/>
        </w:rPr>
        <w:t>の同意</w:t>
      </w:r>
      <w:r w:rsidR="002D5113" w:rsidRPr="00E936EF">
        <w:rPr>
          <w:rFonts w:ascii="HG丸ｺﾞｼｯｸM-PRO" w:eastAsia="HG丸ｺﾞｼｯｸM-PRO" w:hAnsi="HG丸ｺﾞｼｯｸM-PRO" w:hint="eastAsia"/>
        </w:rPr>
        <w:t>を</w:t>
      </w:r>
      <w:r w:rsidR="00A467F2">
        <w:rPr>
          <w:rFonts w:ascii="HG丸ｺﾞｼｯｸM-PRO" w:eastAsia="HG丸ｺﾞｼｯｸM-PRO" w:hAnsi="HG丸ｺﾞｼｯｸM-PRO" w:hint="eastAsia"/>
        </w:rPr>
        <w:t>撤回</w:t>
      </w:r>
      <w:r w:rsidR="00E07568" w:rsidRPr="00E936EF">
        <w:rPr>
          <w:rFonts w:ascii="HG丸ｺﾞｼｯｸM-PRO" w:eastAsia="HG丸ｺﾞｼｯｸM-PRO" w:hAnsi="HG丸ｺﾞｼｯｸM-PRO" w:hint="eastAsia"/>
        </w:rPr>
        <w:t>した</w:t>
      </w:r>
      <w:r w:rsidR="0067590A" w:rsidRPr="00E936EF">
        <w:rPr>
          <w:rFonts w:ascii="HG丸ｺﾞｼｯｸM-PRO" w:eastAsia="HG丸ｺﾞｼｯｸM-PRO" w:hAnsi="HG丸ｺﾞｼｯｸM-PRO" w:hint="eastAsia"/>
        </w:rPr>
        <w:t>場合</w:t>
      </w:r>
      <w:r w:rsidR="009F2906" w:rsidRPr="00E936EF">
        <w:rPr>
          <w:rFonts w:ascii="HG丸ｺﾞｼｯｸM-PRO" w:eastAsia="HG丸ｺﾞｼｯｸM-PRO" w:hAnsi="HG丸ｺﾞｼｯｸM-PRO" w:hint="eastAsia"/>
        </w:rPr>
        <w:t>、</w:t>
      </w:r>
      <w:r w:rsidR="0067590A" w:rsidRPr="00E936EF">
        <w:rPr>
          <w:rFonts w:ascii="HG丸ｺﾞｼｯｸM-PRO" w:eastAsia="HG丸ｺﾞｼｯｸM-PRO" w:hAnsi="HG丸ｺﾞｼｯｸM-PRO" w:hint="eastAsia"/>
        </w:rPr>
        <w:t>提供していただいた試料等や遺伝子解析の結果などは</w:t>
      </w:r>
      <w:r w:rsidR="009F2906" w:rsidRPr="00E936EF">
        <w:rPr>
          <w:rFonts w:ascii="HG丸ｺﾞｼｯｸM-PRO" w:eastAsia="HG丸ｺﾞｼｯｸM-PRO" w:hAnsi="HG丸ｺﾞｼｯｸM-PRO" w:hint="eastAsia"/>
        </w:rPr>
        <w:t>、</w:t>
      </w:r>
      <w:r w:rsidR="0067590A" w:rsidRPr="00E936EF">
        <w:rPr>
          <w:rFonts w:ascii="HG丸ｺﾞｼｯｸM-PRO" w:eastAsia="HG丸ｺﾞｼｯｸM-PRO" w:hAnsi="HG丸ｺﾞｼｯｸM-PRO" w:hint="eastAsia"/>
        </w:rPr>
        <w:t>個人名が特定できないようにしたうえで廃棄</w:t>
      </w:r>
      <w:r w:rsidR="00E07568" w:rsidRPr="00E936EF">
        <w:rPr>
          <w:rFonts w:ascii="HG丸ｺﾞｼｯｸM-PRO" w:eastAsia="HG丸ｺﾞｼｯｸM-PRO" w:hAnsi="HG丸ｺﾞｼｯｸM-PRO" w:hint="eastAsia"/>
        </w:rPr>
        <w:t>し</w:t>
      </w:r>
      <w:r w:rsidR="009F2906" w:rsidRPr="00E936EF">
        <w:rPr>
          <w:rFonts w:ascii="HG丸ｺﾞｼｯｸM-PRO" w:eastAsia="HG丸ｺﾞｼｯｸM-PRO" w:hAnsi="HG丸ｺﾞｼｯｸM-PRO" w:hint="eastAsia"/>
        </w:rPr>
        <w:t>、</w:t>
      </w:r>
      <w:r w:rsidR="0067590A" w:rsidRPr="00E936EF">
        <w:rPr>
          <w:rFonts w:ascii="HG丸ｺﾞｼｯｸM-PRO" w:eastAsia="HG丸ｺﾞｼｯｸM-PRO" w:hAnsi="HG丸ｺﾞｼｯｸM-PRO" w:hint="eastAsia"/>
        </w:rPr>
        <w:t>診療記録などもそれ以降は研究目的に用いられることはありません。</w:t>
      </w:r>
      <w:r w:rsidR="00755F4C" w:rsidRPr="00E936EF">
        <w:rPr>
          <w:rFonts w:ascii="HG丸ｺﾞｼｯｸM-PRO" w:eastAsia="HG丸ｺﾞｼｯｸM-PRO" w:hAnsi="HG丸ｺﾞｼｯｸM-PRO" w:hint="eastAsia"/>
        </w:rPr>
        <w:t>同意を途中で</w:t>
      </w:r>
      <w:r w:rsidR="00755F4C">
        <w:rPr>
          <w:rFonts w:ascii="HG丸ｺﾞｼｯｸM-PRO" w:eastAsia="HG丸ｺﾞｼｯｸM-PRO" w:hAnsi="HG丸ｺﾞｼｯｸM-PRO" w:hint="eastAsia"/>
        </w:rPr>
        <w:t>撤回</w:t>
      </w:r>
      <w:r w:rsidR="00755F4C" w:rsidRPr="00E936EF">
        <w:rPr>
          <w:rFonts w:ascii="HG丸ｺﾞｼｯｸM-PRO" w:eastAsia="HG丸ｺﾞｼｯｸM-PRO" w:hAnsi="HG丸ｺﾞｼｯｸM-PRO" w:hint="eastAsia"/>
        </w:rPr>
        <w:t>した場合も、あなたが不利益をこうむることは一切ありません。</w:t>
      </w:r>
      <w:r w:rsidR="006B71B9">
        <w:rPr>
          <w:rFonts w:ascii="HG丸ｺﾞｼｯｸM-PRO" w:eastAsia="HG丸ｺﾞｼｯｸM-PRO" w:hAnsi="HG丸ｺﾞｼｯｸM-PRO" w:hint="eastAsia"/>
        </w:rPr>
        <w:t>ただし、</w:t>
      </w:r>
      <w:r w:rsidR="00755F4C">
        <w:rPr>
          <w:rFonts w:ascii="HG丸ｺﾞｼｯｸM-PRO" w:eastAsia="HG丸ｺﾞｼｯｸM-PRO" w:hAnsi="HG丸ｺﾞｼｯｸM-PRO" w:hint="eastAsia"/>
        </w:rPr>
        <w:t>組織の</w:t>
      </w:r>
      <w:r w:rsidR="006B71B9">
        <w:rPr>
          <w:rFonts w:ascii="HG丸ｺﾞｼｯｸM-PRO" w:eastAsia="HG丸ｺﾞｼｯｸM-PRO" w:hAnsi="HG丸ｺﾞｼｯｸM-PRO" w:hint="eastAsia"/>
        </w:rPr>
        <w:t>残余検体のうち、</w:t>
      </w:r>
      <w:r w:rsidR="00755F4C">
        <w:rPr>
          <w:rFonts w:ascii="HG丸ｺﾞｼｯｸM-PRO" w:eastAsia="HG丸ｺﾞｼｯｸM-PRO" w:hAnsi="HG丸ｺﾞｼｯｸM-PRO" w:hint="eastAsia"/>
        </w:rPr>
        <w:t>病理部において通常臨床業務の一環として保存しているもの（本研究に関係なく、臨床的目的で保存しているもの）はこの限りではなく、将来あなたの腫瘍が万一再発したり</w:t>
      </w:r>
      <w:r w:rsidR="0022539D">
        <w:rPr>
          <w:rFonts w:ascii="HG丸ｺﾞｼｯｸM-PRO" w:eastAsia="HG丸ｺﾞｼｯｸM-PRO" w:hAnsi="HG丸ｺﾞｼｯｸM-PRO" w:hint="eastAsia"/>
        </w:rPr>
        <w:t>、</w:t>
      </w:r>
      <w:r w:rsidR="00755F4C">
        <w:rPr>
          <w:rFonts w:ascii="HG丸ｺﾞｼｯｸM-PRO" w:eastAsia="HG丸ｺﾞｼｯｸM-PRO" w:hAnsi="HG丸ｺﾞｼｯｸM-PRO" w:hint="eastAsia"/>
        </w:rPr>
        <w:t>他の病気になった</w:t>
      </w:r>
      <w:r w:rsidR="00B627E1">
        <w:rPr>
          <w:rFonts w:ascii="HG丸ｺﾞｼｯｸM-PRO" w:eastAsia="HG丸ｺﾞｼｯｸM-PRO" w:hAnsi="HG丸ｺﾞｼｯｸM-PRO" w:hint="eastAsia"/>
        </w:rPr>
        <w:t>りした</w:t>
      </w:r>
      <w:r w:rsidR="00755F4C">
        <w:rPr>
          <w:rFonts w:ascii="HG丸ｺﾞｼｯｸM-PRO" w:eastAsia="HG丸ｺﾞｼｯｸM-PRO" w:hAnsi="HG丸ｺﾞｼｯｸM-PRO" w:hint="eastAsia"/>
        </w:rPr>
        <w:t>ときの診断目的で保存を継続</w:t>
      </w:r>
      <w:r w:rsidR="00177A51">
        <w:rPr>
          <w:rFonts w:ascii="HG丸ｺﾞｼｯｸM-PRO" w:eastAsia="HG丸ｺﾞｼｯｸM-PRO" w:hAnsi="HG丸ｺﾞｼｯｸM-PRO" w:hint="eastAsia"/>
        </w:rPr>
        <w:t>いた</w:t>
      </w:r>
      <w:r w:rsidR="00755F4C">
        <w:rPr>
          <w:rFonts w:ascii="HG丸ｺﾞｼｯｸM-PRO" w:eastAsia="HG丸ｺﾞｼｯｸM-PRO" w:hAnsi="HG丸ｺﾞｼｯｸM-PRO" w:hint="eastAsia"/>
        </w:rPr>
        <w:t>します。</w:t>
      </w:r>
    </w:p>
    <w:p w14:paraId="233E2828" w14:textId="25E724D0" w:rsidR="0067590A" w:rsidRDefault="009F4B94" w:rsidP="009F4B94">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lastRenderedPageBreak/>
        <w:t xml:space="preserve">　</w:t>
      </w:r>
      <w:r w:rsidR="00E07568" w:rsidRPr="00E936EF">
        <w:rPr>
          <w:rFonts w:ascii="HG丸ｺﾞｼｯｸM-PRO" w:eastAsia="HG丸ｺﾞｼｯｸM-PRO" w:hAnsi="HG丸ｺﾞｼｯｸM-PRO" w:hint="eastAsia"/>
        </w:rPr>
        <w:t>なお</w:t>
      </w:r>
      <w:r w:rsidR="009F2906" w:rsidRPr="00E936EF">
        <w:rPr>
          <w:rFonts w:ascii="HG丸ｺﾞｼｯｸM-PRO" w:eastAsia="HG丸ｺﾞｼｯｸM-PRO" w:hAnsi="HG丸ｺﾞｼｯｸM-PRO" w:hint="eastAsia"/>
        </w:rPr>
        <w:t>、</w:t>
      </w:r>
      <w:r w:rsidR="0067590A" w:rsidRPr="00E936EF">
        <w:rPr>
          <w:rFonts w:ascii="HG丸ｺﾞｼｯｸM-PRO" w:eastAsia="HG丸ｺﾞｼｯｸM-PRO" w:hAnsi="HG丸ｺﾞｼｯｸM-PRO" w:hint="eastAsia"/>
        </w:rPr>
        <w:t>同意を</w:t>
      </w:r>
      <w:r w:rsidR="00223B04">
        <w:rPr>
          <w:rFonts w:ascii="HG丸ｺﾞｼｯｸM-PRO" w:eastAsia="HG丸ｺﾞｼｯｸM-PRO" w:hAnsi="HG丸ｺﾞｼｯｸM-PRO" w:hint="eastAsia"/>
        </w:rPr>
        <w:t>撤回</w:t>
      </w:r>
      <w:r w:rsidR="002D5113" w:rsidRPr="00E936EF">
        <w:rPr>
          <w:rFonts w:ascii="HG丸ｺﾞｼｯｸM-PRO" w:eastAsia="HG丸ｺﾞｼｯｸM-PRO" w:hAnsi="HG丸ｺﾞｼｯｸM-PRO" w:hint="eastAsia"/>
        </w:rPr>
        <w:t>す</w:t>
      </w:r>
      <w:r w:rsidR="00223B04">
        <w:rPr>
          <w:rFonts w:ascii="HG丸ｺﾞｼｯｸM-PRO" w:eastAsia="HG丸ｺﾞｼｯｸM-PRO" w:hAnsi="HG丸ｺﾞｼｯｸM-PRO" w:hint="eastAsia"/>
        </w:rPr>
        <w:t>る</w:t>
      </w:r>
      <w:r w:rsidR="00D32D4E" w:rsidRPr="00E936EF">
        <w:rPr>
          <w:rFonts w:ascii="HG丸ｺﾞｼｯｸM-PRO" w:eastAsia="HG丸ｺﾞｼｯｸM-PRO" w:hAnsi="HG丸ｺﾞｼｯｸM-PRO" w:hint="eastAsia"/>
        </w:rPr>
        <w:t>意思表示をいただいたとしても</w:t>
      </w:r>
      <w:r w:rsidR="009F2906" w:rsidRPr="00E936EF">
        <w:rPr>
          <w:rFonts w:ascii="HG丸ｺﾞｼｯｸM-PRO" w:eastAsia="HG丸ｺﾞｼｯｸM-PRO" w:hAnsi="HG丸ｺﾞｼｯｸM-PRO" w:hint="eastAsia"/>
        </w:rPr>
        <w:t>、</w:t>
      </w:r>
      <w:r w:rsidR="00D32D4E" w:rsidRPr="00E936EF">
        <w:rPr>
          <w:rFonts w:ascii="HG丸ｺﾞｼｯｸM-PRO" w:eastAsia="HG丸ｺﾞｼｯｸM-PRO" w:hAnsi="HG丸ｺﾞｼｯｸM-PRO" w:hint="eastAsia"/>
        </w:rPr>
        <w:t>その</w:t>
      </w:r>
      <w:r w:rsidR="0067590A" w:rsidRPr="00E936EF">
        <w:rPr>
          <w:rFonts w:ascii="HG丸ｺﾞｼｯｸM-PRO" w:eastAsia="HG丸ｺﾞｼｯｸM-PRO" w:hAnsi="HG丸ｺﾞｼｯｸM-PRO" w:hint="eastAsia"/>
        </w:rPr>
        <w:t>時点ですでに研究結果が論文などで公表されていた場合や</w:t>
      </w:r>
      <w:r w:rsidR="009F2906" w:rsidRPr="00E936EF">
        <w:rPr>
          <w:rFonts w:ascii="HG丸ｺﾞｼｯｸM-PRO" w:eastAsia="HG丸ｺﾞｼｯｸM-PRO" w:hAnsi="HG丸ｺﾞｼｯｸM-PRO" w:hint="eastAsia"/>
        </w:rPr>
        <w:t>、</w:t>
      </w:r>
      <w:r w:rsidR="0067590A" w:rsidRPr="00E936EF">
        <w:rPr>
          <w:rFonts w:ascii="HG丸ｺﾞｼｯｸM-PRO" w:eastAsia="HG丸ｺﾞｼｯｸM-PRO" w:hAnsi="HG丸ｺﾞｼｯｸM-PRO" w:hint="eastAsia"/>
        </w:rPr>
        <w:t>研究上貴重な成果が出ている場合</w:t>
      </w:r>
      <w:r w:rsidR="00D32D4E" w:rsidRPr="00E936EF">
        <w:rPr>
          <w:rFonts w:ascii="HG丸ｺﾞｼｯｸM-PRO" w:eastAsia="HG丸ｺﾞｼｯｸM-PRO" w:hAnsi="HG丸ｺﾞｼｯｸM-PRO" w:hint="eastAsia"/>
        </w:rPr>
        <w:t>など</w:t>
      </w:r>
      <w:r w:rsidR="009F2906" w:rsidRPr="00E936EF">
        <w:rPr>
          <w:rFonts w:ascii="HG丸ｺﾞｼｯｸM-PRO" w:eastAsia="HG丸ｺﾞｼｯｸM-PRO" w:hAnsi="HG丸ｺﾞｼｯｸM-PRO" w:hint="eastAsia"/>
        </w:rPr>
        <w:t>、</w:t>
      </w:r>
      <w:r w:rsidR="0067590A" w:rsidRPr="00E936EF">
        <w:rPr>
          <w:rFonts w:ascii="HG丸ｺﾞｼｯｸM-PRO" w:eastAsia="HG丸ｺﾞｼｯｸM-PRO" w:hAnsi="HG丸ｺﾞｼｯｸM-PRO" w:hint="eastAsia"/>
        </w:rPr>
        <w:t>解析結果を廃棄することが不可能な場合</w:t>
      </w:r>
      <w:r w:rsidR="00D32D4E" w:rsidRPr="00E936EF">
        <w:rPr>
          <w:rFonts w:ascii="HG丸ｺﾞｼｯｸM-PRO" w:eastAsia="HG丸ｺﾞｼｯｸM-PRO" w:hAnsi="HG丸ｺﾞｼｯｸM-PRO" w:hint="eastAsia"/>
        </w:rPr>
        <w:t>も考えられます</w:t>
      </w:r>
      <w:r w:rsidR="0067590A" w:rsidRPr="00E936EF">
        <w:rPr>
          <w:rFonts w:ascii="HG丸ｺﾞｼｯｸM-PRO" w:eastAsia="HG丸ｺﾞｼｯｸM-PRO" w:hAnsi="HG丸ｺﾞｼｯｸM-PRO" w:hint="eastAsia"/>
        </w:rPr>
        <w:t>。このような場合</w:t>
      </w:r>
      <w:r w:rsidR="00D32D4E" w:rsidRPr="00E936EF">
        <w:rPr>
          <w:rFonts w:ascii="HG丸ｺﾞｼｯｸM-PRO" w:eastAsia="HG丸ｺﾞｼｯｸM-PRO" w:hAnsi="HG丸ｺﾞｼｯｸM-PRO" w:hint="eastAsia"/>
        </w:rPr>
        <w:t>は同意を</w:t>
      </w:r>
      <w:r w:rsidR="00223B04">
        <w:rPr>
          <w:rFonts w:ascii="HG丸ｺﾞｼｯｸM-PRO" w:eastAsia="HG丸ｺﾞｼｯｸM-PRO" w:hAnsi="HG丸ｺﾞｼｯｸM-PRO" w:hint="eastAsia"/>
        </w:rPr>
        <w:t>撤回</w:t>
      </w:r>
      <w:r w:rsidR="002D5113" w:rsidRPr="00E936EF">
        <w:rPr>
          <w:rFonts w:ascii="HG丸ｺﾞｼｯｸM-PRO" w:eastAsia="HG丸ｺﾞｼｯｸM-PRO" w:hAnsi="HG丸ｺﾞｼｯｸM-PRO" w:hint="eastAsia"/>
        </w:rPr>
        <w:t>す</w:t>
      </w:r>
      <w:r w:rsidR="00223B04">
        <w:rPr>
          <w:rFonts w:ascii="HG丸ｺﾞｼｯｸM-PRO" w:eastAsia="HG丸ｺﾞｼｯｸM-PRO" w:hAnsi="HG丸ｺﾞｼｯｸM-PRO" w:hint="eastAsia"/>
        </w:rPr>
        <w:t>る</w:t>
      </w:r>
      <w:r w:rsidR="00D32D4E" w:rsidRPr="00E936EF">
        <w:rPr>
          <w:rFonts w:ascii="HG丸ｺﾞｼｯｸM-PRO" w:eastAsia="HG丸ｺﾞｼｯｸM-PRO" w:hAnsi="HG丸ｺﾞｼｯｸM-PRO" w:hint="eastAsia"/>
        </w:rPr>
        <w:t>ことはできませんが</w:t>
      </w:r>
      <w:r w:rsidR="009F2906" w:rsidRPr="00E936EF">
        <w:rPr>
          <w:rFonts w:ascii="HG丸ｺﾞｼｯｸM-PRO" w:eastAsia="HG丸ｺﾞｼｯｸM-PRO" w:hAnsi="HG丸ｺﾞｼｯｸM-PRO" w:hint="eastAsia"/>
        </w:rPr>
        <w:t>、</w:t>
      </w:r>
      <w:r w:rsidR="00D32D4E" w:rsidRPr="00E936EF">
        <w:rPr>
          <w:rFonts w:ascii="HG丸ｺﾞｼｯｸM-PRO" w:eastAsia="HG丸ｺﾞｼｯｸM-PRO" w:hAnsi="HG丸ｺﾞｼｯｸM-PRO" w:hint="eastAsia"/>
        </w:rPr>
        <w:t>研究成果の発表時に</w:t>
      </w:r>
      <w:r w:rsidR="0067590A" w:rsidRPr="00E936EF">
        <w:rPr>
          <w:rFonts w:ascii="HG丸ｺﾞｼｯｸM-PRO" w:eastAsia="HG丸ｺﾞｼｯｸM-PRO" w:hAnsi="HG丸ｺﾞｼｯｸM-PRO" w:hint="eastAsia"/>
        </w:rPr>
        <w:t>個人を特定できる情報が公表されることは一切ありません。</w:t>
      </w:r>
    </w:p>
    <w:p w14:paraId="22974E2A" w14:textId="76EE1AE4" w:rsidR="0067590A" w:rsidRPr="00E936EF" w:rsidRDefault="003E746F" w:rsidP="00740F54">
      <w:pPr>
        <w:spacing w:line="360" w:lineRule="auto"/>
        <w:ind w:leftChars="192" w:left="434" w:hangingChars="9" w:hanging="19"/>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14:paraId="219E6D9D" w14:textId="32B59916" w:rsidR="000F5E9E"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⑦</w:t>
      </w:r>
      <w:r w:rsidR="001E67F9" w:rsidRPr="00E936EF">
        <w:rPr>
          <w:rFonts w:ascii="HG丸ｺﾞｼｯｸM-PRO" w:eastAsia="HG丸ｺﾞｼｯｸM-PRO" w:hAnsi="HG丸ｺﾞｼｯｸM-PRO" w:hint="eastAsia"/>
        </w:rPr>
        <w:t xml:space="preserve">　</w:t>
      </w:r>
      <w:r w:rsidR="005C6338" w:rsidRPr="00E936EF">
        <w:rPr>
          <w:rFonts w:ascii="HG丸ｺﾞｼｯｸM-PRO" w:eastAsia="HG丸ｺﾞｼｯｸM-PRO" w:hAnsi="HG丸ｺﾞｼｯｸM-PRO" w:hint="eastAsia"/>
        </w:rPr>
        <w:t>研究への参加により予想される</w:t>
      </w:r>
      <w:r w:rsidR="000F5E9E" w:rsidRPr="00E936EF">
        <w:rPr>
          <w:rFonts w:ascii="HG丸ｺﾞｼｯｸM-PRO" w:eastAsia="HG丸ｺﾞｼｯｸM-PRO" w:hAnsi="HG丸ｺﾞｼｯｸM-PRO" w:hint="eastAsia"/>
        </w:rPr>
        <w:t>利益と</w:t>
      </w:r>
      <w:r w:rsidR="005C6338" w:rsidRPr="00E936EF">
        <w:rPr>
          <w:rFonts w:ascii="HG丸ｺﾞｼｯｸM-PRO" w:eastAsia="HG丸ｺﾞｼｯｸM-PRO" w:hAnsi="HG丸ｺﾞｼｯｸM-PRO" w:hint="eastAsia"/>
        </w:rPr>
        <w:t>起こるかもしれない</w:t>
      </w:r>
      <w:r w:rsidR="000F5E9E" w:rsidRPr="00E936EF">
        <w:rPr>
          <w:rFonts w:ascii="HG丸ｺﾞｼｯｸM-PRO" w:eastAsia="HG丸ｺﾞｼｯｸM-PRO" w:hAnsi="HG丸ｺﾞｼｯｸM-PRO" w:hint="eastAsia"/>
        </w:rPr>
        <w:t>不利益</w:t>
      </w:r>
    </w:p>
    <w:p w14:paraId="5CEE6281" w14:textId="77777777" w:rsidR="00B1488B" w:rsidRDefault="00E64537" w:rsidP="00B1488B">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color w:val="FF0000"/>
        </w:rPr>
        <w:t xml:space="preserve">　</w:t>
      </w:r>
      <w:r w:rsidR="00B1488B" w:rsidRPr="00B1488B">
        <w:rPr>
          <w:rFonts w:ascii="HG丸ｺﾞｼｯｸM-PRO" w:eastAsia="HG丸ｺﾞｼｯｸM-PRO" w:hAnsi="HG丸ｺﾞｼｯｸM-PRO" w:hint="eastAsia"/>
        </w:rPr>
        <w:t>この研究の成果によって、当院における臨床検体を使用した研究が発展することが期待できます。この研究の成果は医学の発展に寄与すると考えられ，この研究によって解明された成果が社会へ還元されることにより，当該研究に協力したあなたもその社会の一員として，この研究によって得られた最善の予防，診断及び治療を受けることができます。</w:t>
      </w:r>
    </w:p>
    <w:p w14:paraId="3BD6750A" w14:textId="3E6A87E7" w:rsidR="009F4B94" w:rsidRPr="00E936EF" w:rsidRDefault="00B1488B" w:rsidP="001731F4">
      <w:pPr>
        <w:spacing w:line="360" w:lineRule="auto"/>
        <w:ind w:leftChars="192" w:left="415" w:firstLineChars="100" w:firstLine="216"/>
        <w:rPr>
          <w:rFonts w:ascii="HG丸ｺﾞｼｯｸM-PRO" w:eastAsia="HG丸ｺﾞｼｯｸM-PRO" w:hAnsi="HG丸ｺﾞｼｯｸM-PRO"/>
        </w:rPr>
      </w:pPr>
      <w:r w:rsidRPr="00B1488B">
        <w:rPr>
          <w:rFonts w:ascii="HG丸ｺﾞｼｯｸM-PRO" w:eastAsia="HG丸ｺﾞｼｯｸM-PRO" w:hAnsi="HG丸ｺﾞｼｯｸM-PRO" w:hint="eastAsia"/>
        </w:rPr>
        <w:t>この研究は、臨床検体等の保管</w:t>
      </w:r>
      <w:r w:rsidR="00D912C9">
        <w:rPr>
          <w:rFonts w:ascii="HG丸ｺﾞｼｯｸM-PRO" w:eastAsia="HG丸ｺﾞｼｯｸM-PRO" w:hAnsi="HG丸ｺﾞｼｯｸM-PRO" w:hint="eastAsia"/>
        </w:rPr>
        <w:t>・</w:t>
      </w:r>
      <w:r w:rsidRPr="00B1488B">
        <w:rPr>
          <w:rFonts w:ascii="HG丸ｺﾞｼｯｸM-PRO" w:eastAsia="HG丸ｺﾞｼｯｸM-PRO" w:hAnsi="HG丸ｺﾞｼｯｸM-PRO" w:hint="eastAsia"/>
        </w:rPr>
        <w:t>保存に限っており、</w:t>
      </w:r>
      <w:r w:rsidR="00FF4CAB" w:rsidRPr="00036CFB">
        <w:rPr>
          <w:rFonts w:ascii="HG丸ｺﾞｼｯｸM-PRO" w:eastAsia="HG丸ｺﾞｼｯｸM-PRO" w:hAnsi="HG丸ｺﾞｼｯｸM-PRO" w:hint="eastAsia"/>
          <w:i/>
          <w:iCs/>
          <w:color w:val="FF0000"/>
          <w:highlight w:val="yellow"/>
        </w:rPr>
        <w:t>（任意）</w:t>
      </w:r>
      <w:r w:rsidR="00FF4CAB" w:rsidRPr="00036CFB">
        <w:rPr>
          <w:rFonts w:ascii="HG丸ｺﾞｼｯｸM-PRO" w:eastAsia="HG丸ｺﾞｼｯｸM-PRO" w:hAnsi="HG丸ｺﾞｼｯｸM-PRO" w:hint="eastAsia"/>
          <w:highlight w:val="yellow"/>
        </w:rPr>
        <w:t>血液を追加で採取する場合であっても</w:t>
      </w:r>
      <w:r w:rsidR="00036CFB" w:rsidRPr="00036CFB">
        <w:rPr>
          <w:rFonts w:ascii="HG丸ｺﾞｼｯｸM-PRO" w:eastAsia="HG丸ｺﾞｼｯｸM-PRO" w:hAnsi="HG丸ｺﾞｼｯｸM-PRO" w:hint="eastAsia"/>
          <w:highlight w:val="yellow"/>
        </w:rPr>
        <w:t>採取する量を上乗せするのみで新たな針刺しは生じず</w:t>
      </w:r>
      <w:r w:rsidR="00FF4CAB" w:rsidRPr="00036CFB">
        <w:rPr>
          <w:rFonts w:ascii="HG丸ｺﾞｼｯｸM-PRO" w:eastAsia="HG丸ｺﾞｼｯｸM-PRO" w:hAnsi="HG丸ｺﾞｼｯｸM-PRO" w:hint="eastAsia"/>
          <w:highlight w:val="yellow"/>
        </w:rPr>
        <w:t>、</w:t>
      </w:r>
      <w:r w:rsidR="00036CFB" w:rsidRPr="00B1488B">
        <w:rPr>
          <w:rFonts w:ascii="HG丸ｺﾞｼｯｸM-PRO" w:eastAsia="HG丸ｺﾞｼｯｸM-PRO" w:hAnsi="HG丸ｺﾞｼｯｸM-PRO" w:hint="eastAsia"/>
        </w:rPr>
        <w:t>身体的な負荷およびリスク</w:t>
      </w:r>
      <w:r w:rsidR="00036CFB">
        <w:rPr>
          <w:rFonts w:ascii="HG丸ｺﾞｼｯｸM-PRO" w:eastAsia="HG丸ｺﾞｼｯｸM-PRO" w:hAnsi="HG丸ｺﾞｼｯｸM-PRO" w:hint="eastAsia"/>
        </w:rPr>
        <w:t>は生じない</w:t>
      </w:r>
      <w:r w:rsidR="00036CFB" w:rsidRPr="00036CFB">
        <w:rPr>
          <w:rFonts w:ascii="HG丸ｺﾞｼｯｸM-PRO" w:eastAsia="HG丸ｺﾞｼｯｸM-PRO" w:hAnsi="HG丸ｺﾞｼｯｸM-PRO" w:hint="eastAsia"/>
          <w:i/>
          <w:iCs/>
          <w:color w:val="FF0000"/>
          <w:highlight w:val="yellow"/>
        </w:rPr>
        <w:t>（任意）</w:t>
      </w:r>
      <w:r w:rsidR="00036CFB" w:rsidRPr="00036CFB">
        <w:rPr>
          <w:rFonts w:ascii="HG丸ｺﾞｼｯｸM-PRO" w:eastAsia="HG丸ｺﾞｼｯｸM-PRO" w:hAnsi="HG丸ｺﾞｼｯｸM-PRO" w:hint="eastAsia"/>
          <w:highlight w:val="yellow"/>
        </w:rPr>
        <w:t>または極めて軽微である</w:t>
      </w:r>
      <w:r w:rsidR="00036CFB" w:rsidRPr="00B1488B">
        <w:rPr>
          <w:rFonts w:ascii="HG丸ｺﾞｼｯｸM-PRO" w:eastAsia="HG丸ｺﾞｼｯｸM-PRO" w:hAnsi="HG丸ｺﾞｼｯｸM-PRO" w:hint="eastAsia"/>
        </w:rPr>
        <w:t>もの</w:t>
      </w:r>
      <w:r w:rsidR="00036CFB">
        <w:rPr>
          <w:rFonts w:ascii="HG丸ｺﾞｼｯｸM-PRO" w:eastAsia="HG丸ｺﾞｼｯｸM-PRO" w:hAnsi="HG丸ｺﾞｼｯｸM-PRO" w:hint="eastAsia"/>
        </w:rPr>
        <w:t>と考えています</w:t>
      </w:r>
      <w:r w:rsidR="00036CFB" w:rsidRPr="00B1488B">
        <w:rPr>
          <w:rFonts w:ascii="HG丸ｺﾞｼｯｸM-PRO" w:eastAsia="HG丸ｺﾞｼｯｸM-PRO" w:hAnsi="HG丸ｺﾞｼｯｸM-PRO" w:hint="eastAsia"/>
        </w:rPr>
        <w:t>。</w:t>
      </w:r>
      <w:r>
        <w:rPr>
          <w:rFonts w:ascii="HG丸ｺﾞｼｯｸM-PRO" w:eastAsia="HG丸ｺﾞｼｯｸM-PRO" w:hAnsi="HG丸ｺﾞｼｯｸM-PRO" w:hint="eastAsia"/>
        </w:rPr>
        <w:t>しかし</w:t>
      </w:r>
      <w:r w:rsidR="009F2906" w:rsidRPr="00E936EF">
        <w:rPr>
          <w:rFonts w:ascii="HG丸ｺﾞｼｯｸM-PRO" w:eastAsia="HG丸ｺﾞｼｯｸM-PRO" w:hAnsi="HG丸ｺﾞｼｯｸM-PRO" w:hint="eastAsia"/>
        </w:rPr>
        <w:t>、</w:t>
      </w:r>
      <w:r w:rsidR="00E228E9" w:rsidRPr="00E228E9">
        <w:rPr>
          <w:rFonts w:ascii="HG丸ｺﾞｼｯｸM-PRO" w:eastAsia="HG丸ｺﾞｼｯｸM-PRO" w:hAnsi="HG丸ｺﾞｼｯｸM-PRO" w:hint="eastAsia"/>
        </w:rPr>
        <w:t>個人情報を扱うので、あな</w:t>
      </w:r>
      <w:r w:rsidR="00E228E9" w:rsidRPr="001F77AE">
        <w:rPr>
          <w:rFonts w:ascii="HG丸ｺﾞｼｯｸM-PRO" w:eastAsia="HG丸ｺﾞｼｯｸM-PRO" w:hAnsi="HG丸ｺﾞｼｯｸM-PRO" w:hint="eastAsia"/>
        </w:rPr>
        <w:t>たの個人情報が洩れる危険性</w:t>
      </w:r>
      <w:r w:rsidRPr="001F77AE">
        <w:rPr>
          <w:rFonts w:ascii="HG丸ｺﾞｼｯｸM-PRO" w:eastAsia="HG丸ｺﾞｼｯｸM-PRO" w:hAnsi="HG丸ｺﾞｼｯｸM-PRO" w:hint="eastAsia"/>
        </w:rPr>
        <w:t>が</w:t>
      </w:r>
      <w:r w:rsidR="00E228E9" w:rsidRPr="001F77AE">
        <w:rPr>
          <w:rFonts w:ascii="HG丸ｺﾞｼｯｸM-PRO" w:eastAsia="HG丸ｺﾞｼｯｸM-PRO" w:hAnsi="HG丸ｺﾞｼｯｸM-PRO" w:hint="eastAsia"/>
        </w:rPr>
        <w:t>あります。</w:t>
      </w:r>
      <w:r w:rsidR="00793F04" w:rsidRPr="001F77AE">
        <w:rPr>
          <w:rFonts w:ascii="HG丸ｺﾞｼｯｸM-PRO" w:eastAsia="HG丸ｺﾞｼｯｸM-PRO" w:hAnsi="HG丸ｺﾞｼｯｸM-PRO" w:hint="eastAsia"/>
        </w:rPr>
        <w:t>本研究ではそのような問題が起こらないよう</w:t>
      </w:r>
      <w:r w:rsidR="009F2906" w:rsidRPr="001F77AE">
        <w:rPr>
          <w:rFonts w:ascii="HG丸ｺﾞｼｯｸM-PRO" w:eastAsia="HG丸ｺﾞｼｯｸM-PRO" w:hAnsi="HG丸ｺﾞｼｯｸM-PRO" w:hint="eastAsia"/>
        </w:rPr>
        <w:t>、</w:t>
      </w:r>
      <w:r w:rsidR="00767067" w:rsidRPr="001F77AE">
        <w:rPr>
          <w:rFonts w:ascii="HG丸ｺﾞｼｯｸM-PRO" w:eastAsia="HG丸ｺﾞｼｯｸM-PRO" w:hAnsi="HG丸ｺﾞｼｯｸM-PRO" w:hint="eastAsia"/>
        </w:rPr>
        <w:t>のちほど⑨</w:t>
      </w:r>
      <w:r w:rsidR="009704BE" w:rsidRPr="001F77AE">
        <w:rPr>
          <w:rFonts w:ascii="HG丸ｺﾞｼｯｸM-PRO" w:eastAsia="HG丸ｺﾞｼｯｸM-PRO" w:hAnsi="HG丸ｺﾞｼｯｸM-PRO" w:hint="eastAsia"/>
        </w:rPr>
        <w:t>で説明するような手続きをと</w:t>
      </w:r>
      <w:r w:rsidR="00793F04" w:rsidRPr="001F77AE">
        <w:rPr>
          <w:rFonts w:ascii="HG丸ｺﾞｼｯｸM-PRO" w:eastAsia="HG丸ｺﾞｼｯｸM-PRO" w:hAnsi="HG丸ｺﾞｼｯｸM-PRO" w:hint="eastAsia"/>
        </w:rPr>
        <w:t>って個人情報を厳重に管理し</w:t>
      </w:r>
      <w:r w:rsidR="009704BE" w:rsidRPr="001F77AE">
        <w:rPr>
          <w:rFonts w:ascii="HG丸ｺﾞｼｯｸM-PRO" w:eastAsia="HG丸ｺﾞｼｯｸM-PRO" w:hAnsi="HG丸ｺﾞｼｯｸM-PRO" w:hint="eastAsia"/>
        </w:rPr>
        <w:t>ます</w:t>
      </w:r>
      <w:r w:rsidR="00690E69" w:rsidRPr="001F77AE">
        <w:rPr>
          <w:rFonts w:ascii="HG丸ｺﾞｼｯｸM-PRO" w:eastAsia="HG丸ｺﾞｼｯｸM-PRO" w:hAnsi="HG丸ｺﾞｼｯｸM-PRO" w:hint="eastAsia"/>
        </w:rPr>
        <w:t>。</w:t>
      </w:r>
      <w:r w:rsidR="009704BE" w:rsidRPr="001F77AE">
        <w:rPr>
          <w:rFonts w:ascii="HG丸ｺﾞｼｯｸM-PRO" w:eastAsia="HG丸ｺﾞｼｯｸM-PRO" w:hAnsi="HG丸ｺﾞｼｯｸM-PRO" w:hint="eastAsia"/>
        </w:rPr>
        <w:t>また</w:t>
      </w:r>
      <w:r w:rsidR="009F2906" w:rsidRPr="001F77AE">
        <w:rPr>
          <w:rFonts w:ascii="HG丸ｺﾞｼｯｸM-PRO" w:eastAsia="HG丸ｺﾞｼｯｸM-PRO" w:hAnsi="HG丸ｺﾞｼｯｸM-PRO" w:hint="eastAsia"/>
        </w:rPr>
        <w:t>、</w:t>
      </w:r>
      <w:r w:rsidR="00690E69" w:rsidRPr="001F77AE">
        <w:rPr>
          <w:rFonts w:ascii="HG丸ｺﾞｼｯｸM-PRO" w:eastAsia="HG丸ｺﾞｼｯｸM-PRO" w:hAnsi="HG丸ｺﾞｼｯｸM-PRO" w:hint="eastAsia"/>
        </w:rPr>
        <w:t>研究成果を公表す</w:t>
      </w:r>
      <w:r w:rsidR="00690E69" w:rsidRPr="00E936EF">
        <w:rPr>
          <w:rFonts w:ascii="HG丸ｺﾞｼｯｸM-PRO" w:eastAsia="HG丸ｺﾞｼｯｸM-PRO" w:hAnsi="HG丸ｺﾞｼｯｸM-PRO" w:hint="eastAsia"/>
        </w:rPr>
        <w:t>る際</w:t>
      </w:r>
      <w:r w:rsidR="00793F04" w:rsidRPr="00E936EF">
        <w:rPr>
          <w:rFonts w:ascii="HG丸ｺﾞｼｯｸM-PRO" w:eastAsia="HG丸ｺﾞｼｯｸM-PRO" w:hAnsi="HG丸ｺﾞｼｯｸM-PRO" w:hint="eastAsia"/>
        </w:rPr>
        <w:t>も</w:t>
      </w:r>
      <w:r w:rsidR="00781AC2" w:rsidRPr="00E936EF">
        <w:rPr>
          <w:rFonts w:ascii="HG丸ｺﾞｼｯｸM-PRO" w:eastAsia="HG丸ｺﾞｼｯｸM-PRO" w:hAnsi="HG丸ｺﾞｼｯｸM-PRO" w:hint="eastAsia"/>
        </w:rPr>
        <w:t>決して個人が特定されない</w:t>
      </w:r>
      <w:r w:rsidR="00690E69" w:rsidRPr="00E936EF">
        <w:rPr>
          <w:rFonts w:ascii="HG丸ｺﾞｼｯｸM-PRO" w:eastAsia="HG丸ｺﾞｼｯｸM-PRO" w:hAnsi="HG丸ｺﾞｼｯｸM-PRO" w:hint="eastAsia"/>
        </w:rPr>
        <w:t>ような形式</w:t>
      </w:r>
      <w:r w:rsidR="00781AC2" w:rsidRPr="00E936EF">
        <w:rPr>
          <w:rFonts w:ascii="HG丸ｺﾞｼｯｸM-PRO" w:eastAsia="HG丸ｺﾞｼｯｸM-PRO" w:hAnsi="HG丸ｺﾞｼｯｸM-PRO" w:hint="eastAsia"/>
        </w:rPr>
        <w:t>をとります</w:t>
      </w:r>
      <w:r w:rsidR="00690E69" w:rsidRPr="00E936EF">
        <w:rPr>
          <w:rFonts w:ascii="HG丸ｺﾞｼｯｸM-PRO" w:eastAsia="HG丸ｺﾞｼｯｸM-PRO" w:hAnsi="HG丸ｺﾞｼｯｸM-PRO" w:hint="eastAsia"/>
        </w:rPr>
        <w:t>。</w:t>
      </w:r>
    </w:p>
    <w:p w14:paraId="09E560A5" w14:textId="5459A4BF" w:rsidR="00793F04" w:rsidRPr="00B1488B" w:rsidRDefault="009F4B94" w:rsidP="00B1488B">
      <w:pPr>
        <w:spacing w:line="360" w:lineRule="auto"/>
        <w:ind w:leftChars="192" w:left="434" w:hangingChars="9" w:hanging="19"/>
        <w:rPr>
          <w:rFonts w:ascii="HG丸ｺﾞｼｯｸM-PRO" w:eastAsia="HG丸ｺﾞｼｯｸM-PRO" w:hAnsi="HG丸ｺﾞｼｯｸM-PRO"/>
          <w:color w:val="FF0000"/>
          <w:sz w:val="20"/>
        </w:rPr>
      </w:pPr>
      <w:r w:rsidRPr="00E936EF">
        <w:rPr>
          <w:rFonts w:ascii="HG丸ｺﾞｼｯｸM-PRO" w:eastAsia="HG丸ｺﾞｼｯｸM-PRO" w:hAnsi="HG丸ｺﾞｼｯｸM-PRO" w:hint="eastAsia"/>
        </w:rPr>
        <w:t xml:space="preserve">　</w:t>
      </w:r>
      <w:r w:rsidR="00E650B8" w:rsidRPr="00E936EF">
        <w:rPr>
          <w:rFonts w:ascii="HG丸ｺﾞｼｯｸM-PRO" w:eastAsia="HG丸ｺﾞｼｯｸM-PRO" w:hAnsi="HG丸ｺﾞｼｯｸM-PRO" w:hint="eastAsia"/>
          <w:bCs/>
        </w:rPr>
        <w:t>万が一</w:t>
      </w:r>
      <w:r w:rsidR="009F2906" w:rsidRPr="00E936EF">
        <w:rPr>
          <w:rFonts w:ascii="HG丸ｺﾞｼｯｸM-PRO" w:eastAsia="HG丸ｺﾞｼｯｸM-PRO" w:hAnsi="HG丸ｺﾞｼｯｸM-PRO" w:hint="eastAsia"/>
          <w:bCs/>
        </w:rPr>
        <w:t>、</w:t>
      </w:r>
      <w:r w:rsidR="00690E69" w:rsidRPr="00E936EF">
        <w:rPr>
          <w:rFonts w:ascii="HG丸ｺﾞｼｯｸM-PRO" w:eastAsia="HG丸ｺﾞｼｯｸM-PRO" w:hAnsi="HG丸ｺﾞｼｯｸM-PRO"/>
          <w:bCs/>
        </w:rPr>
        <w:t>あなたに不利益が生じた場合の補償は特にありませんが</w:t>
      </w:r>
      <w:r w:rsidR="009F2906" w:rsidRPr="00E936EF">
        <w:rPr>
          <w:rFonts w:ascii="HG丸ｺﾞｼｯｸM-PRO" w:eastAsia="HG丸ｺﾞｼｯｸM-PRO" w:hAnsi="HG丸ｺﾞｼｯｸM-PRO"/>
          <w:bCs/>
        </w:rPr>
        <w:t>、</w:t>
      </w:r>
      <w:r w:rsidR="00690E69" w:rsidRPr="00E936EF">
        <w:rPr>
          <w:rFonts w:ascii="HG丸ｺﾞｼｯｸM-PRO" w:eastAsia="HG丸ｺﾞｼｯｸM-PRO" w:hAnsi="HG丸ｺﾞｼｯｸM-PRO"/>
          <w:bCs/>
        </w:rPr>
        <w:t>そのような事態が起きた場合には</w:t>
      </w:r>
      <w:r w:rsidR="009F2906" w:rsidRPr="00E936EF">
        <w:rPr>
          <w:rFonts w:ascii="HG丸ｺﾞｼｯｸM-PRO" w:eastAsia="HG丸ｺﾞｼｯｸM-PRO" w:hAnsi="HG丸ｺﾞｼｯｸM-PRO"/>
          <w:bCs/>
        </w:rPr>
        <w:t>、</w:t>
      </w:r>
      <w:r w:rsidR="00690E69" w:rsidRPr="00E936EF">
        <w:rPr>
          <w:rFonts w:ascii="HG丸ｺﾞｼｯｸM-PRO" w:eastAsia="HG丸ｺﾞｼｯｸM-PRO" w:hAnsi="HG丸ｺﾞｼｯｸM-PRO"/>
          <w:bCs/>
        </w:rPr>
        <w:t>関連する諸</w:t>
      </w:r>
      <w:r w:rsidR="00E650B8" w:rsidRPr="00E936EF">
        <w:rPr>
          <w:rFonts w:ascii="HG丸ｺﾞｼｯｸM-PRO" w:eastAsia="HG丸ｺﾞｼｯｸM-PRO" w:hAnsi="HG丸ｺﾞｼｯｸM-PRO" w:hint="eastAsia"/>
          <w:bCs/>
        </w:rPr>
        <w:t>規定</w:t>
      </w:r>
      <w:r w:rsidR="005C6338" w:rsidRPr="00E936EF">
        <w:rPr>
          <w:rFonts w:ascii="HG丸ｺﾞｼｯｸM-PRO" w:eastAsia="HG丸ｺﾞｼｯｸM-PRO" w:hAnsi="HG丸ｺﾞｼｯｸM-PRO"/>
          <w:bCs/>
        </w:rPr>
        <w:t>に従って</w:t>
      </w:r>
      <w:r w:rsidR="00690E69" w:rsidRPr="00E936EF">
        <w:rPr>
          <w:rFonts w:ascii="HG丸ｺﾞｼｯｸM-PRO" w:eastAsia="HG丸ｺﾞｼｯｸM-PRO" w:hAnsi="HG丸ｺﾞｼｯｸM-PRO"/>
          <w:bCs/>
        </w:rPr>
        <w:t>報告を行います。</w:t>
      </w:r>
    </w:p>
    <w:p w14:paraId="24BA1551" w14:textId="77777777" w:rsidR="00F22EF3" w:rsidRPr="00E936EF" w:rsidRDefault="00F22EF3" w:rsidP="008A3788">
      <w:pPr>
        <w:spacing w:line="360" w:lineRule="auto"/>
        <w:ind w:leftChars="100" w:left="216" w:firstLineChars="100" w:firstLine="216"/>
        <w:rPr>
          <w:rFonts w:ascii="HG丸ｺﾞｼｯｸM-PRO" w:eastAsia="HG丸ｺﾞｼｯｸM-PRO" w:hAnsi="HG丸ｺﾞｼｯｸM-PRO"/>
        </w:rPr>
      </w:pPr>
    </w:p>
    <w:p w14:paraId="11D08ED5" w14:textId="19EA3D4A" w:rsidR="00054831"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⑧</w:t>
      </w:r>
      <w:r w:rsidR="001E67F9" w:rsidRPr="00E936EF">
        <w:rPr>
          <w:rFonts w:ascii="HG丸ｺﾞｼｯｸM-PRO" w:eastAsia="HG丸ｺﾞｼｯｸM-PRO" w:hAnsi="HG丸ｺﾞｼｯｸM-PRO" w:hint="eastAsia"/>
        </w:rPr>
        <w:t xml:space="preserve">　</w:t>
      </w:r>
      <w:r w:rsidR="00054831" w:rsidRPr="00E936EF">
        <w:rPr>
          <w:rFonts w:ascii="HG丸ｺﾞｼｯｸM-PRO" w:eastAsia="HG丸ｺﾞｼｯｸM-PRO" w:hAnsi="HG丸ｺﾞｼｯｸM-PRO" w:hint="eastAsia"/>
        </w:rPr>
        <w:t>費用について</w:t>
      </w:r>
    </w:p>
    <w:p w14:paraId="5F888967" w14:textId="36F98B26" w:rsidR="009F4B94" w:rsidRPr="00E936EF" w:rsidRDefault="009F4B94" w:rsidP="009F4B94">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color w:val="FF0000"/>
        </w:rPr>
        <w:t xml:space="preserve">　</w:t>
      </w:r>
      <w:r w:rsidR="00B1488B" w:rsidRPr="00B1488B">
        <w:rPr>
          <w:rFonts w:ascii="HG丸ｺﾞｼｯｸM-PRO" w:eastAsia="HG丸ｺﾞｼｯｸM-PRO" w:hAnsi="HG丸ｺﾞｼｯｸM-PRO" w:hint="eastAsia"/>
        </w:rPr>
        <w:t>この研究は、</w:t>
      </w:r>
      <w:r w:rsidR="00BA132E" w:rsidRPr="00B72A7C">
        <w:rPr>
          <w:rFonts w:ascii="HG丸ｺﾞｼｯｸM-PRO" w:eastAsia="HG丸ｺﾞｼｯｸM-PRO" w:hAnsi="HG丸ｺﾞｼｯｸM-PRO" w:hint="eastAsia"/>
          <w:highlight w:val="yellow"/>
        </w:rPr>
        <w:t>○○科</w:t>
      </w:r>
      <w:r w:rsidR="00B1488B" w:rsidRPr="00B72A7C">
        <w:rPr>
          <w:rFonts w:ascii="HG丸ｺﾞｼｯｸM-PRO" w:eastAsia="HG丸ｺﾞｼｯｸM-PRO" w:hAnsi="HG丸ｺﾞｼｯｸM-PRO" w:hint="eastAsia"/>
          <w:highlight w:val="yellow"/>
        </w:rPr>
        <w:t>の研究費</w:t>
      </w:r>
      <w:r w:rsidR="00B1488B" w:rsidRPr="00B1488B">
        <w:rPr>
          <w:rFonts w:ascii="HG丸ｺﾞｼｯｸM-PRO" w:eastAsia="HG丸ｺﾞｼｯｸM-PRO" w:hAnsi="HG丸ｺﾞｼｯｸM-PRO" w:hint="eastAsia"/>
        </w:rPr>
        <w:t>を用いて実施され</w:t>
      </w:r>
      <w:r w:rsidR="00B1488B">
        <w:rPr>
          <w:rFonts w:ascii="HG丸ｺﾞｼｯｸM-PRO" w:eastAsia="HG丸ｺﾞｼｯｸM-PRO" w:hAnsi="HG丸ｺﾞｼｯｸM-PRO" w:hint="eastAsia"/>
        </w:rPr>
        <w:t>ます</w:t>
      </w:r>
      <w:r w:rsidR="00B1488B" w:rsidRPr="00B1488B">
        <w:rPr>
          <w:rFonts w:ascii="HG丸ｺﾞｼｯｸM-PRO" w:eastAsia="HG丸ｺﾞｼｯｸM-PRO" w:hAnsi="HG丸ｺﾞｼｯｸM-PRO" w:hint="eastAsia"/>
        </w:rPr>
        <w:t>。ご参加いただくにあたって、あなたの費用負担が通常の診療より増えることはありません。また、ご参加いただくにあたっての負担軽減費などのお支払いもありません。</w:t>
      </w:r>
      <w:r w:rsidR="00054831" w:rsidRPr="00E936EF">
        <w:rPr>
          <w:rFonts w:ascii="HG丸ｺﾞｼｯｸM-PRO" w:eastAsia="HG丸ｺﾞｼｯｸM-PRO" w:hAnsi="HG丸ｺﾞｼｯｸM-PRO" w:hint="eastAsia"/>
        </w:rPr>
        <w:t>また</w:t>
      </w:r>
      <w:r w:rsidR="009F2906" w:rsidRPr="00E936EF">
        <w:rPr>
          <w:rFonts w:ascii="HG丸ｺﾞｼｯｸM-PRO" w:eastAsia="HG丸ｺﾞｼｯｸM-PRO" w:hAnsi="HG丸ｺﾞｼｯｸM-PRO" w:hint="eastAsia"/>
        </w:rPr>
        <w:t>、</w:t>
      </w:r>
      <w:r w:rsidR="00054831" w:rsidRPr="00E936EF">
        <w:rPr>
          <w:rFonts w:ascii="HG丸ｺﾞｼｯｸM-PRO" w:eastAsia="HG丸ｺﾞｼｯｸM-PRO" w:hAnsi="HG丸ｺﾞｼｯｸM-PRO" w:hint="eastAsia"/>
        </w:rPr>
        <w:t>一般診療にかかる費用は</w:t>
      </w:r>
      <w:r w:rsidR="009F2906" w:rsidRPr="00E936EF">
        <w:rPr>
          <w:rFonts w:ascii="HG丸ｺﾞｼｯｸM-PRO" w:eastAsia="HG丸ｺﾞｼｯｸM-PRO" w:hAnsi="HG丸ｺﾞｼｯｸM-PRO" w:hint="eastAsia"/>
        </w:rPr>
        <w:t>、</w:t>
      </w:r>
      <w:r w:rsidR="00054831" w:rsidRPr="00E936EF">
        <w:rPr>
          <w:rFonts w:ascii="HG丸ｺﾞｼｯｸM-PRO" w:eastAsia="HG丸ｺﾞｼｯｸM-PRO" w:hAnsi="HG丸ｺﾞｼｯｸM-PRO" w:hint="eastAsia"/>
        </w:rPr>
        <w:t>通常どお</w:t>
      </w:r>
      <w:r w:rsidR="00054831" w:rsidRPr="00E936EF">
        <w:rPr>
          <w:rFonts w:ascii="HG丸ｺﾞｼｯｸM-PRO" w:eastAsia="HG丸ｺﾞｼｯｸM-PRO" w:hAnsi="HG丸ｺﾞｼｯｸM-PRO" w:hint="eastAsia"/>
        </w:rPr>
        <w:lastRenderedPageBreak/>
        <w:t>り自己負担分を支払っていただきます。</w:t>
      </w:r>
      <w:r w:rsidR="00767067" w:rsidRPr="00E936EF">
        <w:rPr>
          <w:rFonts w:ascii="HG丸ｺﾞｼｯｸM-PRO" w:eastAsia="HG丸ｺﾞｼｯｸM-PRO" w:hAnsi="HG丸ｺﾞｼｯｸM-PRO" w:hint="eastAsia"/>
        </w:rPr>
        <w:t>⑨</w:t>
      </w:r>
      <w:r w:rsidR="001D5F83" w:rsidRPr="00E936EF">
        <w:rPr>
          <w:rFonts w:ascii="HG丸ｺﾞｼｯｸM-PRO" w:eastAsia="HG丸ｺﾞｼｯｸM-PRO" w:hAnsi="HG丸ｺﾞｼｯｸM-PRO" w:hint="eastAsia"/>
        </w:rPr>
        <w:t>に記載されている個人情報の開示には開示手数料</w:t>
      </w:r>
      <w:r w:rsidR="009F2906" w:rsidRPr="00E936EF">
        <w:rPr>
          <w:rFonts w:ascii="HG丸ｺﾞｼｯｸM-PRO" w:eastAsia="HG丸ｺﾞｼｯｸM-PRO" w:hAnsi="HG丸ｺﾞｼｯｸM-PRO" w:hint="eastAsia"/>
        </w:rPr>
        <w:t>、</w:t>
      </w:r>
      <w:r w:rsidR="00767067" w:rsidRPr="00E936EF">
        <w:rPr>
          <w:rFonts w:ascii="HG丸ｺﾞｼｯｸM-PRO" w:eastAsia="HG丸ｺﾞｼｯｸM-PRO" w:hAnsi="HG丸ｺﾞｼｯｸM-PRO" w:hint="eastAsia"/>
        </w:rPr>
        <w:t>⑭</w:t>
      </w:r>
      <w:r w:rsidR="001D5F83" w:rsidRPr="00E936EF">
        <w:rPr>
          <w:rFonts w:ascii="HG丸ｺﾞｼｯｸM-PRO" w:eastAsia="HG丸ｺﾞｼｯｸM-PRO" w:hAnsi="HG丸ｺﾞｼｯｸM-PRO" w:hint="eastAsia"/>
        </w:rPr>
        <w:t>に記載されている遺伝カウンセリングについては規定の診療料金が発生します。</w:t>
      </w:r>
    </w:p>
    <w:p w14:paraId="152A3366" w14:textId="0865A1DF" w:rsidR="003232FF" w:rsidRPr="00E936EF" w:rsidRDefault="009F4B94" w:rsidP="009F4B94">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w:t>
      </w:r>
      <w:r w:rsidR="003232FF" w:rsidRPr="00E936EF">
        <w:rPr>
          <w:rFonts w:ascii="HG丸ｺﾞｼｯｸM-PRO" w:eastAsia="HG丸ｺﾞｼｯｸM-PRO" w:hAnsi="HG丸ｺﾞｼｯｸM-PRO" w:hint="eastAsia"/>
        </w:rPr>
        <w:t>なお</w:t>
      </w:r>
      <w:r w:rsidR="009F2906" w:rsidRPr="00E936EF">
        <w:rPr>
          <w:rFonts w:ascii="HG丸ｺﾞｼｯｸM-PRO" w:eastAsia="HG丸ｺﾞｼｯｸM-PRO" w:hAnsi="HG丸ｺﾞｼｯｸM-PRO" w:hint="eastAsia"/>
        </w:rPr>
        <w:t>、</w:t>
      </w:r>
      <w:r w:rsidR="003232FF" w:rsidRPr="00E936EF">
        <w:rPr>
          <w:rFonts w:ascii="HG丸ｺﾞｼｯｸM-PRO" w:eastAsia="HG丸ｺﾞｼｯｸM-PRO" w:hAnsi="HG丸ｺﾞｼｯｸM-PRO" w:hint="eastAsia"/>
        </w:rPr>
        <w:t>医学研究を実施する上で</w:t>
      </w:r>
      <w:r w:rsidR="009F2906" w:rsidRPr="00E936EF">
        <w:rPr>
          <w:rFonts w:ascii="HG丸ｺﾞｼｯｸM-PRO" w:eastAsia="HG丸ｺﾞｼｯｸM-PRO" w:hAnsi="HG丸ｺﾞｼｯｸM-PRO" w:hint="eastAsia"/>
        </w:rPr>
        <w:t>、</w:t>
      </w:r>
      <w:r w:rsidR="003232FF" w:rsidRPr="00E936EF">
        <w:rPr>
          <w:rFonts w:ascii="HG丸ｺﾞｼｯｸM-PRO" w:eastAsia="HG丸ｺﾞｼｯｸM-PRO" w:hAnsi="HG丸ｺﾞｼｯｸM-PRO" w:hint="eastAsia"/>
        </w:rPr>
        <w:t>研究にかかわる企業と研究者との利益関係を明確にする必要がありますが</w:t>
      </w:r>
      <w:r w:rsidR="009F2906" w:rsidRPr="00E936EF">
        <w:rPr>
          <w:rFonts w:ascii="HG丸ｺﾞｼｯｸM-PRO" w:eastAsia="HG丸ｺﾞｼｯｸM-PRO" w:hAnsi="HG丸ｺﾞｼｯｸM-PRO" w:hint="eastAsia"/>
        </w:rPr>
        <w:t>、</w:t>
      </w:r>
      <w:r w:rsidR="003232FF" w:rsidRPr="00E936EF">
        <w:rPr>
          <w:rFonts w:ascii="HG丸ｺﾞｼｯｸM-PRO" w:eastAsia="HG丸ｺﾞｼｯｸM-PRO" w:hAnsi="HG丸ｺﾞｼｯｸM-PRO" w:hint="eastAsia"/>
        </w:rPr>
        <w:t>この研究</w:t>
      </w:r>
      <w:r w:rsidR="00B1488B">
        <w:rPr>
          <w:rFonts w:ascii="HG丸ｺﾞｼｯｸM-PRO" w:eastAsia="HG丸ｺﾞｼｯｸM-PRO" w:hAnsi="HG丸ｺﾞｼｯｸM-PRO" w:hint="eastAsia"/>
        </w:rPr>
        <w:t>では検体を保存するだけですので利益相反はないと考えられますが、</w:t>
      </w:r>
      <w:r w:rsidR="001F77AE">
        <w:rPr>
          <w:rFonts w:ascii="HG丸ｺﾞｼｯｸM-PRO" w:eastAsia="HG丸ｺﾞｼｯｸM-PRO" w:hAnsi="HG丸ｺﾞｼｯｸM-PRO" w:hint="eastAsia"/>
        </w:rPr>
        <w:t>適宜</w:t>
      </w:r>
      <w:r w:rsidR="00B1488B">
        <w:rPr>
          <w:rFonts w:ascii="HG丸ｺﾞｼｯｸM-PRO" w:eastAsia="HG丸ｺﾞｼｯｸM-PRO" w:hAnsi="HG丸ｺﾞｼｯｸM-PRO" w:hint="eastAsia"/>
        </w:rPr>
        <w:t>当院の利益相反委員会において審査を</w:t>
      </w:r>
      <w:r w:rsidR="001F77AE">
        <w:rPr>
          <w:rFonts w:ascii="HG丸ｺﾞｼｯｸM-PRO" w:eastAsia="HG丸ｺﾞｼｯｸM-PRO" w:hAnsi="HG丸ｺﾞｼｯｸM-PRO" w:hint="eastAsia"/>
        </w:rPr>
        <w:t>受け</w:t>
      </w:r>
      <w:r w:rsidR="00B1488B">
        <w:rPr>
          <w:rFonts w:ascii="HG丸ｺﾞｼｯｸM-PRO" w:eastAsia="HG丸ｺﾞｼｯｸM-PRO" w:hAnsi="HG丸ｺﾞｼｯｸM-PRO" w:hint="eastAsia"/>
        </w:rPr>
        <w:t>、研究実施に問題がないことの確認を受けて行います。</w:t>
      </w:r>
    </w:p>
    <w:p w14:paraId="10659234" w14:textId="77777777" w:rsidR="00054831" w:rsidRPr="00E936EF" w:rsidRDefault="00054831" w:rsidP="008A3788">
      <w:pPr>
        <w:spacing w:line="360" w:lineRule="auto"/>
        <w:rPr>
          <w:rFonts w:ascii="HG丸ｺﾞｼｯｸM-PRO" w:eastAsia="HG丸ｺﾞｼｯｸM-PRO" w:hAnsi="HG丸ｺﾞｼｯｸM-PRO"/>
        </w:rPr>
      </w:pPr>
    </w:p>
    <w:p w14:paraId="23A6933C" w14:textId="4C77F8B4" w:rsidR="00054831"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⑨</w:t>
      </w:r>
      <w:r w:rsidR="001E67F9" w:rsidRPr="00E936EF">
        <w:rPr>
          <w:rFonts w:ascii="HG丸ｺﾞｼｯｸM-PRO" w:eastAsia="HG丸ｺﾞｼｯｸM-PRO" w:hAnsi="HG丸ｺﾞｼｯｸM-PRO" w:hint="eastAsia"/>
        </w:rPr>
        <w:t xml:space="preserve">　</w:t>
      </w:r>
      <w:r w:rsidR="00054831" w:rsidRPr="00E936EF">
        <w:rPr>
          <w:rFonts w:ascii="HG丸ｺﾞｼｯｸM-PRO" w:eastAsia="HG丸ｺﾞｼｯｸM-PRO" w:hAnsi="HG丸ｺﾞｼｯｸM-PRO" w:hint="eastAsia"/>
        </w:rPr>
        <w:t>個人情報の保護について</w:t>
      </w:r>
    </w:p>
    <w:p w14:paraId="194ADA51" w14:textId="3FEBEA3E" w:rsidR="009F4B94" w:rsidRPr="001F77AE" w:rsidRDefault="009F4B94" w:rsidP="009F4B94">
      <w:pPr>
        <w:pStyle w:val="21"/>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w:t>
      </w:r>
      <w:r w:rsidR="00054831" w:rsidRPr="00E936EF">
        <w:rPr>
          <w:rFonts w:ascii="HG丸ｺﾞｼｯｸM-PRO" w:eastAsia="HG丸ｺﾞｼｯｸM-PRO" w:hAnsi="HG丸ｺﾞｼｯｸM-PRO" w:hint="eastAsia"/>
        </w:rPr>
        <w:t>遺伝情報は</w:t>
      </w:r>
      <w:r w:rsidR="009F2906" w:rsidRPr="00E936EF">
        <w:rPr>
          <w:rFonts w:ascii="HG丸ｺﾞｼｯｸM-PRO" w:eastAsia="HG丸ｺﾞｼｯｸM-PRO" w:hAnsi="HG丸ｺﾞｼｯｸM-PRO" w:hint="eastAsia"/>
        </w:rPr>
        <w:t>、</w:t>
      </w:r>
      <w:r w:rsidR="00054831" w:rsidRPr="00E936EF">
        <w:rPr>
          <w:rFonts w:ascii="HG丸ｺﾞｼｯｸM-PRO" w:eastAsia="HG丸ｺﾞｼｯｸM-PRO" w:hAnsi="HG丸ｺﾞｼｯｸM-PRO" w:hint="eastAsia"/>
        </w:rPr>
        <w:t>個人にかかわる重要な情報ですので</w:t>
      </w:r>
      <w:r w:rsidR="009F2906" w:rsidRPr="00E936EF">
        <w:rPr>
          <w:rFonts w:ascii="HG丸ｺﾞｼｯｸM-PRO" w:eastAsia="HG丸ｺﾞｼｯｸM-PRO" w:hAnsi="HG丸ｺﾞｼｯｸM-PRO" w:hint="eastAsia"/>
        </w:rPr>
        <w:t>、</w:t>
      </w:r>
      <w:r w:rsidR="0003507A" w:rsidRPr="00E936EF">
        <w:rPr>
          <w:rFonts w:ascii="HG丸ｺﾞｼｯｸM-PRO" w:eastAsia="HG丸ｺﾞｼｯｸM-PRO" w:hAnsi="HG丸ｺﾞｼｯｸM-PRO" w:hint="eastAsia"/>
        </w:rPr>
        <w:t>以下のような方法で</w:t>
      </w:r>
      <w:r w:rsidR="00424D49">
        <w:rPr>
          <w:rFonts w:ascii="HG丸ｺﾞｼｯｸM-PRO" w:eastAsia="HG丸ｺﾞｼｯｸM-PRO" w:hAnsi="HG丸ｺﾞｼｯｸM-PRO" w:hint="eastAsia"/>
        </w:rPr>
        <w:t>、研究者が</w:t>
      </w:r>
      <w:r w:rsidR="00AC05B8" w:rsidRPr="00E936EF">
        <w:rPr>
          <w:rFonts w:ascii="HG丸ｺﾞｼｯｸM-PRO" w:eastAsia="HG丸ｺﾞｼｯｸM-PRO" w:hAnsi="HG丸ｺﾞｼｯｸM-PRO" w:hint="eastAsia"/>
        </w:rPr>
        <w:t>責任をもって</w:t>
      </w:r>
      <w:r w:rsidR="00054831" w:rsidRPr="00E936EF">
        <w:rPr>
          <w:rFonts w:ascii="HG丸ｺﾞｼｯｸM-PRO" w:eastAsia="HG丸ｺﾞｼｯｸM-PRO" w:hAnsi="HG丸ｺﾞｼｯｸM-PRO" w:hint="eastAsia"/>
        </w:rPr>
        <w:t>厳重に</w:t>
      </w:r>
      <w:r w:rsidR="00054831" w:rsidRPr="001F77AE">
        <w:rPr>
          <w:rFonts w:ascii="HG丸ｺﾞｼｯｸM-PRO" w:eastAsia="HG丸ｺﾞｼｯｸM-PRO" w:hAnsi="HG丸ｺﾞｼｯｸM-PRO" w:hint="eastAsia"/>
        </w:rPr>
        <w:t>管理</w:t>
      </w:r>
      <w:r w:rsidR="00AC05B8" w:rsidRPr="001F77AE">
        <w:rPr>
          <w:rFonts w:ascii="HG丸ｺﾞｼｯｸM-PRO" w:eastAsia="HG丸ｺﾞｼｯｸM-PRO" w:hAnsi="HG丸ｺﾞｼｯｸM-PRO" w:hint="eastAsia"/>
        </w:rPr>
        <w:t>を行います</w:t>
      </w:r>
      <w:r w:rsidR="00054831" w:rsidRPr="001F77AE">
        <w:rPr>
          <w:rFonts w:ascii="HG丸ｺﾞｼｯｸM-PRO" w:eastAsia="HG丸ｺﾞｼｯｸM-PRO" w:hAnsi="HG丸ｺﾞｼｯｸM-PRO" w:hint="eastAsia"/>
        </w:rPr>
        <w:t>。</w:t>
      </w:r>
    </w:p>
    <w:p w14:paraId="6F4C6B7A" w14:textId="3DFF9FFC" w:rsidR="009F4B94" w:rsidRPr="001F77AE" w:rsidRDefault="00AC05B8" w:rsidP="009F4B94">
      <w:pPr>
        <w:pStyle w:val="21"/>
        <w:spacing w:line="360" w:lineRule="auto"/>
        <w:ind w:leftChars="192" w:left="434" w:hangingChars="9" w:hanging="19"/>
        <w:rPr>
          <w:rFonts w:ascii="HG丸ｺﾞｼｯｸM-PRO" w:eastAsia="HG丸ｺﾞｼｯｸM-PRO" w:hAnsi="HG丸ｺﾞｼｯｸM-PRO"/>
        </w:rPr>
      </w:pPr>
      <w:r w:rsidRPr="001F77AE">
        <w:rPr>
          <w:rFonts w:ascii="HG丸ｺﾞｼｯｸM-PRO" w:eastAsia="HG丸ｺﾞｼｯｸM-PRO" w:hAnsi="HG丸ｺﾞｼｯｸM-PRO" w:hint="eastAsia"/>
        </w:rPr>
        <w:t xml:space="preserve">　</w:t>
      </w:r>
      <w:r w:rsidR="0003507A" w:rsidRPr="001F77AE">
        <w:rPr>
          <w:rFonts w:ascii="HG丸ｺﾞｼｯｸM-PRO" w:eastAsia="HG丸ｺﾞｼｯｸM-PRO" w:hAnsi="HG丸ｺﾞｼｯｸM-PRO" w:hint="eastAsia"/>
        </w:rPr>
        <w:t>まず</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あなたの血液</w:t>
      </w:r>
      <w:r w:rsidR="0003507A" w:rsidRPr="001F77AE">
        <w:rPr>
          <w:rFonts w:ascii="HG丸ｺﾞｼｯｸM-PRO" w:eastAsia="HG丸ｺﾞｼｯｸM-PRO" w:hAnsi="HG丸ｺﾞｼｯｸM-PRO" w:hint="eastAsia"/>
        </w:rPr>
        <w:t>／手術で取り出した腫瘍組織から得られた試</w:t>
      </w:r>
      <w:r w:rsidR="00054831" w:rsidRPr="001F77AE">
        <w:rPr>
          <w:rFonts w:ascii="HG丸ｺﾞｼｯｸM-PRO" w:eastAsia="HG丸ｺﾞｼｯｸM-PRO" w:hAnsi="HG丸ｺﾞｼｯｸM-PRO" w:hint="eastAsia"/>
        </w:rPr>
        <w:t>料や</w:t>
      </w:r>
      <w:r w:rsidRPr="001F77AE">
        <w:rPr>
          <w:rFonts w:ascii="HG丸ｺﾞｼｯｸM-PRO" w:eastAsia="HG丸ｺﾞｼｯｸM-PRO" w:hAnsi="HG丸ｺﾞｼｯｸM-PRO" w:hint="eastAsia"/>
        </w:rPr>
        <w:t>これに関する</w:t>
      </w:r>
      <w:r w:rsidR="00054831" w:rsidRPr="001F77AE">
        <w:rPr>
          <w:rFonts w:ascii="HG丸ｺﾞｼｯｸM-PRO" w:eastAsia="HG丸ｺﾞｼｯｸM-PRO" w:hAnsi="HG丸ｺﾞｼｯｸM-PRO" w:hint="eastAsia"/>
        </w:rPr>
        <w:t>診療情報</w:t>
      </w:r>
      <w:r w:rsidR="0003507A" w:rsidRPr="001F77AE">
        <w:rPr>
          <w:rFonts w:ascii="HG丸ｺﾞｼｯｸM-PRO" w:eastAsia="HG丸ｺﾞｼｯｸM-PRO" w:hAnsi="HG丸ｺﾞｼｯｸM-PRO" w:hint="eastAsia"/>
        </w:rPr>
        <w:t>から</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住所</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電話番号</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氏名</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生年月日</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カルテ番号など</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あなた個人を特定できる情報を</w:t>
      </w:r>
      <w:r w:rsidR="009F2906" w:rsidRPr="001F77AE">
        <w:rPr>
          <w:rFonts w:ascii="HG丸ｺﾞｼｯｸM-PRO" w:eastAsia="HG丸ｺﾞｼｯｸM-PRO" w:hAnsi="HG丸ｺﾞｼｯｸM-PRO" w:hint="eastAsia"/>
        </w:rPr>
        <w:t>、</w:t>
      </w:r>
      <w:r w:rsidR="0003507A" w:rsidRPr="001F77AE">
        <w:rPr>
          <w:rFonts w:ascii="HG丸ｺﾞｼｯｸM-PRO" w:eastAsia="HG丸ｺﾞｼｯｸM-PRO" w:hAnsi="HG丸ｺﾞｼｯｸM-PRO" w:hint="eastAsia"/>
        </w:rPr>
        <w:t>分析</w:t>
      </w:r>
      <w:r w:rsidRPr="001F77AE">
        <w:rPr>
          <w:rFonts w:ascii="HG丸ｺﾞｼｯｸM-PRO" w:eastAsia="HG丸ｺﾞｼｯｸM-PRO" w:hAnsi="HG丸ｺﾞｼｯｸM-PRO" w:hint="eastAsia"/>
        </w:rPr>
        <w:t>を始める</w:t>
      </w:r>
      <w:r w:rsidR="0003507A" w:rsidRPr="001F77AE">
        <w:rPr>
          <w:rFonts w:ascii="HG丸ｺﾞｼｯｸM-PRO" w:eastAsia="HG丸ｺﾞｼｯｸM-PRO" w:hAnsi="HG丸ｺﾞｼｯｸM-PRO" w:hint="eastAsia"/>
        </w:rPr>
        <w:t>前にすべて</w:t>
      </w:r>
      <w:r w:rsidR="008475CB" w:rsidRPr="001F77AE">
        <w:rPr>
          <w:rFonts w:ascii="HG丸ｺﾞｼｯｸM-PRO" w:eastAsia="HG丸ｺﾞｼｯｸM-PRO" w:hAnsi="HG丸ｺﾞｼｯｸM-PRO" w:hint="eastAsia"/>
        </w:rPr>
        <w:t>削除し</w:t>
      </w:r>
      <w:r w:rsidR="0003507A" w:rsidRPr="001F77AE">
        <w:rPr>
          <w:rFonts w:ascii="HG丸ｺﾞｼｯｸM-PRO" w:eastAsia="HG丸ｺﾞｼｯｸM-PRO" w:hAnsi="HG丸ｺﾞｼｯｸM-PRO" w:hint="eastAsia"/>
        </w:rPr>
        <w:t>ます。次に</w:t>
      </w:r>
      <w:r w:rsidR="009F2906" w:rsidRPr="001F77AE">
        <w:rPr>
          <w:rFonts w:ascii="HG丸ｺﾞｼｯｸM-PRO" w:eastAsia="HG丸ｺﾞｼｯｸM-PRO" w:hAnsi="HG丸ｺﾞｼｯｸM-PRO" w:hint="eastAsia"/>
        </w:rPr>
        <w:t>、</w:t>
      </w:r>
      <w:r w:rsidR="0003507A" w:rsidRPr="001F77AE">
        <w:rPr>
          <w:rFonts w:ascii="HG丸ｺﾞｼｯｸM-PRO" w:eastAsia="HG丸ｺﾞｼｯｸM-PRO" w:hAnsi="HG丸ｺﾞｼｯｸM-PRO" w:hint="eastAsia"/>
        </w:rPr>
        <w:t>あなた個人の情報とは全く関係のない符号</w:t>
      </w:r>
      <w:r w:rsidR="00054831" w:rsidRPr="001F77AE">
        <w:rPr>
          <w:rFonts w:ascii="HG丸ｺﾞｼｯｸM-PRO" w:eastAsia="HG丸ｺﾞｼｯｸM-PRO" w:hAnsi="HG丸ｺﾞｼｯｸM-PRO" w:hint="eastAsia"/>
        </w:rPr>
        <w:t>を</w:t>
      </w:r>
      <w:r w:rsidR="0003507A" w:rsidRPr="001F77AE">
        <w:rPr>
          <w:rFonts w:ascii="HG丸ｺﾞｼｯｸM-PRO" w:eastAsia="HG丸ｺﾞｼｯｸM-PRO" w:hAnsi="HG丸ｺﾞｼｯｸM-PRO" w:hint="eastAsia"/>
        </w:rPr>
        <w:t>試料や診療情報に割り当てます。</w:t>
      </w:r>
    </w:p>
    <w:p w14:paraId="7FCA925C" w14:textId="735F921F" w:rsidR="009F4B94" w:rsidRPr="001F77AE" w:rsidRDefault="008E768C" w:rsidP="009F4B94">
      <w:pPr>
        <w:pStyle w:val="21"/>
        <w:spacing w:line="360" w:lineRule="auto"/>
        <w:ind w:leftChars="192" w:left="434" w:hangingChars="9" w:hanging="19"/>
        <w:rPr>
          <w:rFonts w:ascii="HG丸ｺﾞｼｯｸM-PRO" w:eastAsia="HG丸ｺﾞｼｯｸM-PRO" w:hAnsi="HG丸ｺﾞｼｯｸM-PRO"/>
        </w:rPr>
      </w:pPr>
      <w:r w:rsidRPr="001F77AE">
        <w:rPr>
          <w:rFonts w:ascii="HG丸ｺﾞｼｯｸM-PRO" w:eastAsia="HG丸ｺﾞｼｯｸM-PRO" w:hAnsi="HG丸ｺﾞｼｯｸM-PRO" w:hint="eastAsia"/>
        </w:rPr>
        <w:t xml:space="preserve">　</w:t>
      </w:r>
      <w:r w:rsidR="0003507A" w:rsidRPr="001F77AE">
        <w:rPr>
          <w:rFonts w:ascii="HG丸ｺﾞｼｯｸM-PRO" w:eastAsia="HG丸ｺﾞｼｯｸM-PRO" w:hAnsi="HG丸ｺﾞｼｯｸM-PRO" w:hint="eastAsia"/>
        </w:rPr>
        <w:t>この符号</w:t>
      </w:r>
      <w:r w:rsidR="00AC05B8" w:rsidRPr="001F77AE">
        <w:rPr>
          <w:rFonts w:ascii="HG丸ｺﾞｼｯｸM-PRO" w:eastAsia="HG丸ｺﾞｼｯｸM-PRO" w:hAnsi="HG丸ｺﾞｼｯｸM-PRO" w:hint="eastAsia"/>
        </w:rPr>
        <w:t>とあなた</w:t>
      </w:r>
      <w:r w:rsidR="0003507A" w:rsidRPr="001F77AE">
        <w:rPr>
          <w:rFonts w:ascii="HG丸ｺﾞｼｯｸM-PRO" w:eastAsia="HG丸ｺﾞｼｯｸM-PRO" w:hAnsi="HG丸ｺﾞｼｯｸM-PRO" w:hint="eastAsia"/>
        </w:rPr>
        <w:t>を結びつける対応表は</w:t>
      </w:r>
      <w:r w:rsidR="00A467F2" w:rsidRPr="001F77AE">
        <w:rPr>
          <w:rFonts w:ascii="HG丸ｺﾞｼｯｸM-PRO" w:eastAsia="HG丸ｺﾞｼｯｸM-PRO" w:hAnsi="HG丸ｺﾞｼｯｸM-PRO" w:hint="eastAsia"/>
        </w:rPr>
        <w:t>、</w:t>
      </w:r>
      <w:r w:rsidR="001F77AE" w:rsidRPr="001F77AE">
        <w:rPr>
          <w:rFonts w:ascii="HG丸ｺﾞｼｯｸM-PRO" w:eastAsia="HG丸ｺﾞｼｯｸM-PRO" w:hAnsi="HG丸ｺﾞｼｯｸM-PRO" w:hint="eastAsia"/>
        </w:rPr>
        <w:t>本研究の責任者</w:t>
      </w:r>
      <w:r w:rsidR="0003507A" w:rsidRPr="001F77AE">
        <w:rPr>
          <w:rFonts w:ascii="HG丸ｺﾞｼｯｸM-PRO" w:eastAsia="HG丸ｺﾞｼｯｸM-PRO" w:hAnsi="HG丸ｺﾞｼｯｸM-PRO" w:hint="eastAsia"/>
        </w:rPr>
        <w:t>が厳重に管理し</w:t>
      </w:r>
      <w:r w:rsidR="009F2906" w:rsidRPr="001F77AE">
        <w:rPr>
          <w:rFonts w:ascii="HG丸ｺﾞｼｯｸM-PRO" w:eastAsia="HG丸ｺﾞｼｯｸM-PRO" w:hAnsi="HG丸ｺﾞｼｯｸM-PRO" w:hint="eastAsia"/>
        </w:rPr>
        <w:t>、</w:t>
      </w:r>
      <w:r w:rsidR="0003507A" w:rsidRPr="001F77AE">
        <w:rPr>
          <w:rFonts w:ascii="HG丸ｺﾞｼｯｸM-PRO" w:eastAsia="HG丸ｺﾞｼｯｸM-PRO" w:hAnsi="HG丸ｺﾞｼｯｸM-PRO" w:hint="eastAsia"/>
        </w:rPr>
        <w:t>他の研究者や医師に直接開示することはありません</w:t>
      </w:r>
      <w:r w:rsidR="00781AC2" w:rsidRPr="001F77AE">
        <w:rPr>
          <w:rFonts w:ascii="HG丸ｺﾞｼｯｸM-PRO" w:eastAsia="HG丸ｺﾞｼｯｸM-PRO" w:hAnsi="HG丸ｺﾞｼｯｸM-PRO" w:hint="eastAsia"/>
        </w:rPr>
        <w:t>。</w:t>
      </w:r>
    </w:p>
    <w:p w14:paraId="15D50DF7" w14:textId="3475AC3E" w:rsidR="008E768C" w:rsidRPr="00E936EF" w:rsidRDefault="008E768C" w:rsidP="008E768C">
      <w:pPr>
        <w:pStyle w:val="21"/>
        <w:spacing w:line="360" w:lineRule="auto"/>
        <w:ind w:leftChars="192" w:left="434" w:hangingChars="9" w:hanging="19"/>
        <w:rPr>
          <w:rFonts w:ascii="HG丸ｺﾞｼｯｸM-PRO" w:eastAsia="HG丸ｺﾞｼｯｸM-PRO" w:hAnsi="HG丸ｺﾞｼｯｸM-PRO"/>
        </w:rPr>
      </w:pPr>
      <w:r w:rsidRPr="001F77AE">
        <w:rPr>
          <w:rFonts w:ascii="HG丸ｺﾞｼｯｸM-PRO" w:eastAsia="HG丸ｺﾞｼｯｸM-PRO" w:hAnsi="HG丸ｺﾞｼｯｸM-PRO" w:hint="eastAsia"/>
        </w:rPr>
        <w:t xml:space="preserve">　</w:t>
      </w:r>
      <w:r w:rsidR="00054831" w:rsidRPr="001F77AE">
        <w:rPr>
          <w:rFonts w:ascii="HG丸ｺﾞｼｯｸM-PRO" w:eastAsia="HG丸ｺﾞｼｯｸM-PRO" w:hAnsi="HG丸ｺﾞｼｯｸM-PRO" w:hint="eastAsia"/>
        </w:rPr>
        <w:t>このように</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あなたの</w:t>
      </w:r>
      <w:r w:rsidR="0003507A" w:rsidRPr="001F77AE">
        <w:rPr>
          <w:rFonts w:ascii="HG丸ｺﾞｼｯｸM-PRO" w:eastAsia="HG丸ｺﾞｼｯｸM-PRO" w:hAnsi="HG丸ｺﾞｼｯｸM-PRO" w:hint="eastAsia"/>
        </w:rPr>
        <w:t>血液／手術で取り出した腫瘍組織や</w:t>
      </w:r>
      <w:r w:rsidR="00AC05B8" w:rsidRPr="001F77AE">
        <w:rPr>
          <w:rFonts w:ascii="HG丸ｺﾞｼｯｸM-PRO" w:eastAsia="HG丸ｺﾞｼｯｸM-PRO" w:hAnsi="HG丸ｺﾞｼｯｸM-PRO" w:hint="eastAsia"/>
        </w:rPr>
        <w:t>これに関する診療情報</w:t>
      </w:r>
      <w:r w:rsidR="009F2906" w:rsidRPr="001F77AE">
        <w:rPr>
          <w:rFonts w:ascii="HG丸ｺﾞｼｯｸM-PRO" w:eastAsia="HG丸ｺﾞｼｯｸM-PRO" w:hAnsi="HG丸ｺﾞｼｯｸM-PRO" w:hint="eastAsia"/>
        </w:rPr>
        <w:t>、</w:t>
      </w:r>
      <w:r w:rsidR="00054831" w:rsidRPr="001F77AE">
        <w:rPr>
          <w:rFonts w:ascii="HG丸ｺﾞｼｯｸM-PRO" w:eastAsia="HG丸ｺﾞｼｯｸM-PRO" w:hAnsi="HG丸ｺﾞｼｯｸM-PRO" w:hint="eastAsia"/>
        </w:rPr>
        <w:t>解析</w:t>
      </w:r>
      <w:r w:rsidR="00AC05B8" w:rsidRPr="001F77AE">
        <w:rPr>
          <w:rFonts w:ascii="HG丸ｺﾞｼｯｸM-PRO" w:eastAsia="HG丸ｺﾞｼｯｸM-PRO" w:hAnsi="HG丸ｺﾞｼｯｸM-PRO" w:hint="eastAsia"/>
        </w:rPr>
        <w:t>の</w:t>
      </w:r>
      <w:r w:rsidR="00054831" w:rsidRPr="001F77AE">
        <w:rPr>
          <w:rFonts w:ascii="HG丸ｺﾞｼｯｸM-PRO" w:eastAsia="HG丸ｺﾞｼｯｸM-PRO" w:hAnsi="HG丸ｺﾞｼｯｸM-PRO" w:hint="eastAsia"/>
        </w:rPr>
        <w:t>結果</w:t>
      </w:r>
      <w:r w:rsidR="00AC05B8" w:rsidRPr="001F77AE">
        <w:rPr>
          <w:rFonts w:ascii="HG丸ｺﾞｼｯｸM-PRO" w:eastAsia="HG丸ｺﾞｼｯｸM-PRO" w:hAnsi="HG丸ｺﾞｼｯｸM-PRO" w:hint="eastAsia"/>
        </w:rPr>
        <w:t>など</w:t>
      </w:r>
      <w:r w:rsidR="00054831" w:rsidRPr="001F77AE">
        <w:rPr>
          <w:rFonts w:ascii="HG丸ｺﾞｼｯｸM-PRO" w:eastAsia="HG丸ｺﾞｼｯｸM-PRO" w:hAnsi="HG丸ｺﾞｼｯｸM-PRO" w:hint="eastAsia"/>
        </w:rPr>
        <w:t>は</w:t>
      </w:r>
      <w:r w:rsidR="009F2906" w:rsidRPr="001F77AE">
        <w:rPr>
          <w:rFonts w:ascii="HG丸ｺﾞｼｯｸM-PRO" w:eastAsia="HG丸ｺﾞｼｯｸM-PRO" w:hAnsi="HG丸ｺﾞｼｯｸM-PRO" w:hint="eastAsia"/>
        </w:rPr>
        <w:t>、</w:t>
      </w:r>
      <w:r w:rsidR="006341F0" w:rsidRPr="001F77AE">
        <w:rPr>
          <w:rFonts w:ascii="HG丸ｺﾞｼｯｸM-PRO" w:eastAsia="HG丸ｺﾞｼｯｸM-PRO" w:hAnsi="HG丸ｺﾞｼｯｸM-PRO" w:hint="eastAsia"/>
        </w:rPr>
        <w:t>あなたの</w:t>
      </w:r>
      <w:r w:rsidR="00852638" w:rsidRPr="001F77AE">
        <w:rPr>
          <w:rFonts w:ascii="HG丸ｺﾞｼｯｸM-PRO" w:eastAsia="HG丸ｺﾞｼｯｸM-PRO" w:hAnsi="HG丸ｺﾞｼｯｸM-PRO" w:hint="eastAsia"/>
        </w:rPr>
        <w:t>ものであることが直ちに判別できないよう</w:t>
      </w:r>
      <w:r w:rsidR="009F2906" w:rsidRPr="001F77AE">
        <w:rPr>
          <w:rFonts w:ascii="HG丸ｺﾞｼｯｸM-PRO" w:eastAsia="HG丸ｺﾞｼｯｸM-PRO" w:hAnsi="HG丸ｺﾞｼｯｸM-PRO" w:hint="eastAsia"/>
        </w:rPr>
        <w:t>、</w:t>
      </w:r>
      <w:r w:rsidR="00852638" w:rsidRPr="001F77AE">
        <w:rPr>
          <w:rFonts w:ascii="HG丸ｺﾞｼｯｸM-PRO" w:eastAsia="HG丸ｺﾞｼｯｸM-PRO" w:hAnsi="HG丸ｺﾞｼｯｸM-PRO" w:hint="eastAsia"/>
        </w:rPr>
        <w:t>加工</w:t>
      </w:r>
      <w:r w:rsidR="007B62AD" w:rsidRPr="001F77AE">
        <w:rPr>
          <w:rFonts w:ascii="HG丸ｺﾞｼｯｸM-PRO" w:eastAsia="HG丸ｺﾞｼｯｸM-PRO" w:hAnsi="HG丸ｺﾞｼｯｸM-PRO" w:hint="eastAsia"/>
        </w:rPr>
        <w:t>又</w:t>
      </w:r>
      <w:r w:rsidR="007B62AD" w:rsidRPr="00E936EF">
        <w:rPr>
          <w:rFonts w:ascii="HG丸ｺﾞｼｯｸM-PRO" w:eastAsia="HG丸ｺﾞｼｯｸM-PRO" w:hAnsi="HG丸ｺﾞｼｯｸM-PRO" w:hint="eastAsia"/>
        </w:rPr>
        <w:t>は</w:t>
      </w:r>
      <w:r w:rsidR="00852638" w:rsidRPr="00E936EF">
        <w:rPr>
          <w:rFonts w:ascii="HG丸ｺﾞｼｯｸM-PRO" w:eastAsia="HG丸ｺﾞｼｯｸM-PRO" w:hAnsi="HG丸ｺﾞｼｯｸM-PRO" w:hint="eastAsia"/>
        </w:rPr>
        <w:t>管理されます</w:t>
      </w:r>
      <w:r w:rsidR="00054831" w:rsidRPr="00E936EF">
        <w:rPr>
          <w:rFonts w:ascii="HG丸ｺﾞｼｯｸM-PRO" w:eastAsia="HG丸ｺﾞｼｯｸM-PRO" w:hAnsi="HG丸ｺﾞｼｯｸM-PRO" w:hint="eastAsia"/>
        </w:rPr>
        <w:t>。</w:t>
      </w:r>
    </w:p>
    <w:p w14:paraId="3B43C51B" w14:textId="129288C7" w:rsidR="005F5BC5" w:rsidRPr="00E936EF" w:rsidRDefault="008E768C" w:rsidP="008E768C">
      <w:pPr>
        <w:pStyle w:val="21"/>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w:t>
      </w:r>
      <w:r w:rsidR="005F5BC5" w:rsidRPr="00E936EF">
        <w:rPr>
          <w:rFonts w:ascii="HG丸ｺﾞｼｯｸM-PRO" w:eastAsia="HG丸ｺﾞｼｯｸM-PRO" w:hAnsi="HG丸ｺﾞｼｯｸM-PRO" w:hint="eastAsia"/>
        </w:rPr>
        <w:t>なお</w:t>
      </w:r>
      <w:r w:rsidR="009F2906" w:rsidRPr="00E936EF">
        <w:rPr>
          <w:rFonts w:ascii="HG丸ｺﾞｼｯｸM-PRO" w:eastAsia="HG丸ｺﾞｼｯｸM-PRO" w:hAnsi="HG丸ｺﾞｼｯｸM-PRO" w:hint="eastAsia"/>
        </w:rPr>
        <w:t>、</w:t>
      </w:r>
      <w:r w:rsidR="005F5BC5" w:rsidRPr="00E936EF">
        <w:rPr>
          <w:rFonts w:ascii="HG丸ｺﾞｼｯｸM-PRO" w:eastAsia="HG丸ｺﾞｼｯｸM-PRO" w:hAnsi="HG丸ｺﾞｼｯｸM-PRO" w:hint="eastAsia"/>
        </w:rPr>
        <w:t>千葉大学の保有するあなたの個人情報については</w:t>
      </w:r>
      <w:r w:rsidR="009F2906" w:rsidRPr="00E936EF">
        <w:rPr>
          <w:rFonts w:ascii="HG丸ｺﾞｼｯｸM-PRO" w:eastAsia="HG丸ｺﾞｼｯｸM-PRO" w:hAnsi="HG丸ｺﾞｼｯｸM-PRO" w:hint="eastAsia"/>
        </w:rPr>
        <w:t>、</w:t>
      </w:r>
      <w:r w:rsidR="005F5BC5" w:rsidRPr="00E936EF">
        <w:rPr>
          <w:rFonts w:ascii="HG丸ｺﾞｼｯｸM-PRO" w:eastAsia="HG丸ｺﾞｼｯｸM-PRO" w:hAnsi="HG丸ｺﾞｼｯｸM-PRO" w:hint="eastAsia"/>
        </w:rPr>
        <w:t>「個人情報の保護に関する法律」に基づき</w:t>
      </w:r>
      <w:r w:rsidR="009F2906" w:rsidRPr="00E936EF">
        <w:rPr>
          <w:rFonts w:ascii="HG丸ｺﾞｼｯｸM-PRO" w:eastAsia="HG丸ｺﾞｼｯｸM-PRO" w:hAnsi="HG丸ｺﾞｼｯｸM-PRO" w:hint="eastAsia"/>
        </w:rPr>
        <w:t>、</w:t>
      </w:r>
      <w:r w:rsidR="005F5BC5" w:rsidRPr="00E936EF">
        <w:rPr>
          <w:rFonts w:ascii="HG丸ｺﾞｼｯｸM-PRO" w:eastAsia="HG丸ｺﾞｼｯｸM-PRO" w:hAnsi="HG丸ｺﾞｼｯｸM-PRO" w:hint="eastAsia"/>
        </w:rPr>
        <w:t>開示を請求することができます。開示請求の方法については</w:t>
      </w:r>
      <w:r w:rsidR="009F2906" w:rsidRPr="00E936EF">
        <w:rPr>
          <w:rFonts w:ascii="HG丸ｺﾞｼｯｸM-PRO" w:eastAsia="HG丸ｺﾞｼｯｸM-PRO" w:hAnsi="HG丸ｺﾞｼｯｸM-PRO" w:hint="eastAsia"/>
        </w:rPr>
        <w:t>、</w:t>
      </w:r>
      <w:r w:rsidR="005F5BC5" w:rsidRPr="00E936EF">
        <w:rPr>
          <w:rFonts w:ascii="HG丸ｺﾞｼｯｸM-PRO" w:eastAsia="HG丸ｺﾞｼｯｸM-PRO" w:hAnsi="HG丸ｺﾞｼｯｸM-PRO" w:hint="eastAsia"/>
        </w:rPr>
        <w:t>千葉大学のホームページをご参照ください。</w:t>
      </w:r>
    </w:p>
    <w:p w14:paraId="5266D0EF" w14:textId="2720B68A" w:rsidR="00F01F8B" w:rsidRPr="00E936EF" w:rsidRDefault="005F5BC5" w:rsidP="008A3788">
      <w:pPr>
        <w:pStyle w:val="21"/>
        <w:spacing w:line="360" w:lineRule="auto"/>
        <w:ind w:leftChars="100" w:left="216" w:firstLineChars="100" w:firstLine="216"/>
        <w:rPr>
          <w:rFonts w:ascii="HG丸ｺﾞｼｯｸM-PRO" w:eastAsia="HG丸ｺﾞｼｯｸM-PRO" w:hAnsi="HG丸ｺﾞｼｯｸM-PRO"/>
        </w:rPr>
      </w:pPr>
      <w:r w:rsidRPr="00E936EF">
        <w:rPr>
          <w:rFonts w:ascii="HG丸ｺﾞｼｯｸM-PRO" w:eastAsia="HG丸ｺﾞｼｯｸM-PRO" w:hAnsi="HG丸ｺﾞｼｯｸM-PRO" w:hint="eastAsia"/>
        </w:rPr>
        <w:t>（URL：</w:t>
      </w:r>
      <w:r w:rsidRPr="00E936EF">
        <w:rPr>
          <w:rFonts w:ascii="HG丸ｺﾞｼｯｸM-PRO" w:eastAsia="HG丸ｺﾞｼｯｸM-PRO" w:hAnsi="HG丸ｺﾞｼｯｸM-PRO"/>
        </w:rPr>
        <w:t>http://www.chiba-u.ac.jp/general/disclosure/security/privacy.html</w:t>
      </w:r>
      <w:r w:rsidRPr="00E936EF">
        <w:rPr>
          <w:rFonts w:ascii="HG丸ｺﾞｼｯｸM-PRO" w:eastAsia="HG丸ｺﾞｼｯｸM-PRO" w:hAnsi="HG丸ｺﾞｼｯｸM-PRO" w:hint="eastAsia"/>
        </w:rPr>
        <w:t>）</w:t>
      </w:r>
    </w:p>
    <w:p w14:paraId="03D2BB2A" w14:textId="77777777" w:rsidR="005C6C45" w:rsidRPr="00E936EF" w:rsidRDefault="005C6C45" w:rsidP="001B70EB">
      <w:pPr>
        <w:spacing w:line="360" w:lineRule="auto"/>
        <w:rPr>
          <w:rFonts w:ascii="HG丸ｺﾞｼｯｸM-PRO" w:eastAsia="HG丸ｺﾞｼｯｸM-PRO" w:hAnsi="HG丸ｺﾞｼｯｸM-PRO" w:hint="eastAsia"/>
        </w:rPr>
      </w:pPr>
    </w:p>
    <w:p w14:paraId="3A7D2176" w14:textId="34381CEB" w:rsidR="00054831" w:rsidRPr="00F7518C"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⑩</w:t>
      </w:r>
      <w:r w:rsidR="001E67F9" w:rsidRPr="00E936EF">
        <w:rPr>
          <w:rFonts w:ascii="HG丸ｺﾞｼｯｸM-PRO" w:eastAsia="HG丸ｺﾞｼｯｸM-PRO" w:hAnsi="HG丸ｺﾞｼｯｸM-PRO" w:hint="eastAsia"/>
        </w:rPr>
        <w:t xml:space="preserve">　</w:t>
      </w:r>
      <w:r w:rsidR="00054831" w:rsidRPr="00E936EF">
        <w:rPr>
          <w:rFonts w:ascii="HG丸ｺﾞｼｯｸM-PRO" w:eastAsia="HG丸ｺﾞｼｯｸM-PRO" w:hAnsi="HG丸ｺﾞｼｯｸM-PRO" w:hint="eastAsia"/>
        </w:rPr>
        <w:t>予</w:t>
      </w:r>
      <w:r w:rsidR="00054831" w:rsidRPr="00F7518C">
        <w:rPr>
          <w:rFonts w:ascii="HG丸ｺﾞｼｯｸM-PRO" w:eastAsia="HG丸ｺﾞｼｯｸM-PRO" w:hAnsi="HG丸ｺﾞｼｯｸM-PRO" w:hint="eastAsia"/>
        </w:rPr>
        <w:t>測される結果</w:t>
      </w:r>
      <w:r w:rsidR="009F2906" w:rsidRPr="00F7518C">
        <w:rPr>
          <w:rFonts w:ascii="HG丸ｺﾞｼｯｸM-PRO" w:eastAsia="HG丸ｺﾞｼｯｸM-PRO" w:hAnsi="HG丸ｺﾞｼｯｸM-PRO" w:hint="eastAsia"/>
        </w:rPr>
        <w:t>、</w:t>
      </w:r>
      <w:r w:rsidR="00054831" w:rsidRPr="00F7518C">
        <w:rPr>
          <w:rFonts w:ascii="HG丸ｺﾞｼｯｸM-PRO" w:eastAsia="HG丸ｺﾞｼｯｸM-PRO" w:hAnsi="HG丸ｺﾞｼｯｸM-PRO" w:hint="eastAsia"/>
        </w:rPr>
        <w:t>あなたの遺伝子解析結果や研究計画の開示について</w:t>
      </w:r>
    </w:p>
    <w:p w14:paraId="6BD17FFA" w14:textId="15A770A3" w:rsidR="00F3598F" w:rsidRPr="00F7518C" w:rsidRDefault="008E768C" w:rsidP="001F77AE">
      <w:pPr>
        <w:pStyle w:val="21"/>
        <w:spacing w:line="360" w:lineRule="auto"/>
        <w:ind w:leftChars="192" w:left="434" w:hangingChars="9" w:hanging="19"/>
        <w:rPr>
          <w:rFonts w:ascii="HG丸ｺﾞｼｯｸM-PRO" w:eastAsia="HG丸ｺﾞｼｯｸM-PRO" w:hAnsi="HG丸ｺﾞｼｯｸM-PRO"/>
        </w:rPr>
      </w:pPr>
      <w:r w:rsidRPr="00F7518C">
        <w:rPr>
          <w:rFonts w:ascii="HG丸ｺﾞｼｯｸM-PRO" w:eastAsia="HG丸ｺﾞｼｯｸM-PRO" w:hAnsi="HG丸ｺﾞｼｯｸM-PRO" w:hint="eastAsia"/>
        </w:rPr>
        <w:t xml:space="preserve">　</w:t>
      </w:r>
      <w:r w:rsidR="00054831" w:rsidRPr="00F7518C">
        <w:rPr>
          <w:rFonts w:ascii="HG丸ｺﾞｼｯｸM-PRO" w:eastAsia="HG丸ｺﾞｼｯｸM-PRO" w:hAnsi="HG丸ｺﾞｼｯｸM-PRO" w:hint="eastAsia"/>
        </w:rPr>
        <w:t>この研究</w:t>
      </w:r>
      <w:r w:rsidR="001F77AE" w:rsidRPr="00F7518C">
        <w:rPr>
          <w:rFonts w:ascii="HG丸ｺﾞｼｯｸM-PRO" w:eastAsia="HG丸ｺﾞｼｯｸM-PRO" w:hAnsi="HG丸ｺﾞｼｯｸM-PRO" w:hint="eastAsia"/>
        </w:rPr>
        <w:t>で</w:t>
      </w:r>
      <w:r w:rsidR="00054831" w:rsidRPr="00F7518C">
        <w:rPr>
          <w:rFonts w:ascii="HG丸ｺﾞｼｯｸM-PRO" w:eastAsia="HG丸ｺﾞｼｯｸM-PRO" w:hAnsi="HG丸ｺﾞｼｯｸM-PRO" w:hint="eastAsia"/>
        </w:rPr>
        <w:t>は</w:t>
      </w:r>
      <w:r w:rsidR="009F2906" w:rsidRPr="00F7518C">
        <w:rPr>
          <w:rFonts w:ascii="HG丸ｺﾞｼｯｸM-PRO" w:eastAsia="HG丸ｺﾞｼｯｸM-PRO" w:hAnsi="HG丸ｺﾞｼｯｸM-PRO" w:hint="eastAsia"/>
        </w:rPr>
        <w:t>、</w:t>
      </w:r>
      <w:r w:rsidR="001F77AE" w:rsidRPr="00F7518C">
        <w:rPr>
          <w:rFonts w:ascii="HG丸ｺﾞｼｯｸM-PRO" w:eastAsia="HG丸ｺﾞｼｯｸM-PRO" w:hAnsi="HG丸ｺﾞｼｯｸM-PRO" w:hint="eastAsia"/>
        </w:rPr>
        <w:t>検体、試料を保管</w:t>
      </w:r>
      <w:r w:rsidR="00D912C9">
        <w:rPr>
          <w:rFonts w:ascii="HG丸ｺﾞｼｯｸM-PRO" w:eastAsia="HG丸ｺﾞｼｯｸM-PRO" w:hAnsi="HG丸ｺﾞｼｯｸM-PRO" w:hint="eastAsia"/>
        </w:rPr>
        <w:t>・保存</w:t>
      </w:r>
      <w:r w:rsidR="001F77AE" w:rsidRPr="00F7518C">
        <w:rPr>
          <w:rFonts w:ascii="HG丸ｺﾞｼｯｸM-PRO" w:eastAsia="HG丸ｺﾞｼｯｸM-PRO" w:hAnsi="HG丸ｺﾞｼｯｸM-PRO" w:hint="eastAsia"/>
        </w:rPr>
        <w:t>するのみで遺伝子解析はいたしませんので、</w:t>
      </w:r>
      <w:r w:rsidR="00054831" w:rsidRPr="00F7518C">
        <w:rPr>
          <w:rFonts w:ascii="HG丸ｺﾞｼｯｸM-PRO" w:eastAsia="HG丸ｺﾞｼｯｸM-PRO" w:hAnsi="HG丸ｺﾞｼｯｸM-PRO" w:hint="eastAsia"/>
        </w:rPr>
        <w:t>結果を開示することはいたしません。</w:t>
      </w:r>
      <w:r w:rsidR="00957255">
        <w:rPr>
          <w:rFonts w:ascii="HG丸ｺﾞｼｯｸM-PRO" w:eastAsia="HG丸ｺﾞｼｯｸM-PRO" w:hAnsi="HG丸ｺﾞｼｯｸM-PRO" w:hint="eastAsia"/>
        </w:rPr>
        <w:t>ただし、将来の研究内容によっては</w:t>
      </w:r>
      <w:r w:rsidR="00957255" w:rsidRPr="00957255">
        <w:rPr>
          <w:rFonts w:ascii="HG丸ｺﾞｼｯｸM-PRO" w:eastAsia="HG丸ｺﾞｼｯｸM-PRO" w:hAnsi="HG丸ｺﾞｼｯｸM-PRO" w:hint="eastAsia"/>
        </w:rPr>
        <w:t>、偶然に他の重大な病気との関係が見つかり、あなたや血縁の方がその結果を知ることが有益であると判断</w:t>
      </w:r>
      <w:r w:rsidR="00957255">
        <w:rPr>
          <w:rFonts w:ascii="HG丸ｺﾞｼｯｸM-PRO" w:eastAsia="HG丸ｺﾞｼｯｸM-PRO" w:hAnsi="HG丸ｺﾞｼｯｸM-PRO" w:hint="eastAsia"/>
        </w:rPr>
        <w:t>されるような情報が得られる可能性もあります。</w:t>
      </w:r>
      <w:r w:rsidR="00054831" w:rsidRPr="00F7518C">
        <w:rPr>
          <w:rFonts w:ascii="HG丸ｺﾞｼｯｸM-PRO" w:eastAsia="HG丸ｺﾞｼｯｸM-PRO" w:hAnsi="HG丸ｺﾞｼｯｸM-PRO" w:hint="eastAsia"/>
        </w:rPr>
        <w:t>この研究の計画について</w:t>
      </w:r>
      <w:r w:rsidR="001763A3" w:rsidRPr="00F7518C">
        <w:rPr>
          <w:rFonts w:ascii="HG丸ｺﾞｼｯｸM-PRO" w:eastAsia="HG丸ｺﾞｼｯｸM-PRO" w:hAnsi="HG丸ｺﾞｼｯｸM-PRO" w:hint="eastAsia"/>
        </w:rPr>
        <w:t>詳しく</w:t>
      </w:r>
      <w:r w:rsidR="00054831" w:rsidRPr="00F7518C">
        <w:rPr>
          <w:rFonts w:ascii="HG丸ｺﾞｼｯｸM-PRO" w:eastAsia="HG丸ｺﾞｼｯｸM-PRO" w:hAnsi="HG丸ｺﾞｼｯｸM-PRO" w:hint="eastAsia"/>
        </w:rPr>
        <w:t>お知りになりたい場合には</w:t>
      </w:r>
      <w:r w:rsidR="009F2906" w:rsidRPr="00F7518C">
        <w:rPr>
          <w:rFonts w:ascii="HG丸ｺﾞｼｯｸM-PRO" w:eastAsia="HG丸ｺﾞｼｯｸM-PRO" w:hAnsi="HG丸ｺﾞｼｯｸM-PRO" w:hint="eastAsia"/>
        </w:rPr>
        <w:t>、</w:t>
      </w:r>
      <w:r w:rsidR="00054831" w:rsidRPr="00F7518C">
        <w:rPr>
          <w:rFonts w:ascii="HG丸ｺﾞｼｯｸM-PRO" w:eastAsia="HG丸ｺﾞｼｯｸM-PRO" w:hAnsi="HG丸ｺﾞｼｯｸM-PRO" w:hint="eastAsia"/>
        </w:rPr>
        <w:t>資料を用意いたしますのでお申し出ください。</w:t>
      </w:r>
    </w:p>
    <w:p w14:paraId="6B6EE019" w14:textId="77777777" w:rsidR="00926096" w:rsidRPr="00E936EF" w:rsidRDefault="00926096" w:rsidP="008A3788">
      <w:pPr>
        <w:pStyle w:val="2"/>
        <w:spacing w:line="360" w:lineRule="auto"/>
        <w:rPr>
          <w:rFonts w:ascii="HG丸ｺﾞｼｯｸM-PRO" w:eastAsia="HG丸ｺﾞｼｯｸM-PRO" w:hAnsi="HG丸ｺﾞｼｯｸM-PRO"/>
        </w:rPr>
      </w:pPr>
    </w:p>
    <w:p w14:paraId="6A968BE7" w14:textId="65C97626" w:rsidR="00EF7548" w:rsidRPr="00F7518C"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⑪</w:t>
      </w:r>
      <w:r w:rsidR="001E67F9" w:rsidRPr="00E936EF">
        <w:rPr>
          <w:rFonts w:ascii="HG丸ｺﾞｼｯｸM-PRO" w:eastAsia="HG丸ｺﾞｼｯｸM-PRO" w:hAnsi="HG丸ｺﾞｼｯｸM-PRO" w:hint="eastAsia"/>
        </w:rPr>
        <w:t xml:space="preserve">　</w:t>
      </w:r>
      <w:r w:rsidR="00EF7548" w:rsidRPr="00E936EF">
        <w:rPr>
          <w:rFonts w:ascii="HG丸ｺﾞｼｯｸM-PRO" w:eastAsia="HG丸ｺﾞｼｯｸM-PRO" w:hAnsi="HG丸ｺﾞｼｯｸM-PRO" w:hint="eastAsia"/>
        </w:rPr>
        <w:t>試</w:t>
      </w:r>
      <w:r w:rsidR="00EF7548" w:rsidRPr="00F7518C">
        <w:rPr>
          <w:rFonts w:ascii="HG丸ｺﾞｼｯｸM-PRO" w:eastAsia="HG丸ｺﾞｼｯｸM-PRO" w:hAnsi="HG丸ｺﾞｼｯｸM-PRO" w:hint="eastAsia"/>
        </w:rPr>
        <w:t>料および診療情報等の保存・使用・廃棄の方針</w:t>
      </w:r>
    </w:p>
    <w:p w14:paraId="01073940" w14:textId="3F5F1D8E" w:rsidR="008E768C" w:rsidRPr="00F7518C" w:rsidRDefault="008E768C" w:rsidP="008E768C">
      <w:pPr>
        <w:spacing w:line="360" w:lineRule="auto"/>
        <w:ind w:leftChars="192" w:left="434" w:hangingChars="9" w:hanging="19"/>
        <w:rPr>
          <w:rFonts w:ascii="HG丸ｺﾞｼｯｸM-PRO" w:eastAsia="HG丸ｺﾞｼｯｸM-PRO" w:hAnsi="HG丸ｺﾞｼｯｸM-PRO"/>
        </w:rPr>
      </w:pPr>
      <w:r w:rsidRPr="00F7518C">
        <w:rPr>
          <w:rFonts w:ascii="HG丸ｺﾞｼｯｸM-PRO" w:eastAsia="HG丸ｺﾞｼｯｸM-PRO" w:hAnsi="HG丸ｺﾞｼｯｸM-PRO" w:hint="eastAsia"/>
        </w:rPr>
        <w:t xml:space="preserve">　</w:t>
      </w:r>
      <w:r w:rsidR="00BA1E92" w:rsidRPr="00F7518C">
        <w:rPr>
          <w:rFonts w:ascii="HG丸ｺﾞｼｯｸM-PRO" w:eastAsia="HG丸ｺﾞｼｯｸM-PRO" w:hAnsi="HG丸ｺﾞｼｯｸM-PRO" w:hint="eastAsia"/>
        </w:rPr>
        <w:t>採取した試料</w:t>
      </w:r>
      <w:r w:rsidR="001F77AE" w:rsidRPr="00F7518C">
        <w:rPr>
          <w:rFonts w:ascii="HG丸ｺﾞｼｯｸM-PRO" w:eastAsia="HG丸ｺﾞｼｯｸM-PRO" w:hAnsi="HG丸ｺﾞｼｯｸM-PRO" w:hint="eastAsia"/>
        </w:rPr>
        <w:t>の一部</w:t>
      </w:r>
      <w:r w:rsidR="00BA1E92" w:rsidRPr="00F7518C">
        <w:rPr>
          <w:rFonts w:ascii="HG丸ｺﾞｼｯｸM-PRO" w:eastAsia="HG丸ｺﾞｼｯｸM-PRO" w:hAnsi="HG丸ｺﾞｼｯｸM-PRO" w:hint="eastAsia"/>
        </w:rPr>
        <w:t>は承認された研究期間</w:t>
      </w:r>
      <w:r w:rsidR="009F2906" w:rsidRPr="00F7518C">
        <w:rPr>
          <w:rFonts w:ascii="HG丸ｺﾞｼｯｸM-PRO" w:eastAsia="HG丸ｺﾞｼｯｸM-PRO" w:hAnsi="HG丸ｺﾞｼｯｸM-PRO" w:hint="eastAsia"/>
        </w:rPr>
        <w:t>、</w:t>
      </w:r>
      <w:r w:rsidR="00BA132E">
        <w:rPr>
          <w:rFonts w:ascii="HG丸ｺﾞｼｯｸM-PRO" w:eastAsia="HG丸ｺﾞｼｯｸM-PRO" w:hAnsi="HG丸ｺﾞｼｯｸM-PRO" w:hint="eastAsia"/>
        </w:rPr>
        <w:t>大学院医学研究院</w:t>
      </w:r>
      <w:r w:rsidR="00BA132E">
        <w:rPr>
          <w:rFonts w:ascii="HG丸ｺﾞｼｯｸM-PRO" w:eastAsia="HG丸ｺﾞｼｯｸM-PRO" w:hAnsi="HG丸ｺﾞｼｯｸM-PRO" w:hint="eastAsia"/>
          <w:highlight w:val="yellow"/>
        </w:rPr>
        <w:t>○○</w:t>
      </w:r>
      <w:r w:rsidR="001F77AE" w:rsidRPr="00F44899">
        <w:rPr>
          <w:rFonts w:ascii="HG丸ｺﾞｼｯｸM-PRO" w:eastAsia="HG丸ｺﾞｼｯｸM-PRO" w:hAnsi="HG丸ｺﾞｼｯｸM-PRO" w:hint="eastAsia"/>
          <w:highlight w:val="yellow"/>
        </w:rPr>
        <w:t>学</w:t>
      </w:r>
      <w:r w:rsidR="00BA132E">
        <w:rPr>
          <w:rFonts w:ascii="HG丸ｺﾞｼｯｸM-PRO" w:eastAsia="HG丸ｺﾞｼｯｸM-PRO" w:hAnsi="HG丸ｺﾞｼｯｸM-PRO" w:hint="eastAsia"/>
          <w:highlight w:val="yellow"/>
        </w:rPr>
        <w:t>教</w:t>
      </w:r>
      <w:r w:rsidR="00D0236E" w:rsidRPr="00F44899">
        <w:rPr>
          <w:rFonts w:ascii="HG丸ｺﾞｼｯｸM-PRO" w:eastAsia="HG丸ｺﾞｼｯｸM-PRO" w:hAnsi="HG丸ｺﾞｼｯｸM-PRO" w:hint="eastAsia"/>
          <w:highlight w:val="yellow"/>
        </w:rPr>
        <w:t>室</w:t>
      </w:r>
      <w:r w:rsidR="00BA1E92" w:rsidRPr="00F7518C">
        <w:rPr>
          <w:rFonts w:ascii="HG丸ｺﾞｼｯｸM-PRO" w:eastAsia="HG丸ｺﾞｼｯｸM-PRO" w:hAnsi="HG丸ｺﾞｼｯｸM-PRO" w:hint="eastAsia"/>
        </w:rPr>
        <w:t>にある鍵</w:t>
      </w:r>
      <w:r w:rsidR="00477D13" w:rsidRPr="00F7518C">
        <w:rPr>
          <w:rFonts w:ascii="HG丸ｺﾞｼｯｸM-PRO" w:eastAsia="HG丸ｺﾞｼｯｸM-PRO" w:hAnsi="HG丸ｺﾞｼｯｸM-PRO" w:hint="eastAsia"/>
        </w:rPr>
        <w:t>をかけた</w:t>
      </w:r>
      <w:r w:rsidR="001F77AE" w:rsidRPr="00F7518C">
        <w:rPr>
          <w:rFonts w:ascii="HG丸ｺﾞｼｯｸM-PRO" w:eastAsia="HG丸ｺﾞｼｯｸM-PRO" w:hAnsi="HG丸ｺﾞｼｯｸM-PRO" w:hint="eastAsia"/>
        </w:rPr>
        <w:t>冷凍庫</w:t>
      </w:r>
      <w:r w:rsidR="00BA1E92" w:rsidRPr="00F7518C">
        <w:rPr>
          <w:rFonts w:ascii="HG丸ｺﾞｼｯｸM-PRO" w:eastAsia="HG丸ｺﾞｼｯｸM-PRO" w:hAnsi="HG丸ｺﾞｼｯｸM-PRO" w:hint="eastAsia"/>
        </w:rPr>
        <w:t>で</w:t>
      </w:r>
      <w:r w:rsidR="001763A3" w:rsidRPr="00F7518C">
        <w:rPr>
          <w:rFonts w:ascii="HG丸ｺﾞｼｯｸM-PRO" w:eastAsia="HG丸ｺﾞｼｯｸM-PRO" w:hAnsi="HG丸ｺﾞｼｯｸM-PRO" w:hint="eastAsia"/>
        </w:rPr>
        <w:t>保存</w:t>
      </w:r>
      <w:r w:rsidR="00BA1E92" w:rsidRPr="00F7518C">
        <w:rPr>
          <w:rFonts w:ascii="HG丸ｺﾞｼｯｸM-PRO" w:eastAsia="HG丸ｺﾞｼｯｸM-PRO" w:hAnsi="HG丸ｺﾞｼｯｸM-PRO" w:hint="eastAsia"/>
        </w:rPr>
        <w:t>します。</w:t>
      </w:r>
      <w:r w:rsidR="001F77AE" w:rsidRPr="00F7518C">
        <w:rPr>
          <w:rFonts w:ascii="HG丸ｺﾞｼｯｸM-PRO" w:eastAsia="HG丸ｺﾞｼｯｸM-PRO" w:hAnsi="HG丸ｺﾞｼｯｸM-PRO" w:hint="eastAsia"/>
        </w:rPr>
        <w:t>それ以外の試料は附属病院病理部に通常臨床業務として保管</w:t>
      </w:r>
      <w:r w:rsidR="00F7518C" w:rsidRPr="00F7518C">
        <w:rPr>
          <w:rFonts w:ascii="HG丸ｺﾞｼｯｸM-PRO" w:eastAsia="HG丸ｺﾞｼｯｸM-PRO" w:hAnsi="HG丸ｺﾞｼｯｸM-PRO" w:hint="eastAsia"/>
        </w:rPr>
        <w:t>（本研究に関係なく、臨床的目的で保管しているもの）</w:t>
      </w:r>
      <w:r w:rsidR="001F77AE" w:rsidRPr="00F7518C">
        <w:rPr>
          <w:rFonts w:ascii="HG丸ｺﾞｼｯｸM-PRO" w:eastAsia="HG丸ｺﾞｼｯｸM-PRO" w:hAnsi="HG丸ｺﾞｼｯｸM-PRO" w:hint="eastAsia"/>
        </w:rPr>
        <w:t>を継続</w:t>
      </w:r>
      <w:r w:rsidR="00BA132E">
        <w:rPr>
          <w:rFonts w:ascii="HG丸ｺﾞｼｯｸM-PRO" w:eastAsia="HG丸ｺﾞｼｯｸM-PRO" w:hAnsi="HG丸ｺﾞｼｯｸM-PRO" w:hint="eastAsia"/>
        </w:rPr>
        <w:t>いた</w:t>
      </w:r>
      <w:r w:rsidR="001F77AE" w:rsidRPr="00F7518C">
        <w:rPr>
          <w:rFonts w:ascii="HG丸ｺﾞｼｯｸM-PRO" w:eastAsia="HG丸ｺﾞｼｯｸM-PRO" w:hAnsi="HG丸ｺﾞｼｯｸM-PRO" w:hint="eastAsia"/>
        </w:rPr>
        <w:t>します。</w:t>
      </w:r>
      <w:r w:rsidR="005A670B">
        <w:rPr>
          <w:rFonts w:ascii="HG丸ｺﾞｼｯｸM-PRO" w:eastAsia="HG丸ｺﾞｼｯｸM-PRO" w:hAnsi="HG丸ｺﾞｼｯｸM-PRO" w:hint="eastAsia"/>
        </w:rPr>
        <w:t>研究のために保管・保存された</w:t>
      </w:r>
      <w:r w:rsidR="00BA1E92" w:rsidRPr="00F7518C">
        <w:rPr>
          <w:rFonts w:ascii="HG丸ｺﾞｼｯｸM-PRO" w:eastAsia="HG丸ｺﾞｼｯｸM-PRO" w:hAnsi="HG丸ｺﾞｼｯｸM-PRO" w:hint="eastAsia"/>
        </w:rPr>
        <w:t>試料は</w:t>
      </w:r>
      <w:r w:rsidR="0016158E">
        <w:rPr>
          <w:rFonts w:ascii="HG丸ｺﾞｼｯｸM-PRO" w:eastAsia="HG丸ｺﾞｼｯｸM-PRO" w:hAnsi="HG丸ｺﾞｼｯｸM-PRO" w:hint="eastAsia"/>
        </w:rPr>
        <w:t>、</w:t>
      </w:r>
      <w:r w:rsidR="006A1274" w:rsidRPr="00F7518C">
        <w:rPr>
          <w:rFonts w:ascii="HG丸ｺﾞｼｯｸM-PRO" w:eastAsia="HG丸ｺﾞｼｯｸM-PRO" w:hAnsi="HG丸ｺﾞｼｯｸM-PRO" w:hint="eastAsia"/>
        </w:rPr>
        <w:t>研究成果に関する証拠として研究</w:t>
      </w:r>
      <w:r w:rsidR="00103B5E" w:rsidRPr="00F7518C">
        <w:rPr>
          <w:rFonts w:ascii="HG丸ｺﾞｼｯｸM-PRO" w:eastAsia="HG丸ｺﾞｼｯｸM-PRO" w:hAnsi="HG丸ｺﾞｼｯｸM-PRO" w:hint="eastAsia"/>
        </w:rPr>
        <w:t>終了</w:t>
      </w:r>
      <w:r w:rsidR="006A1274" w:rsidRPr="00F7518C">
        <w:rPr>
          <w:rFonts w:ascii="HG丸ｺﾞｼｯｸM-PRO" w:eastAsia="HG丸ｺﾞｼｯｸM-PRO" w:hAnsi="HG丸ｺﾞｼｯｸM-PRO" w:hint="eastAsia"/>
        </w:rPr>
        <w:t>後５年間保存した後</w:t>
      </w:r>
      <w:r w:rsidR="009F2906" w:rsidRPr="00F7518C">
        <w:rPr>
          <w:rFonts w:ascii="HG丸ｺﾞｼｯｸM-PRO" w:eastAsia="HG丸ｺﾞｼｯｸM-PRO" w:hAnsi="HG丸ｺﾞｼｯｸM-PRO" w:hint="eastAsia"/>
        </w:rPr>
        <w:t>、</w:t>
      </w:r>
      <w:r w:rsidR="00BA1E92" w:rsidRPr="00F7518C">
        <w:rPr>
          <w:rFonts w:ascii="HG丸ｺﾞｼｯｸM-PRO" w:eastAsia="HG丸ｺﾞｼｯｸM-PRO" w:hAnsi="HG丸ｺﾞｼｯｸM-PRO" w:hint="eastAsia"/>
        </w:rPr>
        <w:t>誰のものかわからないようにし</w:t>
      </w:r>
      <w:r w:rsidR="00183508" w:rsidRPr="00F7518C">
        <w:rPr>
          <w:rFonts w:ascii="HG丸ｺﾞｼｯｸM-PRO" w:eastAsia="HG丸ｺﾞｼｯｸM-PRO" w:hAnsi="HG丸ｺﾞｼｯｸM-PRO" w:hint="eastAsia"/>
        </w:rPr>
        <w:t>た状態のまま</w:t>
      </w:r>
      <w:r w:rsidR="00BA1E92" w:rsidRPr="00F7518C">
        <w:rPr>
          <w:rFonts w:ascii="HG丸ｺﾞｼｯｸM-PRO" w:eastAsia="HG丸ｺﾞｼｯｸM-PRO" w:hAnsi="HG丸ｺﾞｼｯｸM-PRO" w:hint="eastAsia"/>
        </w:rPr>
        <w:t>廃棄処分をします。</w:t>
      </w:r>
      <w:r w:rsidR="00F7518C" w:rsidRPr="00F7518C">
        <w:rPr>
          <w:rFonts w:ascii="HG丸ｺﾞｼｯｸM-PRO" w:eastAsia="HG丸ｺﾞｼｯｸM-PRO" w:hAnsi="HG丸ｺﾞｼｯｸM-PRO" w:hint="eastAsia"/>
        </w:rPr>
        <w:t>また、前述の通り、組織の残余検体のうち、病理部において通常臨床業務の一環として保存しているもの（本研究に関係なく、臨床的目的で保管しているもの）はこの限りではなく、将来あなたの腫瘍が万一再発したり</w:t>
      </w:r>
      <w:r w:rsidR="00C21295">
        <w:rPr>
          <w:rFonts w:ascii="HG丸ｺﾞｼｯｸM-PRO" w:eastAsia="HG丸ｺﾞｼｯｸM-PRO" w:hAnsi="HG丸ｺﾞｼｯｸM-PRO" w:hint="eastAsia"/>
        </w:rPr>
        <w:t>、</w:t>
      </w:r>
      <w:r w:rsidR="00F7518C" w:rsidRPr="00F7518C">
        <w:rPr>
          <w:rFonts w:ascii="HG丸ｺﾞｼｯｸM-PRO" w:eastAsia="HG丸ｺﾞｼｯｸM-PRO" w:hAnsi="HG丸ｺﾞｼｯｸM-PRO" w:hint="eastAsia"/>
        </w:rPr>
        <w:t>他の病気になった</w:t>
      </w:r>
      <w:r w:rsidR="00B627E1">
        <w:rPr>
          <w:rFonts w:ascii="HG丸ｺﾞｼｯｸM-PRO" w:eastAsia="HG丸ｺﾞｼｯｸM-PRO" w:hAnsi="HG丸ｺﾞｼｯｸM-PRO" w:hint="eastAsia"/>
        </w:rPr>
        <w:t>りした</w:t>
      </w:r>
      <w:r w:rsidR="00F7518C" w:rsidRPr="00F7518C">
        <w:rPr>
          <w:rFonts w:ascii="HG丸ｺﾞｼｯｸM-PRO" w:eastAsia="HG丸ｺﾞｼｯｸM-PRO" w:hAnsi="HG丸ｺﾞｼｯｸM-PRO" w:hint="eastAsia"/>
        </w:rPr>
        <w:t>ときの診断目的で保存を継続</w:t>
      </w:r>
      <w:r w:rsidR="00177A51">
        <w:rPr>
          <w:rFonts w:ascii="HG丸ｺﾞｼｯｸM-PRO" w:eastAsia="HG丸ｺﾞｼｯｸM-PRO" w:hAnsi="HG丸ｺﾞｼｯｸM-PRO" w:hint="eastAsia"/>
        </w:rPr>
        <w:t>いた</w:t>
      </w:r>
      <w:r w:rsidR="00F7518C" w:rsidRPr="00F7518C">
        <w:rPr>
          <w:rFonts w:ascii="HG丸ｺﾞｼｯｸM-PRO" w:eastAsia="HG丸ｺﾞｼｯｸM-PRO" w:hAnsi="HG丸ｺﾞｼｯｸM-PRO" w:hint="eastAsia"/>
        </w:rPr>
        <w:t>します。</w:t>
      </w:r>
    </w:p>
    <w:p w14:paraId="2C820D3D" w14:textId="74FB518C" w:rsidR="00EF7548" w:rsidRPr="00F7518C" w:rsidRDefault="008E768C" w:rsidP="008E768C">
      <w:pPr>
        <w:spacing w:line="360" w:lineRule="auto"/>
        <w:ind w:leftChars="192" w:left="434" w:hangingChars="9" w:hanging="19"/>
        <w:rPr>
          <w:rFonts w:ascii="HG丸ｺﾞｼｯｸM-PRO" w:eastAsia="HG丸ｺﾞｼｯｸM-PRO" w:hAnsi="HG丸ｺﾞｼｯｸM-PRO"/>
        </w:rPr>
      </w:pPr>
      <w:r w:rsidRPr="00F7518C">
        <w:rPr>
          <w:rFonts w:ascii="HG丸ｺﾞｼｯｸM-PRO" w:eastAsia="HG丸ｺﾞｼｯｸM-PRO" w:hAnsi="HG丸ｺﾞｼｯｸM-PRO" w:hint="eastAsia"/>
        </w:rPr>
        <w:t xml:space="preserve">　</w:t>
      </w:r>
      <w:r w:rsidR="00800C41" w:rsidRPr="00F7518C">
        <w:rPr>
          <w:rFonts w:ascii="HG丸ｺﾞｼｯｸM-PRO" w:eastAsia="HG丸ｺﾞｼｯｸM-PRO" w:hAnsi="HG丸ｺﾞｼｯｸM-PRO" w:hint="eastAsia"/>
        </w:rPr>
        <w:t>診療情報は</w:t>
      </w:r>
      <w:r w:rsidR="00767067" w:rsidRPr="00F7518C">
        <w:rPr>
          <w:rFonts w:ascii="HG丸ｺﾞｼｯｸM-PRO" w:eastAsia="HG丸ｺﾞｼｯｸM-PRO" w:hAnsi="HG丸ｺﾞｼｯｸM-PRO" w:hint="eastAsia"/>
        </w:rPr>
        <w:t>⑨</w:t>
      </w:r>
      <w:r w:rsidR="001309F1" w:rsidRPr="00F7518C">
        <w:rPr>
          <w:rFonts w:ascii="HG丸ｺﾞｼｯｸM-PRO" w:eastAsia="HG丸ｺﾞｼｯｸM-PRO" w:hAnsi="HG丸ｺﾞｼｯｸM-PRO" w:hint="eastAsia"/>
        </w:rPr>
        <w:t>に示した方法で</w:t>
      </w:r>
      <w:r w:rsidR="005D5735">
        <w:rPr>
          <w:rFonts w:ascii="HG丸ｺﾞｼｯｸM-PRO" w:eastAsia="HG丸ｺﾞｼｯｸM-PRO" w:hAnsi="HG丸ｺﾞｼｯｸM-PRO" w:hint="eastAsia"/>
        </w:rPr>
        <w:t>加工</w:t>
      </w:r>
      <w:r w:rsidR="00800C41" w:rsidRPr="00F7518C">
        <w:rPr>
          <w:rFonts w:ascii="HG丸ｺﾞｼｯｸM-PRO" w:eastAsia="HG丸ｺﾞｼｯｸM-PRO" w:hAnsi="HG丸ｺﾞｼｯｸM-PRO" w:hint="eastAsia"/>
        </w:rPr>
        <w:t>した後</w:t>
      </w:r>
      <w:r w:rsidR="009F2906" w:rsidRPr="00F7518C">
        <w:rPr>
          <w:rFonts w:ascii="HG丸ｺﾞｼｯｸM-PRO" w:eastAsia="HG丸ｺﾞｼｯｸM-PRO" w:hAnsi="HG丸ｺﾞｼｯｸM-PRO" w:hint="eastAsia"/>
        </w:rPr>
        <w:t>、</w:t>
      </w:r>
      <w:r w:rsidR="00800C41" w:rsidRPr="00F7518C">
        <w:rPr>
          <w:rFonts w:ascii="HG丸ｺﾞｼｯｸM-PRO" w:eastAsia="HG丸ｺﾞｼｯｸM-PRO" w:hAnsi="HG丸ｺﾞｼｯｸM-PRO" w:hint="eastAsia"/>
        </w:rPr>
        <w:t>インターネットや他の機器などと接続していないコンピュータに保存して管理をします。このコンピュータは施錠できる部屋に設置し</w:t>
      </w:r>
      <w:r w:rsidR="009F2906" w:rsidRPr="00F7518C">
        <w:rPr>
          <w:rFonts w:ascii="HG丸ｺﾞｼｯｸM-PRO" w:eastAsia="HG丸ｺﾞｼｯｸM-PRO" w:hAnsi="HG丸ｺﾞｼｯｸM-PRO" w:hint="eastAsia"/>
        </w:rPr>
        <w:t>、</w:t>
      </w:r>
      <w:r w:rsidR="00800C41" w:rsidRPr="00F7518C">
        <w:rPr>
          <w:rFonts w:ascii="HG丸ｺﾞｼｯｸM-PRO" w:eastAsia="HG丸ｺﾞｼｯｸM-PRO" w:hAnsi="HG丸ｺﾞｼｯｸM-PRO" w:hint="eastAsia"/>
        </w:rPr>
        <w:t>パスワード管理でアクセス制限をかけた上</w:t>
      </w:r>
      <w:r w:rsidR="009F2906" w:rsidRPr="00F7518C">
        <w:rPr>
          <w:rFonts w:ascii="HG丸ｺﾞｼｯｸM-PRO" w:eastAsia="HG丸ｺﾞｼｯｸM-PRO" w:hAnsi="HG丸ｺﾞｼｯｸM-PRO" w:hint="eastAsia"/>
        </w:rPr>
        <w:t>、</w:t>
      </w:r>
      <w:r w:rsidR="00800C41" w:rsidRPr="00F7518C">
        <w:rPr>
          <w:rFonts w:ascii="HG丸ｺﾞｼｯｸM-PRO" w:eastAsia="HG丸ｺﾞｼｯｸM-PRO" w:hAnsi="HG丸ｺﾞｼｯｸM-PRO" w:hint="eastAsia"/>
        </w:rPr>
        <w:t>適切な安全管理のもとに使用・廃棄を行います。</w:t>
      </w:r>
    </w:p>
    <w:p w14:paraId="2C4D8FA3" w14:textId="77777777" w:rsidR="007D0CAF" w:rsidRPr="00E936EF" w:rsidRDefault="007D0CAF" w:rsidP="008A3788">
      <w:pPr>
        <w:spacing w:line="360" w:lineRule="auto"/>
        <w:ind w:leftChars="100" w:left="216"/>
        <w:rPr>
          <w:rFonts w:ascii="HG丸ｺﾞｼｯｸM-PRO" w:eastAsia="HG丸ｺﾞｼｯｸM-PRO" w:hAnsi="HG丸ｺﾞｼｯｸM-PRO"/>
          <w:color w:val="FF0000"/>
          <w:sz w:val="20"/>
        </w:rPr>
      </w:pPr>
    </w:p>
    <w:p w14:paraId="14D29A39" w14:textId="2B240532" w:rsidR="00EF7548" w:rsidRPr="00E936EF" w:rsidRDefault="00BE3215" w:rsidP="006111C2">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lastRenderedPageBreak/>
        <w:t>⑫</w:t>
      </w:r>
      <w:r w:rsidR="001E67F9" w:rsidRPr="00E936EF">
        <w:rPr>
          <w:rFonts w:ascii="HG丸ｺﾞｼｯｸM-PRO" w:eastAsia="HG丸ｺﾞｼｯｸM-PRO" w:hAnsi="HG丸ｺﾞｼｯｸM-PRO" w:hint="eastAsia"/>
        </w:rPr>
        <w:t xml:space="preserve">　</w:t>
      </w:r>
      <w:r w:rsidR="00EF7548" w:rsidRPr="00E936EF">
        <w:rPr>
          <w:rFonts w:ascii="HG丸ｺﾞｼｯｸM-PRO" w:eastAsia="HG丸ｺﾞｼｯｸM-PRO" w:hAnsi="HG丸ｺﾞｼｯｸM-PRO" w:hint="eastAsia"/>
        </w:rPr>
        <w:t>試料等の他の研究への利用について</w:t>
      </w:r>
    </w:p>
    <w:p w14:paraId="62CF637C" w14:textId="66C8016E" w:rsidR="00CE7415" w:rsidRDefault="008E768C" w:rsidP="00F7518C">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w:t>
      </w:r>
      <w:r w:rsidR="00054831" w:rsidRPr="00E936EF">
        <w:rPr>
          <w:rFonts w:ascii="HG丸ｺﾞｼｯｸM-PRO" w:eastAsia="HG丸ｺﾞｼｯｸM-PRO" w:hAnsi="HG丸ｺﾞｼｯｸM-PRO" w:hint="eastAsia"/>
        </w:rPr>
        <w:t>この研究</w:t>
      </w:r>
      <w:r w:rsidR="00F7518C">
        <w:rPr>
          <w:rFonts w:ascii="HG丸ｺﾞｼｯｸM-PRO" w:eastAsia="HG丸ｺﾞｼｯｸM-PRO" w:hAnsi="HG丸ｺﾞｼｯｸM-PRO" w:hint="eastAsia"/>
        </w:rPr>
        <w:t>は試料の保管</w:t>
      </w:r>
      <w:r w:rsidR="00B03852">
        <w:rPr>
          <w:rFonts w:ascii="HG丸ｺﾞｼｯｸM-PRO" w:eastAsia="HG丸ｺﾞｼｯｸM-PRO" w:hAnsi="HG丸ｺﾞｼｯｸM-PRO" w:hint="eastAsia"/>
        </w:rPr>
        <w:t>・保存</w:t>
      </w:r>
      <w:r w:rsidR="00F7518C">
        <w:rPr>
          <w:rFonts w:ascii="HG丸ｺﾞｼｯｸM-PRO" w:eastAsia="HG丸ｺﾞｼｯｸM-PRO" w:hAnsi="HG丸ｺﾞｼｯｸM-PRO" w:hint="eastAsia"/>
        </w:rPr>
        <w:t>のみを目的としたものであり、</w:t>
      </w:r>
      <w:r w:rsidR="00054831" w:rsidRPr="00E936EF">
        <w:rPr>
          <w:rFonts w:ascii="HG丸ｺﾞｼｯｸM-PRO" w:eastAsia="HG丸ｺﾞｼｯｸM-PRO" w:hAnsi="HG丸ｺﾞｼｯｸM-PRO" w:hint="eastAsia"/>
        </w:rPr>
        <w:t>将来</w:t>
      </w:r>
      <w:r w:rsidR="00F22EF3" w:rsidRPr="00E936EF">
        <w:rPr>
          <w:rFonts w:ascii="HG丸ｺﾞｼｯｸM-PRO" w:eastAsia="HG丸ｺﾞｼｯｸM-PRO" w:hAnsi="HG丸ｺﾞｼｯｸM-PRO" w:hint="eastAsia"/>
        </w:rPr>
        <w:t>計画される他の研究</w:t>
      </w:r>
      <w:r w:rsidR="00054831" w:rsidRPr="00E936EF">
        <w:rPr>
          <w:rFonts w:ascii="HG丸ｺﾞｼｯｸM-PRO" w:eastAsia="HG丸ｺﾞｼｯｸM-PRO" w:hAnsi="HG丸ｺﾞｼｯｸM-PRO" w:hint="eastAsia"/>
        </w:rPr>
        <w:t>のために使わせていただ</w:t>
      </w:r>
      <w:r w:rsidR="00F7518C">
        <w:rPr>
          <w:rFonts w:ascii="HG丸ｺﾞｼｯｸM-PRO" w:eastAsia="HG丸ｺﾞｼｯｸM-PRO" w:hAnsi="HG丸ｺﾞｼｯｸM-PRO" w:hint="eastAsia"/>
        </w:rPr>
        <w:t>くことを前提にしています。その際は</w:t>
      </w:r>
      <w:r w:rsidR="00054831" w:rsidRPr="00E936EF">
        <w:rPr>
          <w:rFonts w:ascii="HG丸ｺﾞｼｯｸM-PRO" w:eastAsia="HG丸ｺﾞｼｯｸM-PRO" w:hAnsi="HG丸ｺﾞｼｯｸM-PRO" w:hint="eastAsia"/>
        </w:rPr>
        <w:t>あらためてその研究について倫理審査委</w:t>
      </w:r>
      <w:r w:rsidR="00054831" w:rsidRPr="00F7518C">
        <w:rPr>
          <w:rFonts w:ascii="HG丸ｺﾞｼｯｸM-PRO" w:eastAsia="HG丸ｺﾞｼｯｸM-PRO" w:hAnsi="HG丸ｺﾞｼｯｸM-PRO" w:hint="eastAsia"/>
        </w:rPr>
        <w:t>員会</w:t>
      </w:r>
      <w:r w:rsidR="001763A3" w:rsidRPr="00F7518C">
        <w:rPr>
          <w:rFonts w:ascii="HG丸ｺﾞｼｯｸM-PRO" w:eastAsia="HG丸ｺﾞｼｯｸM-PRO" w:hAnsi="HG丸ｺﾞｼｯｸM-PRO" w:hint="eastAsia"/>
        </w:rPr>
        <w:t>で審査を行い</w:t>
      </w:r>
      <w:r w:rsidR="009F2906" w:rsidRPr="00F7518C">
        <w:rPr>
          <w:rFonts w:ascii="HG丸ｺﾞｼｯｸM-PRO" w:eastAsia="HG丸ｺﾞｼｯｸM-PRO" w:hAnsi="HG丸ｺﾞｼｯｸM-PRO" w:hint="eastAsia"/>
        </w:rPr>
        <w:t>、</w:t>
      </w:r>
      <w:r w:rsidR="00054831" w:rsidRPr="00F7518C">
        <w:rPr>
          <w:rFonts w:ascii="HG丸ｺﾞｼｯｸM-PRO" w:eastAsia="HG丸ｺﾞｼｯｸM-PRO" w:hAnsi="HG丸ｺﾞｼｯｸM-PRO" w:hint="eastAsia"/>
        </w:rPr>
        <w:t>承認を受けた上で利用させていただきます。</w:t>
      </w:r>
      <w:r w:rsidR="00660146" w:rsidRPr="00660146">
        <w:rPr>
          <w:rFonts w:ascii="HG丸ｺﾞｼｯｸM-PRO" w:eastAsia="HG丸ｺﾞｼｯｸM-PRO" w:hAnsi="HG丸ｺﾞｼｯｸM-PRO" w:hint="eastAsia"/>
        </w:rPr>
        <w:t>あなたの試料・情報を用いて行われる将来の研究の内容は、</w:t>
      </w:r>
      <w:r w:rsidR="006B183D" w:rsidRPr="006B71B9">
        <w:rPr>
          <w:rFonts w:ascii="HG丸ｺﾞｼｯｸM-PRO" w:eastAsia="HG丸ｺﾞｼｯｸM-PRO" w:hAnsi="HG丸ｺﾞｼｯｸM-PRO" w:hint="eastAsia"/>
        </w:rPr>
        <w:t>郵送</w:t>
      </w:r>
      <w:r w:rsidR="006B183D">
        <w:rPr>
          <w:rFonts w:ascii="HG丸ｺﾞｼｯｸM-PRO" w:eastAsia="HG丸ｺﾞｼｯｸM-PRO" w:hAnsi="HG丸ｺﾞｼｯｸM-PRO" w:hint="eastAsia"/>
        </w:rPr>
        <w:t>または</w:t>
      </w:r>
      <w:r w:rsidR="0094686F">
        <w:rPr>
          <w:rFonts w:ascii="HG丸ｺﾞｼｯｸM-PRO" w:eastAsia="HG丸ｺﾞｼｯｸM-PRO" w:hAnsi="HG丸ｺﾞｼｯｸM-PRO" w:hint="eastAsia"/>
        </w:rPr>
        <w:t>病院・</w:t>
      </w:r>
      <w:r w:rsidR="006B183D" w:rsidRPr="006B71B9">
        <w:rPr>
          <w:rFonts w:ascii="HG丸ｺﾞｼｯｸM-PRO" w:eastAsia="HG丸ｺﾞｼｯｸM-PRO" w:hAnsi="HG丸ｺﾞｼｯｸM-PRO" w:hint="eastAsia"/>
        </w:rPr>
        <w:t>診療科のホームページへの掲載</w:t>
      </w:r>
      <w:r w:rsidR="006B183D">
        <w:rPr>
          <w:rFonts w:ascii="HG丸ｺﾞｼｯｸM-PRO" w:eastAsia="HG丸ｺﾞｼｯｸM-PRO" w:hAnsi="HG丸ｺﾞｼｯｸM-PRO" w:hint="eastAsia"/>
        </w:rPr>
        <w:t>でお知らせいたします</w:t>
      </w:r>
      <w:r w:rsidR="00660146" w:rsidRPr="00660146">
        <w:rPr>
          <w:rFonts w:ascii="HG丸ｺﾞｼｯｸM-PRO" w:eastAsia="HG丸ｺﾞｼｯｸM-PRO" w:hAnsi="HG丸ｺﾞｼｯｸM-PRO" w:hint="eastAsia"/>
        </w:rPr>
        <w:t>ので、試料・情報を用いられることを拒否したい場合又は疑問や質問がある場合は、将来の研究における問い合わせ先にご連絡ください。</w:t>
      </w:r>
    </w:p>
    <w:p w14:paraId="5AA93939" w14:textId="508D5064" w:rsidR="00477D13" w:rsidRDefault="00477D13" w:rsidP="00F44899">
      <w:pPr>
        <w:spacing w:line="360" w:lineRule="auto"/>
        <w:ind w:leftChars="192" w:left="415" w:firstLineChars="100" w:firstLine="216"/>
        <w:rPr>
          <w:rFonts w:ascii="HG丸ｺﾞｼｯｸM-PRO" w:eastAsia="HG丸ｺﾞｼｯｸM-PRO" w:hAnsi="HG丸ｺﾞｼｯｸM-PRO"/>
        </w:rPr>
      </w:pPr>
      <w:r w:rsidRPr="00F7518C">
        <w:rPr>
          <w:rFonts w:ascii="HG丸ｺﾞｼｯｸM-PRO" w:eastAsia="HG丸ｺﾞｼｯｸM-PRO" w:hAnsi="HG丸ｺﾞｼｯｸM-PRO" w:hint="eastAsia"/>
        </w:rPr>
        <w:t>この研究は千葉大学で実施されるほか</w:t>
      </w:r>
      <w:r w:rsidR="009F2906" w:rsidRPr="00F7518C">
        <w:rPr>
          <w:rFonts w:ascii="HG丸ｺﾞｼｯｸM-PRO" w:eastAsia="HG丸ｺﾞｼｯｸM-PRO" w:hAnsi="HG丸ｺﾞｼｯｸM-PRO" w:hint="eastAsia"/>
        </w:rPr>
        <w:t>、</w:t>
      </w:r>
      <w:r w:rsidRPr="00F7518C">
        <w:rPr>
          <w:rFonts w:ascii="HG丸ｺﾞｼｯｸM-PRO" w:eastAsia="HG丸ｺﾞｼｯｸM-PRO" w:hAnsi="HG丸ｺﾞｼｯｸM-PRO" w:hint="eastAsia"/>
        </w:rPr>
        <w:t>外部の研究機関で行われる可能性もあります。</w:t>
      </w:r>
      <w:r w:rsidR="00BC52BF" w:rsidRPr="00BC52BF">
        <w:rPr>
          <w:rFonts w:ascii="HG丸ｺﾞｼｯｸM-PRO" w:eastAsia="HG丸ｺﾞｼｯｸM-PRO" w:hAnsi="HG丸ｺﾞｼｯｸM-PRO" w:hint="eastAsia"/>
        </w:rPr>
        <w:t>あなたの試料・情報が外国の機関に提供される可能性もありますが、どのような国・機関に提供されるかは将来の研究計画によって変わるため、今の時点では提供先をお伝えすることはできません。</w:t>
      </w:r>
      <w:r w:rsidRPr="00F7518C">
        <w:rPr>
          <w:rFonts w:ascii="HG丸ｺﾞｼｯｸM-PRO" w:eastAsia="HG丸ｺﾞｼｯｸM-PRO" w:hAnsi="HG丸ｺﾞｼｯｸM-PRO" w:hint="eastAsia"/>
        </w:rPr>
        <w:t>その場合も</w:t>
      </w:r>
      <w:r w:rsidR="009F2906" w:rsidRPr="00F7518C">
        <w:rPr>
          <w:rFonts w:ascii="HG丸ｺﾞｼｯｸM-PRO" w:eastAsia="HG丸ｺﾞｼｯｸM-PRO" w:hAnsi="HG丸ｺﾞｼｯｸM-PRO" w:hint="eastAsia"/>
        </w:rPr>
        <w:t>、</w:t>
      </w:r>
      <w:r w:rsidRPr="00F7518C">
        <w:rPr>
          <w:rFonts w:ascii="HG丸ｺﾞｼｯｸM-PRO" w:eastAsia="HG丸ｺﾞｼｯｸM-PRO" w:hAnsi="HG丸ｺﾞｼｯｸM-PRO" w:hint="eastAsia"/>
        </w:rPr>
        <w:t>あなたの血液／手術で取り出した腫瘍組織から得られる試料は</w:t>
      </w:r>
      <w:r w:rsidR="009F2906" w:rsidRPr="00F7518C">
        <w:rPr>
          <w:rFonts w:ascii="HG丸ｺﾞｼｯｸM-PRO" w:eastAsia="HG丸ｺﾞｼｯｸM-PRO" w:hAnsi="HG丸ｺﾞｼｯｸM-PRO" w:hint="eastAsia"/>
        </w:rPr>
        <w:t>、</w:t>
      </w:r>
      <w:r w:rsidR="00B84913" w:rsidRPr="00B84913">
        <w:rPr>
          <w:rFonts w:ascii="HG丸ｺﾞｼｯｸM-PRO" w:eastAsia="HG丸ｺﾞｼｯｸM-PRO" w:hAnsi="HG丸ｺﾞｼｯｸM-PRO" w:hint="eastAsia"/>
        </w:rPr>
        <w:t>個人を特定できる情報を削除</w:t>
      </w:r>
      <w:r w:rsidR="00B84913">
        <w:rPr>
          <w:rFonts w:ascii="HG丸ｺﾞｼｯｸM-PRO" w:eastAsia="HG丸ｺﾞｼｯｸM-PRO" w:hAnsi="HG丸ｺﾞｼｯｸM-PRO" w:hint="eastAsia"/>
        </w:rPr>
        <w:t>した</w:t>
      </w:r>
      <w:r w:rsidRPr="00F7518C">
        <w:rPr>
          <w:rFonts w:ascii="HG丸ｺﾞｼｯｸM-PRO" w:eastAsia="HG丸ｺﾞｼｯｸM-PRO" w:hAnsi="HG丸ｺﾞｼｯｸM-PRO" w:hint="eastAsia"/>
        </w:rPr>
        <w:t>状態のまま外部の研究機関に送付されます。なお</w:t>
      </w:r>
      <w:r w:rsidR="009F2906" w:rsidRPr="00F7518C">
        <w:rPr>
          <w:rFonts w:ascii="HG丸ｺﾞｼｯｸM-PRO" w:eastAsia="HG丸ｺﾞｼｯｸM-PRO" w:hAnsi="HG丸ｺﾞｼｯｸM-PRO" w:hint="eastAsia"/>
        </w:rPr>
        <w:t>、</w:t>
      </w:r>
      <w:r w:rsidRPr="00F7518C">
        <w:rPr>
          <w:rFonts w:ascii="HG丸ｺﾞｼｯｸM-PRO" w:eastAsia="HG丸ｺﾞｼｯｸM-PRO" w:hAnsi="HG丸ｺﾞｼｯｸM-PRO" w:hint="eastAsia"/>
        </w:rPr>
        <w:t>提供していただいた</w:t>
      </w:r>
      <w:r w:rsidR="00606116" w:rsidRPr="00F7518C">
        <w:rPr>
          <w:rFonts w:ascii="HG丸ｺﾞｼｯｸM-PRO" w:eastAsia="HG丸ｺﾞｼｯｸM-PRO" w:hAnsi="HG丸ｺﾞｼｯｸM-PRO" w:hint="eastAsia"/>
        </w:rPr>
        <w:t>時点で</w:t>
      </w:r>
      <w:r w:rsidR="009F2906" w:rsidRPr="00F7518C">
        <w:rPr>
          <w:rFonts w:ascii="HG丸ｺﾞｼｯｸM-PRO" w:eastAsia="HG丸ｺﾞｼｯｸM-PRO" w:hAnsi="HG丸ｺﾞｼｯｸM-PRO" w:hint="eastAsia"/>
        </w:rPr>
        <w:t>、</w:t>
      </w:r>
      <w:r w:rsidRPr="00F7518C">
        <w:rPr>
          <w:rFonts w:ascii="HG丸ｺﾞｼｯｸM-PRO" w:eastAsia="HG丸ｺﾞｼｯｸM-PRO" w:hAnsi="HG丸ｺﾞｼｯｸM-PRO" w:hint="eastAsia"/>
        </w:rPr>
        <w:t>試料等の所有権はあなたにはありません。</w:t>
      </w:r>
    </w:p>
    <w:p w14:paraId="377E9475" w14:textId="77777777" w:rsidR="000F5E9E" w:rsidRDefault="000F5E9E" w:rsidP="00BA132E">
      <w:pPr>
        <w:spacing w:line="360" w:lineRule="auto"/>
        <w:ind w:firstLineChars="200" w:firstLine="432"/>
        <w:rPr>
          <w:rFonts w:ascii="HG丸ｺﾞｼｯｸM-PRO" w:eastAsia="HG丸ｺﾞｼｯｸM-PRO" w:hAnsi="HG丸ｺﾞｼｯｸM-PRO"/>
        </w:rPr>
      </w:pPr>
    </w:p>
    <w:p w14:paraId="12061854" w14:textId="77777777" w:rsidR="0094686F" w:rsidRDefault="0094686F" w:rsidP="0094686F">
      <w:pPr>
        <w:pStyle w:val="af5"/>
        <w:numPr>
          <w:ilvl w:val="0"/>
          <w:numId w:val="25"/>
        </w:numPr>
        <w:spacing w:line="276" w:lineRule="auto"/>
        <w:ind w:leftChars="0"/>
        <w:rPr>
          <w:rFonts w:ascii="HG丸ｺﾞｼｯｸM-PRO" w:eastAsia="HG丸ｺﾞｼｯｸM-PRO" w:hAnsi="HG丸ｺﾞｼｯｸM-PRO"/>
          <w:sz w:val="20"/>
        </w:rPr>
      </w:pPr>
      <w:bookmarkStart w:id="1" w:name="_Hlk99046851"/>
      <w:r w:rsidRPr="00451477">
        <w:rPr>
          <w:rFonts w:ascii="HG丸ｺﾞｼｯｸM-PRO" w:eastAsia="HG丸ｺﾞｼｯｸM-PRO" w:hAnsi="HG丸ｺﾞｼｯｸM-PRO" w:hint="eastAsia"/>
          <w:sz w:val="20"/>
        </w:rPr>
        <w:t>千葉大学医学部附属病院では、以下のウェブページで臨床研究に関する情報公開を行っています。</w:t>
      </w:r>
      <w:r>
        <w:rPr>
          <w:rFonts w:ascii="HG丸ｺﾞｼｯｸM-PRO" w:eastAsia="HG丸ｺﾞｼｯｸM-PRO" w:hAnsi="HG丸ｺﾞｼｯｸM-PRO"/>
          <w:sz w:val="20"/>
        </w:rPr>
        <w:br/>
        <w:t xml:space="preserve">URL: </w:t>
      </w:r>
      <w:r w:rsidRPr="00451477">
        <w:rPr>
          <w:rFonts w:ascii="HG丸ｺﾞｼｯｸM-PRO" w:eastAsia="HG丸ｺﾞｼｯｸM-PRO" w:hAnsi="HG丸ｺﾞｼｯｸM-PRO"/>
          <w:sz w:val="20"/>
        </w:rPr>
        <w:t>https://www.ho.chiba-u.ac.jp/hosp/information/optout.html</w:t>
      </w:r>
    </w:p>
    <w:p w14:paraId="0EDFF7E1" w14:textId="77777777" w:rsidR="0094686F" w:rsidRPr="00451477" w:rsidRDefault="0094686F" w:rsidP="0094686F">
      <w:pPr>
        <w:pStyle w:val="af5"/>
        <w:spacing w:line="276" w:lineRule="auto"/>
        <w:ind w:leftChars="0" w:left="440"/>
        <w:rPr>
          <w:rFonts w:ascii="HG丸ｺﾞｼｯｸM-PRO" w:eastAsia="HG丸ｺﾞｼｯｸM-PRO" w:hAnsi="HG丸ｺﾞｼｯｸM-PRO"/>
          <w:sz w:val="8"/>
          <w:szCs w:val="8"/>
        </w:rPr>
      </w:pPr>
    </w:p>
    <w:p w14:paraId="41353068" w14:textId="77777777" w:rsidR="0094686F" w:rsidRPr="00451477" w:rsidRDefault="0094686F" w:rsidP="0094686F">
      <w:pPr>
        <w:pStyle w:val="af5"/>
        <w:numPr>
          <w:ilvl w:val="0"/>
          <w:numId w:val="25"/>
        </w:numPr>
        <w:spacing w:line="276" w:lineRule="auto"/>
        <w:ind w:leftChars="0"/>
        <w:rPr>
          <w:rFonts w:ascii="HG丸ｺﾞｼｯｸM-PRO" w:eastAsia="HG丸ｺﾞｼｯｸM-PRO" w:hAnsi="HG丸ｺﾞｼｯｸM-PRO"/>
          <w:sz w:val="20"/>
        </w:rPr>
      </w:pPr>
      <w:r w:rsidRPr="00451477">
        <w:rPr>
          <w:rFonts w:ascii="HG丸ｺﾞｼｯｸM-PRO" w:eastAsia="HG丸ｺﾞｼｯｸM-PRO" w:hAnsi="HG丸ｺﾞｼｯｸM-PRO" w:hint="eastAsia"/>
          <w:sz w:val="20"/>
        </w:rPr>
        <w:t>あなたに関する試料・情報は、日本よりも個人情報やプライバシー等に関する法律や規制が十分でない国に提供される可能性もありますが、この場合も、あなたの個人情報が守られるよう適切な安全管理措置を講じます。なお、これらの国・地域の法律や規制は個人情報保護委員会から公表されています。</w:t>
      </w:r>
      <w:r>
        <w:rPr>
          <w:rFonts w:ascii="HG丸ｺﾞｼｯｸM-PRO" w:eastAsia="HG丸ｺﾞｼｯｸM-PRO" w:hAnsi="HG丸ｺﾞｼｯｸM-PRO"/>
          <w:sz w:val="20"/>
        </w:rPr>
        <w:br/>
      </w:r>
      <w:r>
        <w:rPr>
          <w:rFonts w:ascii="HG丸ｺﾞｼｯｸM-PRO" w:eastAsia="HG丸ｺﾞｼｯｸM-PRO" w:hAnsi="HG丸ｺﾞｼｯｸM-PRO" w:hint="eastAsia"/>
          <w:sz w:val="20"/>
        </w:rPr>
        <w:t>U</w:t>
      </w:r>
      <w:r>
        <w:rPr>
          <w:rFonts w:ascii="HG丸ｺﾞｼｯｸM-PRO" w:eastAsia="HG丸ｺﾞｼｯｸM-PRO" w:hAnsi="HG丸ｺﾞｼｯｸM-PRO"/>
          <w:sz w:val="20"/>
        </w:rPr>
        <w:t xml:space="preserve">RL: </w:t>
      </w:r>
      <w:r w:rsidRPr="00451477">
        <w:rPr>
          <w:rFonts w:ascii="HG丸ｺﾞｼｯｸM-PRO" w:eastAsia="HG丸ｺﾞｼｯｸM-PRO" w:hAnsi="HG丸ｺﾞｼｯｸM-PRO"/>
          <w:sz w:val="20"/>
        </w:rPr>
        <w:t>https://www.ppc.go.jp/personalinfo/legal/kaiseihogohou/#gaikoku</w:t>
      </w:r>
      <w:bookmarkEnd w:id="1"/>
    </w:p>
    <w:p w14:paraId="14336067" w14:textId="77777777" w:rsidR="0094686F" w:rsidRPr="00E936EF" w:rsidRDefault="0094686F" w:rsidP="00BA132E">
      <w:pPr>
        <w:spacing w:line="360" w:lineRule="auto"/>
        <w:ind w:firstLineChars="200" w:firstLine="432"/>
        <w:rPr>
          <w:rFonts w:ascii="HG丸ｺﾞｼｯｸM-PRO" w:eastAsia="HG丸ｺﾞｼｯｸM-PRO" w:hAnsi="HG丸ｺﾞｼｯｸM-PRO"/>
        </w:rPr>
      </w:pPr>
    </w:p>
    <w:p w14:paraId="0E123076" w14:textId="3B361B6B" w:rsidR="000F5E9E"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⑬</w:t>
      </w:r>
      <w:r w:rsidR="001E67F9" w:rsidRPr="00E936EF">
        <w:rPr>
          <w:rFonts w:ascii="HG丸ｺﾞｼｯｸM-PRO" w:eastAsia="HG丸ｺﾞｼｯｸM-PRO" w:hAnsi="HG丸ｺﾞｼｯｸM-PRO" w:hint="eastAsia"/>
        </w:rPr>
        <w:t xml:space="preserve">　</w:t>
      </w:r>
      <w:r w:rsidR="000F5E9E" w:rsidRPr="00E936EF">
        <w:rPr>
          <w:rFonts w:ascii="HG丸ｺﾞｼｯｸM-PRO" w:eastAsia="HG丸ｺﾞｼｯｸM-PRO" w:hAnsi="HG丸ｺﾞｼｯｸM-PRO" w:hint="eastAsia"/>
        </w:rPr>
        <w:t>研究成果の公表</w:t>
      </w:r>
    </w:p>
    <w:p w14:paraId="424306B1" w14:textId="0080CA51" w:rsidR="000F5E9E" w:rsidRPr="00E936EF" w:rsidRDefault="000F5E9E" w:rsidP="008E768C">
      <w:pPr>
        <w:pStyle w:val="31"/>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この研究</w:t>
      </w:r>
      <w:r w:rsidR="00F7518C">
        <w:rPr>
          <w:rFonts w:ascii="HG丸ｺﾞｼｯｸM-PRO" w:eastAsia="HG丸ｺﾞｼｯｸM-PRO" w:hAnsi="HG丸ｺﾞｼｯｸM-PRO" w:hint="eastAsia"/>
        </w:rPr>
        <w:t>は試料の保管</w:t>
      </w:r>
      <w:r w:rsidR="00877C58">
        <w:rPr>
          <w:rFonts w:ascii="HG丸ｺﾞｼｯｸM-PRO" w:eastAsia="HG丸ｺﾞｼｯｸM-PRO" w:hAnsi="HG丸ｺﾞｼｯｸM-PRO" w:hint="eastAsia"/>
        </w:rPr>
        <w:t>・保存</w:t>
      </w:r>
      <w:r w:rsidR="00F7518C">
        <w:rPr>
          <w:rFonts w:ascii="HG丸ｺﾞｼｯｸM-PRO" w:eastAsia="HG丸ｺﾞｼｯｸM-PRO" w:hAnsi="HG丸ｺﾞｼｯｸM-PRO" w:hint="eastAsia"/>
        </w:rPr>
        <w:t>のみを目的とするものであり、</w:t>
      </w:r>
      <w:r w:rsidR="006518B6">
        <w:rPr>
          <w:rFonts w:ascii="HG丸ｺﾞｼｯｸM-PRO" w:eastAsia="HG丸ｺﾞｼｯｸM-PRO" w:hAnsi="HG丸ｺﾞｼｯｸM-PRO" w:hint="eastAsia"/>
        </w:rPr>
        <w:t>研究成果の公表はありません</w:t>
      </w:r>
      <w:r w:rsidR="00F7518C">
        <w:rPr>
          <w:rFonts w:ascii="HG丸ｺﾞｼｯｸM-PRO" w:eastAsia="HG丸ｺﾞｼｯｸM-PRO" w:hAnsi="HG丸ｺﾞｼｯｸM-PRO" w:hint="eastAsia"/>
        </w:rPr>
        <w:t>。</w:t>
      </w:r>
      <w:r w:rsidR="006518B6">
        <w:rPr>
          <w:rFonts w:ascii="HG丸ｺﾞｼｯｸM-PRO" w:eastAsia="HG丸ｺﾞｼｯｸM-PRO" w:hAnsi="HG丸ｺﾞｼｯｸM-PRO" w:hint="eastAsia"/>
        </w:rPr>
        <w:t>しかし、今後計画される将来の研究により</w:t>
      </w:r>
      <w:r w:rsidR="006518B6" w:rsidRPr="006518B6">
        <w:rPr>
          <w:rFonts w:ascii="HG丸ｺﾞｼｯｸM-PRO" w:eastAsia="HG丸ｺﾞｼｯｸM-PRO" w:hAnsi="HG丸ｺﾞｼｯｸM-PRO" w:hint="eastAsia"/>
        </w:rPr>
        <w:t>、医学の発展に役立つ新しい研究成果とな</w:t>
      </w:r>
      <w:r w:rsidR="006518B6" w:rsidRPr="006518B6">
        <w:rPr>
          <w:rFonts w:ascii="HG丸ｺﾞｼｯｸM-PRO" w:eastAsia="HG丸ｺﾞｼｯｸM-PRO" w:hAnsi="HG丸ｺﾞｼｯｸM-PRO" w:hint="eastAsia"/>
        </w:rPr>
        <w:lastRenderedPageBreak/>
        <w:t>ることがあります。その場合には、誰の協力を得て研究を行ったかわからないようにした上で、研究成果が学会発表や学術誌、国内外のデータベース上などで公に発表されることがあります。また、この研究の結果として特許権などの知的財産権が生じることがありますが、あなたにはこれらについての権利はありません。</w:t>
      </w:r>
    </w:p>
    <w:p w14:paraId="2064975C" w14:textId="77777777" w:rsidR="000F5E9E" w:rsidRPr="00E936EF" w:rsidRDefault="000F5E9E" w:rsidP="008A3788">
      <w:pPr>
        <w:spacing w:line="360" w:lineRule="auto"/>
        <w:ind w:leftChars="100" w:left="216"/>
        <w:rPr>
          <w:rFonts w:ascii="HG丸ｺﾞｼｯｸM-PRO" w:eastAsia="HG丸ｺﾞｼｯｸM-PRO" w:hAnsi="HG丸ｺﾞｼｯｸM-PRO"/>
          <w:color w:val="FFC000"/>
        </w:rPr>
      </w:pPr>
    </w:p>
    <w:p w14:paraId="4E0F5CD8" w14:textId="7D0B40C6" w:rsidR="00054831"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cs="ＭＳ 明朝" w:hint="eastAsia"/>
        </w:rPr>
        <w:t>⑭</w:t>
      </w:r>
      <w:r w:rsidR="001E67F9" w:rsidRPr="00E936EF">
        <w:rPr>
          <w:rFonts w:ascii="HG丸ｺﾞｼｯｸM-PRO" w:eastAsia="HG丸ｺﾞｼｯｸM-PRO" w:hAnsi="HG丸ｺﾞｼｯｸM-PRO" w:hint="eastAsia"/>
        </w:rPr>
        <w:t xml:space="preserve">　</w:t>
      </w:r>
      <w:r w:rsidR="00054831" w:rsidRPr="00E936EF">
        <w:rPr>
          <w:rFonts w:ascii="HG丸ｺﾞｼｯｸM-PRO" w:eastAsia="HG丸ｺﾞｼｯｸM-PRO" w:hAnsi="HG丸ｺﾞｼｯｸM-PRO" w:hint="eastAsia"/>
        </w:rPr>
        <w:t>遺伝カウンセリングについて</w:t>
      </w:r>
    </w:p>
    <w:p w14:paraId="3E699BB1" w14:textId="6A6F13FA" w:rsidR="00054831" w:rsidRPr="00E936EF" w:rsidRDefault="001763A3" w:rsidP="008E768C">
      <w:pPr>
        <w:spacing w:line="360" w:lineRule="auto"/>
        <w:ind w:leftChars="192" w:left="434" w:hangingChars="9" w:hanging="19"/>
        <w:rPr>
          <w:rFonts w:ascii="HG丸ｺﾞｼｯｸM-PRO" w:eastAsia="HG丸ｺﾞｼｯｸM-PRO" w:hAnsi="HG丸ｺﾞｼｯｸM-PRO"/>
        </w:rPr>
      </w:pPr>
      <w:r w:rsidRPr="00E936EF">
        <w:rPr>
          <w:rFonts w:ascii="HG丸ｺﾞｼｯｸM-PRO" w:eastAsia="HG丸ｺﾞｼｯｸM-PRO" w:hAnsi="HG丸ｺﾞｼｯｸM-PRO" w:hint="eastAsia"/>
        </w:rPr>
        <w:t xml:space="preserve">　</w:t>
      </w:r>
      <w:r w:rsidR="007319DA" w:rsidRPr="00E936EF">
        <w:rPr>
          <w:rFonts w:ascii="HG丸ｺﾞｼｯｸM-PRO" w:eastAsia="HG丸ｺﾞｼｯｸM-PRO" w:hAnsi="HG丸ｺﾞｼｯｸM-PRO" w:hint="eastAsia"/>
        </w:rPr>
        <w:t>病気のことや遺伝子解析に</w:t>
      </w:r>
      <w:r w:rsidRPr="00E936EF">
        <w:rPr>
          <w:rFonts w:ascii="HG丸ｺﾞｼｯｸM-PRO" w:eastAsia="HG丸ｺﾞｼｯｸM-PRO" w:hAnsi="HG丸ｺﾞｼｯｸM-PRO" w:hint="eastAsia"/>
        </w:rPr>
        <w:t>ついて不安に思うこと</w:t>
      </w:r>
      <w:r w:rsidR="009F2906" w:rsidRPr="00E936EF">
        <w:rPr>
          <w:rFonts w:ascii="HG丸ｺﾞｼｯｸM-PRO" w:eastAsia="HG丸ｺﾞｼｯｸM-PRO" w:hAnsi="HG丸ｺﾞｼｯｸM-PRO" w:hint="eastAsia"/>
        </w:rPr>
        <w:t>、</w:t>
      </w:r>
      <w:r w:rsidR="007319DA" w:rsidRPr="00E936EF">
        <w:rPr>
          <w:rFonts w:ascii="HG丸ｺﾞｼｯｸM-PRO" w:eastAsia="HG丸ｺﾞｼｯｸM-PRO" w:hAnsi="HG丸ｺﾞｼｯｸM-PRO" w:hint="eastAsia"/>
        </w:rPr>
        <w:t>相談したいことがある場合には</w:t>
      </w:r>
      <w:r w:rsidR="009F2906" w:rsidRPr="00E936EF">
        <w:rPr>
          <w:rFonts w:ascii="HG丸ｺﾞｼｯｸM-PRO" w:eastAsia="HG丸ｺﾞｼｯｸM-PRO" w:hAnsi="HG丸ｺﾞｼｯｸM-PRO" w:hint="eastAsia"/>
        </w:rPr>
        <w:t>、</w:t>
      </w:r>
      <w:r w:rsidR="007319DA" w:rsidRPr="00E936EF">
        <w:rPr>
          <w:rFonts w:ascii="HG丸ｺﾞｼｯｸM-PRO" w:eastAsia="HG丸ｺﾞｼｯｸM-PRO" w:hAnsi="HG丸ｺﾞｼｯｸM-PRO" w:hint="eastAsia"/>
        </w:rPr>
        <w:t>千葉大学の専門チームによる</w:t>
      </w:r>
      <w:r w:rsidR="00054831" w:rsidRPr="00E936EF">
        <w:rPr>
          <w:rFonts w:ascii="HG丸ｺﾞｼｯｸM-PRO" w:eastAsia="HG丸ｺﾞｼｯｸM-PRO" w:hAnsi="HG丸ｺﾞｼｯｸM-PRO" w:hint="eastAsia"/>
        </w:rPr>
        <w:t>遺伝カウンセリング</w:t>
      </w:r>
      <w:r w:rsidR="007319DA" w:rsidRPr="00E936EF">
        <w:rPr>
          <w:rFonts w:ascii="HG丸ｺﾞｼｯｸM-PRO" w:eastAsia="HG丸ｺﾞｼｯｸM-PRO" w:hAnsi="HG丸ｺﾞｼｯｸM-PRO" w:hint="eastAsia"/>
        </w:rPr>
        <w:t>を受けることでき</w:t>
      </w:r>
      <w:r w:rsidR="00054831" w:rsidRPr="00E936EF">
        <w:rPr>
          <w:rFonts w:ascii="HG丸ｺﾞｼｯｸM-PRO" w:eastAsia="HG丸ｺﾞｼｯｸM-PRO" w:hAnsi="HG丸ｺﾞｼｯｸM-PRO" w:hint="eastAsia"/>
        </w:rPr>
        <w:t>ます。主治医又はインフォームド・コンセント担当者にその旨申し出てください。</w:t>
      </w:r>
    </w:p>
    <w:p w14:paraId="7486AB3E" w14:textId="28ECB243" w:rsidR="00C41D77" w:rsidRPr="00177A51" w:rsidRDefault="00C41D77" w:rsidP="008A3788">
      <w:pPr>
        <w:spacing w:line="360" w:lineRule="auto"/>
        <w:ind w:leftChars="100" w:left="216"/>
        <w:rPr>
          <w:rFonts w:ascii="HG丸ｺﾞｼｯｸM-PRO" w:eastAsia="HG丸ｺﾞｼｯｸM-PRO" w:hAnsi="HG丸ｺﾞｼｯｸM-PRO"/>
        </w:rPr>
      </w:pPr>
    </w:p>
    <w:p w14:paraId="49027E11" w14:textId="1FACFEB4" w:rsidR="008C095C"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t>⑮</w:t>
      </w:r>
      <w:r w:rsidR="008C095C" w:rsidRPr="00E936EF">
        <w:rPr>
          <w:rFonts w:ascii="HG丸ｺﾞｼｯｸM-PRO" w:eastAsia="HG丸ｺﾞｼｯｸM-PRO" w:hAnsi="HG丸ｺﾞｼｯｸM-PRO" w:hint="eastAsia"/>
        </w:rPr>
        <w:t xml:space="preserve">　</w:t>
      </w:r>
      <w:r w:rsidR="00C870B6" w:rsidRPr="00E936EF">
        <w:rPr>
          <w:rFonts w:ascii="HG丸ｺﾞｼｯｸM-PRO" w:eastAsia="HG丸ｺﾞｼｯｸM-PRO" w:hAnsi="HG丸ｺﾞｼｯｸM-PRO" w:hint="eastAsia"/>
        </w:rPr>
        <w:t>生命</w:t>
      </w:r>
      <w:r w:rsidR="008C095C" w:rsidRPr="00E936EF">
        <w:rPr>
          <w:rFonts w:ascii="HG丸ｺﾞｼｯｸM-PRO" w:eastAsia="HG丸ｺﾞｼｯｸM-PRO" w:hAnsi="HG丸ｺﾞｼｯｸM-PRO" w:hint="eastAsia"/>
        </w:rPr>
        <w:t>倫理審査委員会について</w:t>
      </w:r>
    </w:p>
    <w:p w14:paraId="1BB52C67" w14:textId="20191707" w:rsidR="008C095C" w:rsidRPr="00E936EF" w:rsidRDefault="008E768C" w:rsidP="008E768C">
      <w:pPr>
        <w:spacing w:line="360" w:lineRule="auto"/>
        <w:ind w:leftChars="192" w:left="434" w:hangingChars="9" w:hanging="19"/>
        <w:jc w:val="left"/>
        <w:rPr>
          <w:rFonts w:ascii="HG丸ｺﾞｼｯｸM-PRO" w:eastAsia="HG丸ｺﾞｼｯｸM-PRO" w:hAnsi="HG丸ｺﾞｼｯｸM-PRO"/>
          <w:szCs w:val="24"/>
        </w:rPr>
      </w:pPr>
      <w:r w:rsidRPr="00E936EF">
        <w:rPr>
          <w:rFonts w:ascii="HG丸ｺﾞｼｯｸM-PRO" w:eastAsia="HG丸ｺﾞｼｯｸM-PRO" w:hAnsi="HG丸ｺﾞｼｯｸM-PRO" w:hint="eastAsia"/>
          <w:szCs w:val="24"/>
        </w:rPr>
        <w:t xml:space="preserve">　</w:t>
      </w:r>
      <w:r w:rsidR="008C095C" w:rsidRPr="00E936EF">
        <w:rPr>
          <w:rFonts w:ascii="HG丸ｺﾞｼｯｸM-PRO" w:eastAsia="HG丸ｺﾞｼｯｸM-PRO" w:hAnsi="HG丸ｺﾞｼｯｸM-PRO" w:hint="eastAsia"/>
          <w:szCs w:val="24"/>
        </w:rPr>
        <w:t>千葉大学医学部附属病院では、</w:t>
      </w:r>
      <w:r w:rsidR="00C870B6" w:rsidRPr="00E936EF">
        <w:rPr>
          <w:rFonts w:ascii="HG丸ｺﾞｼｯｸM-PRO" w:eastAsia="HG丸ｺﾞｼｯｸM-PRO" w:hAnsi="HG丸ｺﾞｼｯｸM-PRO" w:hint="eastAsia"/>
          <w:szCs w:val="24"/>
        </w:rPr>
        <w:t>遺伝子に関する</w:t>
      </w:r>
      <w:r w:rsidR="008C095C" w:rsidRPr="00E936EF">
        <w:rPr>
          <w:rFonts w:ascii="HG丸ｺﾞｼｯｸM-PRO" w:eastAsia="HG丸ｺﾞｼｯｸM-PRO" w:hAnsi="HG丸ｺﾞｼｯｸM-PRO" w:hint="eastAsia"/>
          <w:szCs w:val="24"/>
        </w:rPr>
        <w:t>臨床研究の実施の可否を審議するため、病院長が生命倫理審査委員会を設置しています。医学、薬学など医療系の専門家および専門家以外の方や、千葉大学と利害関係のない方にも委員になっていただき、医療者の立場および患者さんの立場になって、臨床研究の実施内容に問題がないかどうかを審査しています。</w:t>
      </w:r>
    </w:p>
    <w:p w14:paraId="10752D95" w14:textId="77777777" w:rsidR="008C095C" w:rsidRPr="00E936EF" w:rsidRDefault="008C095C" w:rsidP="008C095C">
      <w:pPr>
        <w:spacing w:line="360" w:lineRule="auto"/>
        <w:jc w:val="left"/>
        <w:rPr>
          <w:rFonts w:ascii="HG丸ｺﾞｼｯｸM-PRO" w:eastAsia="HG丸ｺﾞｼｯｸM-PRO" w:hAnsi="HG丸ｺﾞｼｯｸM-PRO"/>
          <w:color w:val="000000"/>
          <w:szCs w:val="24"/>
        </w:rPr>
      </w:pPr>
    </w:p>
    <w:p w14:paraId="7A626F83" w14:textId="1C82D158" w:rsidR="008C095C" w:rsidRPr="00E936EF" w:rsidRDefault="008C095C" w:rsidP="00BA132E">
      <w:pPr>
        <w:tabs>
          <w:tab w:val="left" w:pos="0"/>
          <w:tab w:val="left" w:pos="142"/>
          <w:tab w:val="left" w:pos="709"/>
          <w:tab w:val="center" w:pos="4252"/>
          <w:tab w:val="left" w:pos="4536"/>
          <w:tab w:val="right" w:pos="8504"/>
        </w:tabs>
        <w:snapToGrid w:val="0"/>
        <w:spacing w:line="360" w:lineRule="auto"/>
        <w:ind w:leftChars="192" w:left="415"/>
        <w:rPr>
          <w:rFonts w:ascii="HG丸ｺﾞｼｯｸM-PRO" w:eastAsia="HG丸ｺﾞｼｯｸM-PRO" w:hAnsi="HG丸ｺﾞｼｯｸM-PRO"/>
          <w:color w:val="000000"/>
          <w:szCs w:val="24"/>
        </w:rPr>
      </w:pPr>
      <w:r w:rsidRPr="00E936EF">
        <w:rPr>
          <w:rFonts w:ascii="HG丸ｺﾞｼｯｸM-PRO" w:eastAsia="HG丸ｺﾞｼｯｸM-PRO" w:hAnsi="HG丸ｺﾞｼｯｸM-PRO" w:hint="eastAsia"/>
          <w:color w:val="000000"/>
          <w:szCs w:val="24"/>
        </w:rPr>
        <w:t>委員会の名称：千葉大学医学部附属病院　生命倫理審査委員会</w:t>
      </w:r>
    </w:p>
    <w:p w14:paraId="2D5CF23F" w14:textId="09DC362C" w:rsidR="008C095C" w:rsidRPr="00E936EF" w:rsidRDefault="008C095C" w:rsidP="00BA132E">
      <w:pPr>
        <w:tabs>
          <w:tab w:val="left" w:pos="0"/>
          <w:tab w:val="left" w:pos="142"/>
          <w:tab w:val="left" w:pos="709"/>
          <w:tab w:val="center" w:pos="4252"/>
          <w:tab w:val="left" w:pos="4536"/>
          <w:tab w:val="right" w:pos="8504"/>
        </w:tabs>
        <w:snapToGrid w:val="0"/>
        <w:spacing w:line="360" w:lineRule="auto"/>
        <w:ind w:leftChars="192" w:left="415"/>
        <w:rPr>
          <w:rFonts w:ascii="HG丸ｺﾞｼｯｸM-PRO" w:eastAsia="HG丸ｺﾞｼｯｸM-PRO" w:hAnsi="HG丸ｺﾞｼｯｸM-PRO"/>
          <w:color w:val="000000"/>
          <w:szCs w:val="24"/>
        </w:rPr>
      </w:pPr>
      <w:r w:rsidRPr="00E936EF">
        <w:rPr>
          <w:rFonts w:ascii="HG丸ｺﾞｼｯｸM-PRO" w:eastAsia="HG丸ｺﾞｼｯｸM-PRO" w:hAnsi="HG丸ｺﾞｼｯｸM-PRO" w:hint="eastAsia"/>
          <w:color w:val="000000"/>
          <w:szCs w:val="24"/>
        </w:rPr>
        <w:t>臨床研究審査委員会の設置者：</w:t>
      </w:r>
      <w:r w:rsidR="00F52BF9">
        <w:rPr>
          <w:rFonts w:ascii="HG丸ｺﾞｼｯｸM-PRO" w:eastAsia="HG丸ｺﾞｼｯｸM-PRO" w:hAnsi="HG丸ｺﾞｼｯｸM-PRO" w:hint="eastAsia"/>
          <w:color w:val="000000"/>
          <w:szCs w:val="24"/>
        </w:rPr>
        <w:t>千葉大学医学部附属病院</w:t>
      </w:r>
      <w:r w:rsidRPr="00E936EF">
        <w:rPr>
          <w:rFonts w:ascii="HG丸ｺﾞｼｯｸM-PRO" w:eastAsia="HG丸ｺﾞｼｯｸM-PRO" w:hAnsi="HG丸ｺﾞｼｯｸM-PRO" w:hint="eastAsia"/>
          <w:color w:val="000000"/>
          <w:szCs w:val="24"/>
        </w:rPr>
        <w:t>病院長</w:t>
      </w:r>
    </w:p>
    <w:p w14:paraId="61C625E3" w14:textId="77777777" w:rsidR="008C095C" w:rsidRPr="00E936EF" w:rsidRDefault="008C095C" w:rsidP="00BA132E">
      <w:pPr>
        <w:tabs>
          <w:tab w:val="left" w:pos="0"/>
          <w:tab w:val="left" w:pos="142"/>
          <w:tab w:val="left" w:pos="709"/>
          <w:tab w:val="center" w:pos="4252"/>
          <w:tab w:val="left" w:pos="4536"/>
          <w:tab w:val="right" w:pos="8504"/>
        </w:tabs>
        <w:snapToGrid w:val="0"/>
        <w:spacing w:line="360" w:lineRule="auto"/>
        <w:ind w:leftChars="192" w:left="415"/>
        <w:rPr>
          <w:rFonts w:ascii="HG丸ｺﾞｼｯｸM-PRO" w:eastAsia="HG丸ｺﾞｼｯｸM-PRO" w:hAnsi="HG丸ｺﾞｼｯｸM-PRO"/>
          <w:color w:val="000000"/>
          <w:szCs w:val="24"/>
        </w:rPr>
      </w:pPr>
      <w:r w:rsidRPr="00E936EF">
        <w:rPr>
          <w:rFonts w:ascii="HG丸ｺﾞｼｯｸM-PRO" w:eastAsia="HG丸ｺﾞｼｯｸM-PRO" w:hAnsi="HG丸ｺﾞｼｯｸM-PRO" w:hint="eastAsia"/>
          <w:color w:val="000000"/>
          <w:szCs w:val="24"/>
        </w:rPr>
        <w:t>臨床研究審査委員会の所在地：千葉県千葉市中央区亥鼻</w:t>
      </w:r>
      <w:r w:rsidRPr="00E936EF">
        <w:rPr>
          <w:rFonts w:ascii="HG丸ｺﾞｼｯｸM-PRO" w:eastAsia="HG丸ｺﾞｼｯｸM-PRO" w:hAnsi="HG丸ｺﾞｼｯｸM-PRO"/>
          <w:color w:val="000000"/>
          <w:szCs w:val="24"/>
        </w:rPr>
        <w:t>1-8-1</w:t>
      </w:r>
    </w:p>
    <w:p w14:paraId="30F8D5AA" w14:textId="6F4C780A" w:rsidR="008C095C" w:rsidRPr="00E936EF" w:rsidRDefault="008C095C" w:rsidP="00BA132E">
      <w:pPr>
        <w:ind w:leftChars="192" w:left="415"/>
        <w:rPr>
          <w:rFonts w:ascii="HG丸ｺﾞｼｯｸM-PRO" w:eastAsia="HG丸ｺﾞｼｯｸM-PRO" w:hAnsi="HG丸ｺﾞｼｯｸM-PRO"/>
          <w:color w:val="000000"/>
          <w:szCs w:val="24"/>
        </w:rPr>
      </w:pPr>
      <w:r w:rsidRPr="00E936EF">
        <w:rPr>
          <w:rFonts w:ascii="HG丸ｺﾞｼｯｸM-PRO" w:eastAsia="HG丸ｺﾞｼｯｸM-PRO" w:hAnsi="HG丸ｺﾞｼｯｸM-PRO"/>
          <w:color w:val="000000"/>
          <w:szCs w:val="24"/>
        </w:rPr>
        <w:t>URL：</w:t>
      </w:r>
      <w:r w:rsidR="00D41A37" w:rsidRPr="00D41A37">
        <w:rPr>
          <w:rFonts w:ascii="HG丸ｺﾞｼｯｸM-PRO" w:eastAsia="HG丸ｺﾞｼｯｸM-PRO" w:hAnsi="HG丸ｺﾞｼｯｸM-PRO"/>
          <w:color w:val="000000"/>
          <w:szCs w:val="24"/>
        </w:rPr>
        <w:t>https://www.ho.chiba-u.ac.jp/crc/</w:t>
      </w:r>
    </w:p>
    <w:p w14:paraId="576ABA4B" w14:textId="77777777" w:rsidR="00C870B6" w:rsidRDefault="00C870B6" w:rsidP="002D5113"/>
    <w:p w14:paraId="4EDAABE2" w14:textId="77777777" w:rsidR="001B70EB" w:rsidRDefault="001B70EB" w:rsidP="002D5113"/>
    <w:p w14:paraId="575FC2F3" w14:textId="77777777" w:rsidR="001B70EB" w:rsidRDefault="001B70EB" w:rsidP="002D5113"/>
    <w:p w14:paraId="56AC143E" w14:textId="77777777" w:rsidR="001B70EB" w:rsidRPr="00E936EF" w:rsidRDefault="001B70EB" w:rsidP="002D5113">
      <w:pPr>
        <w:rPr>
          <w:rFonts w:hint="eastAsia"/>
        </w:rPr>
      </w:pPr>
    </w:p>
    <w:p w14:paraId="6D645079" w14:textId="689F8313" w:rsidR="009D3966" w:rsidRPr="00E936EF" w:rsidRDefault="00BE3215" w:rsidP="008A3788">
      <w:pPr>
        <w:pStyle w:val="2"/>
        <w:spacing w:line="360" w:lineRule="auto"/>
        <w:rPr>
          <w:rFonts w:ascii="HG丸ｺﾞｼｯｸM-PRO" w:eastAsia="HG丸ｺﾞｼｯｸM-PRO" w:hAnsi="HG丸ｺﾞｼｯｸM-PRO"/>
        </w:rPr>
      </w:pPr>
      <w:r w:rsidRPr="00E936EF">
        <w:rPr>
          <w:rFonts w:ascii="HG丸ｺﾞｼｯｸM-PRO" w:eastAsia="HG丸ｺﾞｼｯｸM-PRO" w:hAnsi="HG丸ｺﾞｼｯｸM-PRO" w:hint="eastAsia"/>
        </w:rPr>
        <w:lastRenderedPageBreak/>
        <w:t>⑯</w:t>
      </w:r>
      <w:r w:rsidR="001E67F9" w:rsidRPr="00E936EF">
        <w:rPr>
          <w:rFonts w:ascii="HG丸ｺﾞｼｯｸM-PRO" w:eastAsia="HG丸ｺﾞｼｯｸM-PRO" w:hAnsi="HG丸ｺﾞｼｯｸM-PRO" w:hint="eastAsia"/>
        </w:rPr>
        <w:t xml:space="preserve">　</w:t>
      </w:r>
      <w:r w:rsidR="005354E5" w:rsidRPr="00E936EF">
        <w:rPr>
          <w:rFonts w:ascii="HG丸ｺﾞｼｯｸM-PRO" w:eastAsia="HG丸ｺﾞｼｯｸM-PRO" w:hAnsi="HG丸ｺﾞｼｯｸM-PRO" w:hint="eastAsia"/>
        </w:rPr>
        <w:t>研究責任者・</w:t>
      </w:r>
      <w:r w:rsidR="00054831" w:rsidRPr="00E936EF">
        <w:rPr>
          <w:rFonts w:ascii="HG丸ｺﾞｼｯｸM-PRO" w:eastAsia="HG丸ｺﾞｼｯｸM-PRO" w:hAnsi="HG丸ｺﾞｼｯｸM-PRO" w:hint="eastAsia"/>
        </w:rPr>
        <w:t>問い合わせ等の連絡先</w:t>
      </w:r>
    </w:p>
    <w:p w14:paraId="6320236D" w14:textId="1E5F4640" w:rsidR="005354E5" w:rsidRPr="00E936EF" w:rsidRDefault="005354E5" w:rsidP="005354E5">
      <w:pPr>
        <w:spacing w:line="360" w:lineRule="auto"/>
        <w:ind w:leftChars="328" w:left="708"/>
        <w:rPr>
          <w:rFonts w:ascii="HG丸ｺﾞｼｯｸM-PRO" w:eastAsia="HG丸ｺﾞｼｯｸM-PRO" w:hAnsi="HG丸ｺﾞｼｯｸM-PRO"/>
          <w:sz w:val="36"/>
          <w:u w:val="single"/>
          <w:lang w:eastAsia="zh-TW"/>
        </w:rPr>
      </w:pPr>
      <w:r w:rsidRPr="00E936EF">
        <w:rPr>
          <w:rFonts w:ascii="HG丸ｺﾞｼｯｸM-PRO" w:eastAsia="HG丸ｺﾞｼｯｸM-PRO" w:hAnsi="HG丸ｺﾞｼｯｸM-PRO" w:hint="eastAsia"/>
          <w:u w:val="single"/>
          <w:lang w:eastAsia="zh-TW"/>
        </w:rPr>
        <w:t>研究責任者</w:t>
      </w:r>
    </w:p>
    <w:p w14:paraId="2391B84B" w14:textId="64B2B8BE" w:rsidR="001763A3" w:rsidRPr="00384EAA" w:rsidRDefault="001763A3" w:rsidP="0094686F">
      <w:pPr>
        <w:spacing w:line="360" w:lineRule="auto"/>
        <w:ind w:leftChars="300" w:left="648"/>
        <w:rPr>
          <w:rFonts w:ascii="HG丸ｺﾞｼｯｸM-PRO" w:eastAsia="HG丸ｺﾞｼｯｸM-PRO" w:hAnsi="HG丸ｺﾞｼｯｸM-PRO"/>
          <w:lang w:eastAsia="zh-TW"/>
        </w:rPr>
      </w:pPr>
      <w:r w:rsidRPr="00E936EF">
        <w:rPr>
          <w:rFonts w:ascii="HG丸ｺﾞｼｯｸM-PRO" w:eastAsia="HG丸ｺﾞｼｯｸM-PRO" w:hAnsi="HG丸ｺﾞｼｯｸM-PRO" w:hint="eastAsia"/>
          <w:lang w:eastAsia="zh-TW"/>
        </w:rPr>
        <w:t xml:space="preserve">千葉大学医学部附属病院　</w:t>
      </w:r>
      <w:r w:rsidRPr="00E936EF">
        <w:rPr>
          <w:rFonts w:ascii="HG丸ｺﾞｼｯｸM-PRO" w:eastAsia="HG丸ｺﾞｼｯｸM-PRO" w:hAnsi="HG丸ｺﾞｼｯｸM-PRO" w:hint="eastAsia"/>
          <w:szCs w:val="24"/>
          <w:lang w:eastAsia="zh-TW"/>
        </w:rPr>
        <w:t xml:space="preserve">　</w:t>
      </w:r>
      <w:r w:rsidR="00BA132E">
        <w:rPr>
          <w:rFonts w:ascii="HG丸ｺﾞｼｯｸM-PRO" w:eastAsia="HG丸ｺﾞｼｯｸM-PRO" w:hAnsi="HG丸ｺﾞｼｯｸM-PRO" w:hint="eastAsia"/>
          <w:szCs w:val="24"/>
          <w:highlight w:val="yellow"/>
          <w:lang w:eastAsia="zh-TW"/>
        </w:rPr>
        <w:t>○○科</w:t>
      </w:r>
      <w:r w:rsidR="0094686F">
        <w:rPr>
          <w:rFonts w:ascii="HG丸ｺﾞｼｯｸM-PRO" w:eastAsia="HG丸ｺﾞｼｯｸM-PRO" w:hAnsi="HG丸ｺﾞｼｯｸM-PRO" w:hint="eastAsia"/>
          <w:szCs w:val="24"/>
          <w:lang w:eastAsia="zh-TW"/>
        </w:rPr>
        <w:t xml:space="preserve">　</w:t>
      </w:r>
      <w:r w:rsidR="00BA132E">
        <w:rPr>
          <w:rFonts w:ascii="HG丸ｺﾞｼｯｸM-PRO" w:eastAsia="HG丸ｺﾞｼｯｸM-PRO" w:hAnsi="HG丸ｺﾞｼｯｸM-PRO" w:hint="eastAsia"/>
          <w:szCs w:val="24"/>
          <w:highlight w:val="yellow"/>
          <w:lang w:eastAsia="zh-TW"/>
        </w:rPr>
        <w:t>（職名）</w:t>
      </w:r>
      <w:r w:rsidRPr="0094686F">
        <w:rPr>
          <w:rFonts w:ascii="HG丸ｺﾞｼｯｸM-PRO" w:eastAsia="HG丸ｺﾞｼｯｸM-PRO" w:hAnsi="HG丸ｺﾞｼｯｸM-PRO" w:hint="eastAsia"/>
          <w:szCs w:val="24"/>
          <w:lang w:eastAsia="zh-TW"/>
        </w:rPr>
        <w:t xml:space="preserve">　</w:t>
      </w:r>
      <w:r w:rsidR="00BA132E">
        <w:rPr>
          <w:rFonts w:ascii="HG丸ｺﾞｼｯｸM-PRO" w:eastAsia="HG丸ｺﾞｼｯｸM-PRO" w:hAnsi="HG丸ｺﾞｼｯｸM-PRO" w:hint="eastAsia"/>
          <w:szCs w:val="24"/>
          <w:highlight w:val="yellow"/>
          <w:lang w:eastAsia="zh-TW"/>
        </w:rPr>
        <w:t>○○ ○○</w:t>
      </w:r>
    </w:p>
    <w:p w14:paraId="0449D158" w14:textId="05BF31FF" w:rsidR="00AB753E" w:rsidRPr="00E936EF" w:rsidRDefault="00AB753E" w:rsidP="008A3788">
      <w:pPr>
        <w:spacing w:line="360" w:lineRule="auto"/>
        <w:ind w:leftChars="300" w:left="648"/>
        <w:rPr>
          <w:rFonts w:ascii="HG丸ｺﾞｼｯｸM-PRO" w:eastAsia="HG丸ｺﾞｼｯｸM-PRO" w:hAnsi="HG丸ｺﾞｼｯｸM-PRO"/>
          <w:lang w:eastAsia="zh-TW"/>
        </w:rPr>
      </w:pPr>
      <w:r w:rsidRPr="00E936EF">
        <w:rPr>
          <w:rFonts w:ascii="HG丸ｺﾞｼｯｸM-PRO" w:eastAsia="HG丸ｺﾞｼｯｸM-PRO" w:hAnsi="HG丸ｺﾞｼｯｸM-PRO" w:hint="eastAsia"/>
          <w:lang w:eastAsia="zh-TW"/>
        </w:rPr>
        <w:t>〒</w:t>
      </w:r>
      <w:r w:rsidR="00EF2A11" w:rsidRPr="00E936EF">
        <w:rPr>
          <w:rFonts w:ascii="HG丸ｺﾞｼｯｸM-PRO" w:eastAsia="HG丸ｺﾞｼｯｸM-PRO" w:hAnsi="HG丸ｺﾞｼｯｸM-PRO" w:hint="eastAsia"/>
          <w:lang w:eastAsia="zh-TW"/>
        </w:rPr>
        <w:t>260-8677</w:t>
      </w:r>
      <w:r w:rsidRPr="00E936EF">
        <w:rPr>
          <w:rFonts w:ascii="HG丸ｺﾞｼｯｸM-PRO" w:eastAsia="HG丸ｺﾞｼｯｸM-PRO" w:hAnsi="HG丸ｺﾞｼｯｸM-PRO" w:hint="eastAsia"/>
          <w:lang w:eastAsia="zh-TW"/>
        </w:rPr>
        <w:t xml:space="preserve">　千葉市中央区亥鼻1-8-1　</w:t>
      </w:r>
    </w:p>
    <w:p w14:paraId="3A23265C" w14:textId="53156C0D" w:rsidR="00AB753E" w:rsidRPr="00E936EF" w:rsidRDefault="00AB753E" w:rsidP="008A3788">
      <w:pPr>
        <w:spacing w:line="360" w:lineRule="auto"/>
        <w:ind w:leftChars="300" w:left="648"/>
        <w:rPr>
          <w:rFonts w:ascii="HG丸ｺﾞｼｯｸM-PRO" w:eastAsia="HG丸ｺﾞｼｯｸM-PRO" w:hAnsi="HG丸ｺﾞｼｯｸM-PRO"/>
          <w:color w:val="FF0000"/>
          <w:sz w:val="20"/>
          <w:lang w:eastAsia="zh-TW"/>
        </w:rPr>
      </w:pPr>
      <w:r w:rsidRPr="00E936EF">
        <w:rPr>
          <w:rFonts w:ascii="HG丸ｺﾞｼｯｸM-PRO" w:eastAsia="HG丸ｺﾞｼｯｸM-PRO" w:hAnsi="HG丸ｺﾞｼｯｸM-PRO" w:hint="eastAsia"/>
          <w:lang w:eastAsia="zh-TW"/>
        </w:rPr>
        <w:t>電話：043-222-7171</w:t>
      </w:r>
      <w:r w:rsidR="009954FC" w:rsidRPr="00E936EF">
        <w:rPr>
          <w:rFonts w:ascii="HG丸ｺﾞｼｯｸM-PRO" w:eastAsia="HG丸ｺﾞｼｯｸM-PRO" w:hAnsi="HG丸ｺﾞｼｯｸM-PRO" w:hint="eastAsia"/>
          <w:color w:val="333333"/>
          <w:szCs w:val="24"/>
          <w:shd w:val="clear" w:color="auto" w:fill="FFFFFF"/>
          <w:lang w:eastAsia="zh-TW"/>
        </w:rPr>
        <w:t>（代表）</w:t>
      </w:r>
      <w:r w:rsidRPr="00E936EF">
        <w:rPr>
          <w:rFonts w:ascii="HG丸ｺﾞｼｯｸM-PRO" w:eastAsia="HG丸ｺﾞｼｯｸM-PRO" w:hAnsi="HG丸ｺﾞｼｯｸM-PRO" w:hint="eastAsia"/>
          <w:lang w:eastAsia="zh-TW"/>
        </w:rPr>
        <w:t xml:space="preserve">　</w:t>
      </w:r>
      <w:r w:rsidR="00BA132E">
        <w:rPr>
          <w:rFonts w:ascii="HG丸ｺﾞｼｯｸM-PRO" w:eastAsia="HG丸ｺﾞｼｯｸM-PRO" w:hAnsi="HG丸ｺﾞｼｯｸM-PRO" w:hint="eastAsia"/>
          <w:lang w:eastAsia="zh-TW"/>
        </w:rPr>
        <w:t xml:space="preserve">　</w:t>
      </w:r>
      <w:r w:rsidRPr="00E936EF">
        <w:rPr>
          <w:rFonts w:ascii="HG丸ｺﾞｼｯｸM-PRO" w:eastAsia="HG丸ｺﾞｼｯｸM-PRO" w:hAnsi="HG丸ｺﾞｼｯｸM-PRO" w:hint="eastAsia"/>
          <w:lang w:eastAsia="zh-TW"/>
        </w:rPr>
        <w:t>内線</w:t>
      </w:r>
      <w:r w:rsidR="00BA132E">
        <w:rPr>
          <w:rFonts w:ascii="HG丸ｺﾞｼｯｸM-PRO" w:eastAsia="HG丸ｺﾞｼｯｸM-PRO" w:hAnsi="HG丸ｺﾞｼｯｸM-PRO" w:hint="eastAsia"/>
          <w:lang w:eastAsia="zh-TW"/>
        </w:rPr>
        <w:t>：</w:t>
      </w:r>
      <w:r w:rsidR="00BA132E">
        <w:rPr>
          <w:rFonts w:ascii="HG丸ｺﾞｼｯｸM-PRO" w:eastAsia="HG丸ｺﾞｼｯｸM-PRO" w:hAnsi="HG丸ｺﾞｼｯｸM-PRO" w:hint="eastAsia"/>
          <w:color w:val="000000" w:themeColor="text1"/>
          <w:highlight w:val="yellow"/>
          <w:lang w:eastAsia="zh-TW"/>
        </w:rPr>
        <w:t>XXXX</w:t>
      </w:r>
      <w:r w:rsidRPr="00CC10BB">
        <w:rPr>
          <w:rFonts w:ascii="HG丸ｺﾞｼｯｸM-PRO" w:eastAsia="HG丸ｺﾞｼｯｸM-PRO" w:hAnsi="HG丸ｺﾞｼｯｸM-PRO" w:hint="eastAsia"/>
          <w:lang w:eastAsia="zh-TW"/>
        </w:rPr>
        <w:t xml:space="preserve">　</w:t>
      </w:r>
      <w:r w:rsidR="00BA132E">
        <w:rPr>
          <w:rFonts w:ascii="HG丸ｺﾞｼｯｸM-PRO" w:eastAsia="HG丸ｺﾞｼｯｸM-PRO" w:hAnsi="HG丸ｺﾞｼｯｸM-PRO" w:hint="eastAsia"/>
          <w:highlight w:val="yellow"/>
          <w:lang w:eastAsia="zh-TW"/>
        </w:rPr>
        <w:t>○○科</w:t>
      </w:r>
    </w:p>
    <w:p w14:paraId="2208DA90" w14:textId="77777777" w:rsidR="005C6C45" w:rsidRPr="00E936EF" w:rsidRDefault="005C6C45" w:rsidP="008A3788">
      <w:pPr>
        <w:spacing w:line="360" w:lineRule="auto"/>
        <w:ind w:leftChars="300" w:left="648"/>
        <w:rPr>
          <w:rFonts w:ascii="HG丸ｺﾞｼｯｸM-PRO" w:eastAsia="HG丸ｺﾞｼｯｸM-PRO" w:hAnsi="HG丸ｺﾞｼｯｸM-PRO"/>
          <w:color w:val="FF0000"/>
          <w:sz w:val="20"/>
          <w:lang w:eastAsia="zh-TW"/>
        </w:rPr>
      </w:pPr>
    </w:p>
    <w:p w14:paraId="49C822DE" w14:textId="58C2E169" w:rsidR="000F2342" w:rsidRPr="00E936EF" w:rsidRDefault="000F2342" w:rsidP="008A3788">
      <w:pPr>
        <w:spacing w:line="360" w:lineRule="auto"/>
        <w:ind w:leftChars="100" w:left="216" w:firstLineChars="200" w:firstLine="432"/>
        <w:rPr>
          <w:rFonts w:ascii="HG丸ｺﾞｼｯｸM-PRO" w:eastAsia="HG丸ｺﾞｼｯｸM-PRO" w:hAnsi="HG丸ｺﾞｼｯｸM-PRO"/>
          <w:color w:val="FF0000"/>
          <w:szCs w:val="24"/>
          <w:u w:val="single"/>
        </w:rPr>
      </w:pPr>
      <w:r w:rsidRPr="00E936EF">
        <w:rPr>
          <w:rFonts w:ascii="HG丸ｺﾞｼｯｸM-PRO" w:eastAsia="HG丸ｺﾞｼｯｸM-PRO" w:hAnsi="HG丸ｺﾞｼｯｸM-PRO" w:hint="eastAsia"/>
          <w:color w:val="000000" w:themeColor="text1"/>
          <w:szCs w:val="24"/>
          <w:u w:val="single"/>
        </w:rPr>
        <w:t>医療サービス課患者相談窓口</w:t>
      </w:r>
    </w:p>
    <w:p w14:paraId="65B83BC8" w14:textId="008976B3" w:rsidR="000F2342" w:rsidRPr="00E936EF" w:rsidRDefault="000F2342" w:rsidP="008A3788">
      <w:pPr>
        <w:spacing w:line="360" w:lineRule="auto"/>
        <w:ind w:leftChars="100" w:left="216"/>
        <w:rPr>
          <w:rFonts w:ascii="HG丸ｺﾞｼｯｸM-PRO" w:eastAsia="HG丸ｺﾞｼｯｸM-PRO" w:hAnsi="HG丸ｺﾞｼｯｸM-PRO"/>
          <w:color w:val="000000" w:themeColor="text1"/>
          <w:szCs w:val="24"/>
          <w:u w:val="single"/>
          <w:lang w:eastAsia="zh-TW"/>
        </w:rPr>
      </w:pPr>
      <w:r w:rsidRPr="00E936EF">
        <w:rPr>
          <w:rFonts w:ascii="HG丸ｺﾞｼｯｸM-PRO" w:eastAsia="HG丸ｺﾞｼｯｸM-PRO" w:hAnsi="HG丸ｺﾞｼｯｸM-PRO" w:hint="eastAsia"/>
          <w:color w:val="000000" w:themeColor="text1"/>
          <w:szCs w:val="24"/>
        </w:rPr>
        <w:t xml:space="preserve">　　　</w:t>
      </w:r>
      <w:r w:rsidRPr="00E936EF">
        <w:rPr>
          <w:rFonts w:ascii="HG丸ｺﾞｼｯｸM-PRO" w:eastAsia="HG丸ｺﾞｼｯｸM-PRO" w:hAnsi="HG丸ｺﾞｼｯｸM-PRO" w:hint="eastAsia"/>
          <w:color w:val="000000" w:themeColor="text1"/>
          <w:szCs w:val="24"/>
          <w:lang w:eastAsia="zh-TW"/>
        </w:rPr>
        <w:t>〒</w:t>
      </w:r>
      <w:r w:rsidR="00EF2A11" w:rsidRPr="00E936EF">
        <w:rPr>
          <w:rFonts w:ascii="HG丸ｺﾞｼｯｸM-PRO" w:eastAsia="HG丸ｺﾞｼｯｸM-PRO" w:hAnsi="HG丸ｺﾞｼｯｸM-PRO"/>
          <w:color w:val="000000" w:themeColor="text1"/>
          <w:szCs w:val="24"/>
          <w:lang w:eastAsia="zh-TW"/>
        </w:rPr>
        <w:t>260-867</w:t>
      </w:r>
      <w:r w:rsidR="00EF2A11" w:rsidRPr="00E936EF">
        <w:rPr>
          <w:rFonts w:ascii="HG丸ｺﾞｼｯｸM-PRO" w:eastAsia="HG丸ｺﾞｼｯｸM-PRO" w:hAnsi="HG丸ｺﾞｼｯｸM-PRO" w:hint="eastAsia"/>
          <w:color w:val="000000" w:themeColor="text1"/>
          <w:szCs w:val="24"/>
          <w:lang w:eastAsia="zh-TW"/>
        </w:rPr>
        <w:t>7</w:t>
      </w:r>
      <w:r w:rsidRPr="00E936EF">
        <w:rPr>
          <w:rFonts w:ascii="HG丸ｺﾞｼｯｸM-PRO" w:eastAsia="HG丸ｺﾞｼｯｸM-PRO" w:hAnsi="HG丸ｺﾞｼｯｸM-PRO" w:hint="eastAsia"/>
          <w:color w:val="000000" w:themeColor="text1"/>
          <w:szCs w:val="24"/>
          <w:lang w:eastAsia="zh-TW"/>
        </w:rPr>
        <w:t xml:space="preserve">　　　千葉県千葉市中央区亥鼻</w:t>
      </w:r>
      <w:r w:rsidRPr="00E936EF">
        <w:rPr>
          <w:rFonts w:ascii="HG丸ｺﾞｼｯｸM-PRO" w:eastAsia="HG丸ｺﾞｼｯｸM-PRO" w:hAnsi="HG丸ｺﾞｼｯｸM-PRO"/>
          <w:color w:val="000000" w:themeColor="text1"/>
          <w:szCs w:val="24"/>
          <w:lang w:eastAsia="zh-TW"/>
        </w:rPr>
        <w:t>1-8-1</w:t>
      </w:r>
    </w:p>
    <w:p w14:paraId="5EB9BA4A" w14:textId="58F388FE" w:rsidR="000F2342" w:rsidRPr="00E936EF" w:rsidRDefault="000F2342" w:rsidP="008A3788">
      <w:pPr>
        <w:spacing w:line="360" w:lineRule="auto"/>
        <w:ind w:leftChars="100" w:left="216" w:firstLineChars="200" w:firstLine="432"/>
        <w:rPr>
          <w:rFonts w:ascii="HG丸ｺﾞｼｯｸM-PRO" w:eastAsia="HG丸ｺﾞｼｯｸM-PRO" w:hAnsi="HG丸ｺﾞｼｯｸM-PRO"/>
          <w:color w:val="000000" w:themeColor="text1"/>
          <w:szCs w:val="24"/>
          <w:u w:val="single"/>
          <w:lang w:eastAsia="zh-TW"/>
        </w:rPr>
      </w:pPr>
      <w:r w:rsidRPr="00E936EF">
        <w:rPr>
          <w:rFonts w:ascii="HG丸ｺﾞｼｯｸM-PRO" w:eastAsia="HG丸ｺﾞｼｯｸM-PRO" w:hAnsi="HG丸ｺﾞｼｯｸM-PRO" w:hint="eastAsia"/>
          <w:color w:val="000000" w:themeColor="text1"/>
          <w:szCs w:val="24"/>
          <w:lang w:eastAsia="zh-TW"/>
        </w:rPr>
        <w:t>電話：</w:t>
      </w:r>
      <w:r w:rsidRPr="00E936EF">
        <w:rPr>
          <w:rFonts w:ascii="HG丸ｺﾞｼｯｸM-PRO" w:eastAsia="HG丸ｺﾞｼｯｸM-PRO" w:hAnsi="HG丸ｺﾞｼｯｸM-PRO"/>
          <w:color w:val="333333"/>
          <w:szCs w:val="24"/>
          <w:shd w:val="clear" w:color="auto" w:fill="FFFFFF"/>
          <w:lang w:eastAsia="zh-TW"/>
        </w:rPr>
        <w:t>043-222-7171</w:t>
      </w:r>
      <w:r w:rsidRPr="00E936EF">
        <w:rPr>
          <w:rFonts w:ascii="HG丸ｺﾞｼｯｸM-PRO" w:eastAsia="HG丸ｺﾞｼｯｸM-PRO" w:hAnsi="HG丸ｺﾞｼｯｸM-PRO" w:hint="eastAsia"/>
          <w:color w:val="333333"/>
          <w:szCs w:val="24"/>
          <w:shd w:val="clear" w:color="auto" w:fill="FFFFFF"/>
          <w:lang w:eastAsia="zh-TW"/>
        </w:rPr>
        <w:t>（代表）</w:t>
      </w:r>
    </w:p>
    <w:p w14:paraId="4978914F" w14:textId="77777777" w:rsidR="003761FE" w:rsidRPr="00E936EF" w:rsidRDefault="003761FE" w:rsidP="0027226B">
      <w:pPr>
        <w:spacing w:line="360" w:lineRule="auto"/>
        <w:ind w:leftChars="100" w:left="216"/>
        <w:rPr>
          <w:rFonts w:ascii="HG丸ｺﾞｼｯｸM-PRO" w:eastAsia="HG丸ｺﾞｼｯｸM-PRO" w:hAnsi="HG丸ｺﾞｼｯｸM-PRO" w:cstheme="majorBidi"/>
          <w:lang w:eastAsia="zh-TW"/>
        </w:rPr>
        <w:sectPr w:rsidR="003761FE" w:rsidRPr="00E936EF" w:rsidSect="00FE7690">
          <w:headerReference w:type="default" r:id="rId11"/>
          <w:footerReference w:type="default" r:id="rId12"/>
          <w:pgSz w:w="11906" w:h="16838"/>
          <w:pgMar w:top="1418" w:right="1418" w:bottom="1418" w:left="1418" w:header="851" w:footer="992" w:gutter="0"/>
          <w:cols w:space="425"/>
          <w:docGrid w:type="linesAndChars" w:linePitch="388" w:charSpace="-4916"/>
        </w:sectPr>
      </w:pPr>
    </w:p>
    <w:p w14:paraId="1BF9D98F" w14:textId="5D849E0C" w:rsidR="00D67CCE" w:rsidRPr="00E936EF" w:rsidRDefault="00824B4B" w:rsidP="008A3788">
      <w:pPr>
        <w:pStyle w:val="1"/>
        <w:spacing w:line="360" w:lineRule="auto"/>
        <w:rPr>
          <w:rFonts w:ascii="HG丸ｺﾞｼｯｸM-PRO" w:eastAsia="HG丸ｺﾞｼｯｸM-PRO" w:hAnsi="HG丸ｺﾞｼｯｸM-PRO"/>
          <w:lang w:eastAsia="zh-TW"/>
        </w:rPr>
      </w:pPr>
      <w:r w:rsidRPr="00E936EF">
        <w:rPr>
          <w:rFonts w:ascii="HG丸ｺﾞｼｯｸM-PRO" w:eastAsia="HG丸ｺﾞｼｯｸM-PRO" w:hAnsi="HG丸ｺﾞｼｯｸM-PRO"/>
          <w:lang w:eastAsia="zh-TW"/>
        </w:rPr>
        <w:br w:type="page"/>
      </w:r>
      <w:r w:rsidR="00C26915" w:rsidRPr="00E936EF">
        <w:rPr>
          <w:rFonts w:ascii="HG丸ｺﾞｼｯｸM-PRO" w:eastAsia="HG丸ｺﾞｼｯｸM-PRO" w:hAnsi="HG丸ｺﾞｼｯｸM-PRO" w:hint="eastAsia"/>
          <w:noProof/>
          <w:sz w:val="32"/>
        </w:rPr>
        <w:lastRenderedPageBreak/>
        <mc:AlternateContent>
          <mc:Choice Requires="wps">
            <w:drawing>
              <wp:anchor distT="0" distB="0" distL="114300" distR="114300" simplePos="0" relativeHeight="251658240" behindDoc="0" locked="0" layoutInCell="1" allowOverlap="1" wp14:anchorId="0F516D3A" wp14:editId="43B0242D">
                <wp:simplePos x="0" y="0"/>
                <wp:positionH relativeFrom="column">
                  <wp:posOffset>-231775</wp:posOffset>
                </wp:positionH>
                <wp:positionV relativeFrom="paragraph">
                  <wp:posOffset>-765175</wp:posOffset>
                </wp:positionV>
                <wp:extent cx="74295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742950" cy="323850"/>
                        </a:xfrm>
                        <a:prstGeom prst="rect">
                          <a:avLst/>
                        </a:prstGeom>
                        <a:solidFill>
                          <a:schemeClr val="lt1"/>
                        </a:solidFill>
                        <a:ln w="6350">
                          <a:solidFill>
                            <a:prstClr val="black"/>
                          </a:solidFill>
                        </a:ln>
                      </wps:spPr>
                      <wps:txbx>
                        <w:txbxContent>
                          <w:p w14:paraId="1FEB3245" w14:textId="5EDB0CEB" w:rsidR="00D67B43" w:rsidRPr="002D5113" w:rsidRDefault="00770F05">
                            <w:pPr>
                              <w:rPr>
                                <w:rFonts w:ascii="HG丸ｺﾞｼｯｸM-PRO" w:eastAsia="HG丸ｺﾞｼｯｸM-PRO" w:hAnsi="HG丸ｺﾞｼｯｸM-PRO"/>
                              </w:rPr>
                            </w:pPr>
                            <w:r>
                              <w:rPr>
                                <w:rFonts w:ascii="HG丸ｺﾞｼｯｸM-PRO" w:eastAsia="HG丸ｺﾞｼｯｸM-PRO" w:hAnsi="HG丸ｺﾞｼｯｸM-PRO" w:hint="eastAsia"/>
                              </w:rPr>
                              <w:t>患者</w:t>
                            </w:r>
                            <w:r w:rsidR="00D67B43" w:rsidRPr="002D5113">
                              <w:rPr>
                                <w:rFonts w:ascii="HG丸ｺﾞｼｯｸM-PRO" w:eastAsia="HG丸ｺﾞｼｯｸM-PRO" w:hAnsi="HG丸ｺﾞｼｯｸM-PRO" w:hint="eastAsia"/>
                              </w:rPr>
                              <w:t>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516D3A" id="_x0000_t202" coordsize="21600,21600" o:spt="202" path="m,l,21600r21600,l21600,xe">
                <v:stroke joinstyle="miter"/>
                <v:path gradientshapeok="t" o:connecttype="rect"/>
              </v:shapetype>
              <v:shape id="テキスト ボックス 1" o:spid="_x0000_s1026" type="#_x0000_t202" style="position:absolute;left:0;text-align:left;margin-left:-18.25pt;margin-top:-60.25pt;width:58.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" fillcolor="white [3201]" strokeweight=".5pt">
                <v:textbox>
                  <w:txbxContent>
                    <w:p w14:paraId="1FEB3245" w14:textId="5EDB0CEB" w:rsidR="00D67B43" w:rsidRPr="002D5113" w:rsidRDefault="00770F05">
                      <w:pPr>
                        <w:rPr>
                          <w:rFonts w:ascii="HG丸ｺﾞｼｯｸM-PRO" w:eastAsia="HG丸ｺﾞｼｯｸM-PRO" w:hAnsi="HG丸ｺﾞｼｯｸM-PRO"/>
                        </w:rPr>
                      </w:pPr>
                      <w:r>
                        <w:rPr>
                          <w:rFonts w:ascii="HG丸ｺﾞｼｯｸM-PRO" w:eastAsia="HG丸ｺﾞｼｯｸM-PRO" w:hAnsi="HG丸ｺﾞｼｯｸM-PRO" w:hint="eastAsia"/>
                        </w:rPr>
                        <w:t>患者</w:t>
                      </w:r>
                      <w:r w:rsidR="00D67B43" w:rsidRPr="002D5113">
                        <w:rPr>
                          <w:rFonts w:ascii="HG丸ｺﾞｼｯｸM-PRO" w:eastAsia="HG丸ｺﾞｼｯｸM-PRO" w:hAnsi="HG丸ｺﾞｼｯｸM-PRO" w:hint="eastAsia"/>
                        </w:rPr>
                        <w:t>用</w:t>
                      </w:r>
                    </w:p>
                  </w:txbxContent>
                </v:textbox>
              </v:shape>
            </w:pict>
          </mc:Fallback>
        </mc:AlternateContent>
      </w:r>
      <w:r w:rsidRPr="00E936EF">
        <w:rPr>
          <w:rFonts w:ascii="HG丸ｺﾞｼｯｸM-PRO" w:eastAsia="HG丸ｺﾞｼｯｸM-PRO" w:hAnsi="HG丸ｺﾞｼｯｸM-PRO" w:hint="eastAsia"/>
          <w:sz w:val="32"/>
          <w:lang w:eastAsia="zh-TW"/>
        </w:rPr>
        <w:t>同</w:t>
      </w:r>
      <w:r w:rsidR="00D67CCE" w:rsidRPr="00E936EF">
        <w:rPr>
          <w:rFonts w:ascii="HG丸ｺﾞｼｯｸM-PRO" w:eastAsia="HG丸ｺﾞｼｯｸM-PRO" w:hAnsi="HG丸ｺﾞｼｯｸM-PRO" w:hint="eastAsia"/>
          <w:sz w:val="32"/>
          <w:lang w:eastAsia="zh-TW"/>
        </w:rPr>
        <w:t xml:space="preserve">　</w:t>
      </w:r>
      <w:r w:rsidRPr="00E936EF">
        <w:rPr>
          <w:rFonts w:ascii="HG丸ｺﾞｼｯｸM-PRO" w:eastAsia="HG丸ｺﾞｼｯｸM-PRO" w:hAnsi="HG丸ｺﾞｼｯｸM-PRO" w:hint="eastAsia"/>
          <w:sz w:val="32"/>
          <w:lang w:eastAsia="zh-TW"/>
        </w:rPr>
        <w:t>意</w:t>
      </w:r>
      <w:r w:rsidR="00D67CCE" w:rsidRPr="00E936EF">
        <w:rPr>
          <w:rFonts w:ascii="HG丸ｺﾞｼｯｸM-PRO" w:eastAsia="HG丸ｺﾞｼｯｸM-PRO" w:hAnsi="HG丸ｺﾞｼｯｸM-PRO" w:hint="eastAsia"/>
          <w:sz w:val="32"/>
          <w:lang w:eastAsia="zh-TW"/>
        </w:rPr>
        <w:t xml:space="preserve">　</w:t>
      </w:r>
      <w:r w:rsidRPr="00E936EF">
        <w:rPr>
          <w:rFonts w:ascii="HG丸ｺﾞｼｯｸM-PRO" w:eastAsia="HG丸ｺﾞｼｯｸM-PRO" w:hAnsi="HG丸ｺﾞｼｯｸM-PRO" w:hint="eastAsia"/>
          <w:sz w:val="32"/>
          <w:lang w:eastAsia="zh-TW"/>
        </w:rPr>
        <w:t>書</w:t>
      </w:r>
    </w:p>
    <w:p w14:paraId="00741F58" w14:textId="470C0782" w:rsidR="00824B4B" w:rsidRPr="00E936EF" w:rsidRDefault="00223AED" w:rsidP="00685C0D">
      <w:pPr>
        <w:ind w:rightChars="49" w:right="118"/>
        <w:rPr>
          <w:rFonts w:ascii="HG丸ｺﾞｼｯｸM-PRO" w:eastAsia="HG丸ｺﾞｼｯｸM-PRO" w:hAnsi="HG丸ｺﾞｼｯｸM-PRO"/>
          <w:lang w:eastAsia="zh-CN"/>
        </w:rPr>
      </w:pPr>
      <w:r w:rsidRPr="00E936EF">
        <w:rPr>
          <w:rFonts w:ascii="HG丸ｺﾞｼｯｸM-PRO" w:eastAsia="HG丸ｺﾞｼｯｸM-PRO" w:hAnsi="HG丸ｺﾞｼｯｸM-PRO" w:hint="eastAsia"/>
          <w:sz w:val="21"/>
          <w:szCs w:val="21"/>
          <w:lang w:eastAsia="zh-CN"/>
        </w:rPr>
        <w:t>千葉大学</w:t>
      </w:r>
      <w:r w:rsidRPr="00E936EF">
        <w:rPr>
          <w:rFonts w:ascii="HG丸ｺﾞｼｯｸM-PRO" w:eastAsia="HG丸ｺﾞｼｯｸM-PRO" w:hAnsi="HG丸ｺﾞｼｯｸM-PRO" w:hint="eastAsia"/>
          <w:sz w:val="21"/>
          <w:szCs w:val="21"/>
          <w:lang w:eastAsia="zh-TW"/>
        </w:rPr>
        <w:t>医学部附属病院長</w:t>
      </w:r>
      <w:r w:rsidRPr="00E936EF">
        <w:rPr>
          <w:rFonts w:ascii="HG丸ｺﾞｼｯｸM-PRO" w:eastAsia="HG丸ｺﾞｼｯｸM-PRO" w:hAnsi="HG丸ｺﾞｼｯｸM-PRO" w:hint="eastAsia"/>
          <w:sz w:val="21"/>
          <w:szCs w:val="21"/>
          <w:lang w:eastAsia="zh-CN"/>
        </w:rPr>
        <w:t>殿</w:t>
      </w:r>
      <w:r w:rsidR="00C26915" w:rsidRPr="00E936EF">
        <w:rPr>
          <w:rFonts w:ascii="HG丸ｺﾞｼｯｸM-PRO" w:eastAsia="HG丸ｺﾞｼｯｸM-PRO" w:hAnsi="HG丸ｺﾞｼｯｸM-PRO" w:hint="eastAsia"/>
          <w:sz w:val="21"/>
          <w:szCs w:val="21"/>
          <w:lang w:eastAsia="zh-TW"/>
        </w:rPr>
        <w:t xml:space="preserve">　</w:t>
      </w:r>
    </w:p>
    <w:p w14:paraId="70B3EC4B" w14:textId="0A14D248" w:rsidR="00EB2E79" w:rsidRPr="00E936EF" w:rsidRDefault="00824B4B" w:rsidP="002D5113">
      <w:pPr>
        <w:rPr>
          <w:rFonts w:ascii="HG丸ｺﾞｼｯｸM-PRO" w:eastAsia="SimSun" w:hAnsi="HG丸ｺﾞｼｯｸM-PRO"/>
          <w:sz w:val="21"/>
          <w:u w:val="single"/>
          <w:lang w:eastAsia="zh-CN"/>
        </w:rPr>
      </w:pPr>
      <w:r w:rsidRPr="00E936EF">
        <w:rPr>
          <w:rFonts w:ascii="HG丸ｺﾞｼｯｸM-PRO" w:eastAsia="HG丸ｺﾞｼｯｸM-PRO" w:hAnsi="HG丸ｺﾞｼｯｸM-PRO" w:hint="eastAsia"/>
          <w:lang w:eastAsia="zh-CN"/>
        </w:rPr>
        <w:t xml:space="preserve">　</w:t>
      </w:r>
      <w:r w:rsidR="00EB2E79" w:rsidRPr="00E936EF">
        <w:rPr>
          <w:rFonts w:ascii="HG丸ｺﾞｼｯｸM-PRO" w:eastAsia="HG丸ｺﾞｼｯｸM-PRO" w:hAnsi="HG丸ｺﾞｼｯｸM-PRO" w:hint="eastAsia"/>
          <w:sz w:val="21"/>
          <w:u w:val="single"/>
          <w:lang w:eastAsia="zh-CN"/>
        </w:rPr>
        <w:t>研究課題名：</w:t>
      </w:r>
      <w:r w:rsidR="00957255" w:rsidRPr="00957255">
        <w:rPr>
          <w:rFonts w:ascii="HG丸ｺﾞｼｯｸM-PRO" w:eastAsia="HG丸ｺﾞｼｯｸM-PRO" w:hAnsi="HG丸ｺﾞｼｯｸM-PRO" w:hint="eastAsia"/>
          <w:sz w:val="21"/>
          <w:u w:val="single"/>
          <w:lang w:eastAsia="zh-CN"/>
        </w:rPr>
        <w:t>腫瘍に関するゲノム・遺伝子解析研究を目的とした検体の保存・利活用の体制構築（</w:t>
      </w:r>
      <w:r w:rsidR="00BA132E">
        <w:rPr>
          <w:rFonts w:ascii="HG丸ｺﾞｼｯｸM-PRO" w:eastAsia="HG丸ｺﾞｼｯｸM-PRO" w:hAnsi="HG丸ｺﾞｼｯｸM-PRO" w:hint="eastAsia"/>
          <w:sz w:val="21"/>
          <w:highlight w:val="yellow"/>
          <w:u w:val="single"/>
          <w:lang w:eastAsia="zh-CN"/>
        </w:rPr>
        <w:t>○○科</w:t>
      </w:r>
      <w:r w:rsidR="00957255" w:rsidRPr="00957255">
        <w:rPr>
          <w:rFonts w:ascii="HG丸ｺﾞｼｯｸM-PRO" w:eastAsia="HG丸ｺﾞｼｯｸM-PRO" w:hAnsi="HG丸ｺﾞｼｯｸM-PRO" w:hint="eastAsia"/>
          <w:sz w:val="21"/>
          <w:u w:val="single"/>
          <w:lang w:eastAsia="zh-CN"/>
        </w:rPr>
        <w:t>）</w:t>
      </w:r>
      <w:r w:rsidR="00EB2E79" w:rsidRPr="00E936EF">
        <w:rPr>
          <w:rFonts w:ascii="HG丸ｺﾞｼｯｸM-PRO" w:eastAsia="HG丸ｺﾞｼｯｸM-PRO" w:hAnsi="HG丸ｺﾞｼｯｸM-PRO" w:hint="eastAsia"/>
          <w:sz w:val="21"/>
          <w:u w:val="single"/>
          <w:lang w:eastAsia="zh-CN"/>
        </w:rPr>
        <w:t xml:space="preserve">　</w:t>
      </w:r>
    </w:p>
    <w:p w14:paraId="0DB92EF4" w14:textId="741F7E51" w:rsidR="00824B4B" w:rsidRPr="00E936EF" w:rsidRDefault="00DB3598" w:rsidP="002D5113">
      <w:pPr>
        <w:jc w:val="center"/>
        <w:rPr>
          <w:rFonts w:ascii="HG丸ｺﾞｼｯｸM-PRO" w:eastAsia="HG丸ｺﾞｼｯｸM-PRO" w:hAnsi="HG丸ｺﾞｼｯｸM-PRO"/>
        </w:rPr>
      </w:pPr>
      <w:r w:rsidRPr="00E936EF">
        <w:rPr>
          <w:rFonts w:ascii="HG丸ｺﾞｼｯｸM-PRO" w:eastAsia="HG丸ｺﾞｼｯｸM-PRO" w:hAnsi="HG丸ｺﾞｼｯｸM-PRO" w:hint="eastAsia"/>
          <w:sz w:val="22"/>
        </w:rPr>
        <w:t>＜</w:t>
      </w:r>
      <w:r w:rsidR="00824B4B" w:rsidRPr="00E936EF">
        <w:rPr>
          <w:rFonts w:ascii="HG丸ｺﾞｼｯｸM-PRO" w:eastAsia="HG丸ｺﾞｼｯｸM-PRO" w:hAnsi="HG丸ｺﾞｼｯｸM-PRO" w:hint="eastAsia"/>
          <w:sz w:val="22"/>
        </w:rPr>
        <w:t>説明</w:t>
      </w:r>
      <w:r w:rsidR="00EB2E79" w:rsidRPr="00E936EF">
        <w:rPr>
          <w:rFonts w:ascii="HG丸ｺﾞｼｯｸM-PRO" w:eastAsia="HG丸ｺﾞｼｯｸM-PRO" w:hAnsi="HG丸ｺﾞｼｯｸM-PRO" w:hint="eastAsia"/>
          <w:sz w:val="22"/>
        </w:rPr>
        <w:t>事項</w:t>
      </w:r>
      <w:r w:rsidRPr="00E936EF">
        <w:rPr>
          <w:rFonts w:ascii="HG丸ｺﾞｼｯｸM-PRO" w:eastAsia="HG丸ｺﾞｼｯｸM-PRO" w:hAnsi="HG丸ｺﾞｼｯｸM-PRO" w:hint="eastAsia"/>
          <w:sz w:val="22"/>
        </w:rPr>
        <w:t>＞</w:t>
      </w:r>
    </w:p>
    <w:p w14:paraId="21E40AEE" w14:textId="77777777" w:rsidR="00C26915" w:rsidRPr="00E936EF" w:rsidRDefault="00C26915">
      <w:pPr>
        <w:ind w:left="525" w:hangingChars="250" w:hanging="525"/>
        <w:rPr>
          <w:rFonts w:ascii="HG丸ｺﾞｼｯｸM-PRO" w:eastAsia="HG丸ｺﾞｼｯｸM-PRO" w:hAnsi="HG丸ｺﾞｼｯｸM-PRO"/>
          <w:sz w:val="21"/>
        </w:rPr>
        <w:sectPr w:rsidR="00C26915" w:rsidRPr="00E936EF" w:rsidSect="00FE7690">
          <w:footerReference w:type="default" r:id="rId13"/>
          <w:type w:val="continuous"/>
          <w:pgSz w:w="11906" w:h="16838"/>
          <w:pgMar w:top="1985" w:right="1701" w:bottom="1701" w:left="1701" w:header="851" w:footer="992" w:gutter="0"/>
          <w:cols w:space="425"/>
          <w:docGrid w:type="lines" w:linePitch="355" w:charSpace="-4916"/>
        </w:sectPr>
      </w:pPr>
    </w:p>
    <w:p w14:paraId="144B0EBA" w14:textId="1AC38C88" w:rsidR="00824B4B" w:rsidRPr="00E936EF" w:rsidRDefault="00824B4B" w:rsidP="002D5113">
      <w:pPr>
        <w:ind w:left="525" w:hangingChars="250" w:hanging="525"/>
        <w:rPr>
          <w:rFonts w:ascii="HG丸ｺﾞｼｯｸM-PRO" w:eastAsia="HG丸ｺﾞｼｯｸM-PRO" w:hAnsi="HG丸ｺﾞｼｯｸM-PRO"/>
          <w:sz w:val="21"/>
        </w:rPr>
      </w:pPr>
      <w:r w:rsidRPr="00E936EF">
        <w:rPr>
          <w:rFonts w:ascii="HG丸ｺﾞｼｯｸM-PRO" w:eastAsia="HG丸ｺﾞｼｯｸM-PRO" w:hAnsi="HG丸ｺﾞｼｯｸM-PRO" w:hint="eastAsia"/>
          <w:sz w:val="21"/>
        </w:rPr>
        <w:t>①</w:t>
      </w:r>
      <w:r w:rsidR="00CC5B2F" w:rsidRPr="00E936EF">
        <w:rPr>
          <w:rFonts w:ascii="HG丸ｺﾞｼｯｸM-PRO" w:eastAsia="HG丸ｺﾞｼｯｸM-PRO" w:hAnsi="HG丸ｺﾞｼｯｸM-PRO" w:hint="eastAsia"/>
          <w:sz w:val="21"/>
        </w:rPr>
        <w:t>はじめに</w:t>
      </w:r>
    </w:p>
    <w:p w14:paraId="0C03FC3E" w14:textId="466A4288" w:rsidR="00685C0D" w:rsidRPr="00E936EF" w:rsidRDefault="00BE3215" w:rsidP="002D5113">
      <w:pPr>
        <w:ind w:right="233"/>
        <w:rPr>
          <w:rFonts w:ascii="HG丸ｺﾞｼｯｸM-PRO" w:eastAsia="HG丸ｺﾞｼｯｸM-PRO" w:hAnsi="HG丸ｺﾞｼｯｸM-PRO"/>
          <w:sz w:val="21"/>
        </w:rPr>
      </w:pPr>
      <w:r w:rsidRPr="00E936EF">
        <w:rPr>
          <w:rFonts w:ascii="HG丸ｺﾞｼｯｸM-PRO" w:eastAsia="HG丸ｺﾞｼｯｸM-PRO" w:hAnsi="HG丸ｺﾞｼｯｸM-PRO" w:hint="eastAsia"/>
          <w:sz w:val="21"/>
        </w:rPr>
        <w:t>②</w:t>
      </w:r>
      <w:r w:rsidR="00685C0D" w:rsidRPr="00E936EF">
        <w:rPr>
          <w:rFonts w:ascii="HG丸ｺﾞｼｯｸM-PRO" w:eastAsia="HG丸ｺﾞｼｯｸM-PRO" w:hAnsi="HG丸ｺﾞｼｯｸM-PRO" w:hint="eastAsia"/>
          <w:sz w:val="21"/>
        </w:rPr>
        <w:t>研究の意義・目的・必要性</w:t>
      </w:r>
    </w:p>
    <w:p w14:paraId="0FF09BAF" w14:textId="056FBA01" w:rsidR="00685C0D" w:rsidRPr="00770F05" w:rsidRDefault="00BE3215" w:rsidP="002D5113">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③</w:t>
      </w:r>
      <w:r w:rsidR="00685C0D" w:rsidRPr="00770F05">
        <w:rPr>
          <w:rFonts w:ascii="HG丸ｺﾞｼｯｸM-PRO" w:eastAsia="HG丸ｺﾞｼｯｸM-PRO" w:hAnsi="HG丸ｺﾞｼｯｸM-PRO" w:hint="eastAsia"/>
          <w:sz w:val="21"/>
        </w:rPr>
        <w:t>研究の方法</w:t>
      </w:r>
    </w:p>
    <w:p w14:paraId="1C915527" w14:textId="07CF0623" w:rsidR="00685C0D" w:rsidRPr="00770F05" w:rsidRDefault="00BE3215" w:rsidP="002D5113">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④</w:t>
      </w:r>
      <w:r w:rsidR="00685C0D" w:rsidRPr="00770F05">
        <w:rPr>
          <w:rFonts w:ascii="HG丸ｺﾞｼｯｸM-PRO" w:eastAsia="HG丸ｺﾞｼｯｸM-PRO" w:hAnsi="HG丸ｺﾞｼｯｸM-PRO" w:hint="eastAsia"/>
          <w:sz w:val="21"/>
        </w:rPr>
        <w:t>研究期間</w:t>
      </w:r>
    </w:p>
    <w:p w14:paraId="68BFB5F2" w14:textId="2DCE385E" w:rsidR="00824B4B" w:rsidRPr="00770F05" w:rsidRDefault="00BE3215" w:rsidP="002D5113">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⑤</w:t>
      </w:r>
      <w:r w:rsidR="00824B4B" w:rsidRPr="00770F05">
        <w:rPr>
          <w:rFonts w:ascii="HG丸ｺﾞｼｯｸM-PRO" w:eastAsia="HG丸ｺﾞｼｯｸM-PRO" w:hAnsi="HG丸ｺﾞｼｯｸM-PRO" w:hint="eastAsia"/>
          <w:sz w:val="21"/>
        </w:rPr>
        <w:t>説明と同意について</w:t>
      </w:r>
    </w:p>
    <w:p w14:paraId="1DB3EDAB" w14:textId="666A9175" w:rsidR="00824B4B" w:rsidRPr="00770F05" w:rsidRDefault="00BE3215" w:rsidP="002D5113">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⑥</w:t>
      </w:r>
      <w:r w:rsidR="007A3B7C" w:rsidRPr="00770F05">
        <w:rPr>
          <w:rFonts w:ascii="HG丸ｺﾞｼｯｸM-PRO" w:eastAsia="HG丸ｺﾞｼｯｸM-PRO" w:hAnsi="HG丸ｺﾞｼｯｸM-PRO" w:hint="eastAsia"/>
          <w:sz w:val="21"/>
        </w:rPr>
        <w:t>研究参加と</w:t>
      </w:r>
      <w:r w:rsidR="00A467F2" w:rsidRPr="00770F05">
        <w:rPr>
          <w:rFonts w:ascii="HG丸ｺﾞｼｯｸM-PRO" w:eastAsia="HG丸ｺﾞｼｯｸM-PRO" w:hAnsi="HG丸ｺﾞｼｯｸM-PRO" w:hint="eastAsia"/>
          <w:sz w:val="21"/>
        </w:rPr>
        <w:t>撤回</w:t>
      </w:r>
      <w:r w:rsidR="007A3B7C" w:rsidRPr="00770F05">
        <w:rPr>
          <w:rFonts w:ascii="HG丸ｺﾞｼｯｸM-PRO" w:eastAsia="HG丸ｺﾞｼｯｸM-PRO" w:hAnsi="HG丸ｺﾞｼｯｸM-PRO" w:hint="eastAsia"/>
          <w:sz w:val="21"/>
        </w:rPr>
        <w:t>の自由について</w:t>
      </w:r>
    </w:p>
    <w:p w14:paraId="1AB16A0D" w14:textId="1692F024" w:rsidR="00824B4B" w:rsidRPr="00770F05" w:rsidRDefault="00BE3215" w:rsidP="00847295">
      <w:pPr>
        <w:ind w:left="231" w:right="233"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⑦</w:t>
      </w:r>
      <w:r w:rsidR="00A767C1" w:rsidRPr="00770F05">
        <w:rPr>
          <w:rFonts w:ascii="HG丸ｺﾞｼｯｸM-PRO" w:eastAsia="HG丸ｺﾞｼｯｸM-PRO" w:hAnsi="HG丸ｺﾞｼｯｸM-PRO" w:hint="eastAsia"/>
          <w:sz w:val="21"/>
        </w:rPr>
        <w:t>研究への参加により予想される利益と起こるかもしれない不利益</w:t>
      </w:r>
    </w:p>
    <w:p w14:paraId="2422EC10" w14:textId="7E716F3A" w:rsidR="00824B4B" w:rsidRPr="00770F05" w:rsidRDefault="00BE3215" w:rsidP="002D5113">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⑧</w:t>
      </w:r>
      <w:r w:rsidR="00824B4B" w:rsidRPr="00770F05">
        <w:rPr>
          <w:rFonts w:ascii="HG丸ｺﾞｼｯｸM-PRO" w:eastAsia="HG丸ｺﾞｼｯｸM-PRO" w:hAnsi="HG丸ｺﾞｼｯｸM-PRO" w:hint="eastAsia"/>
          <w:sz w:val="21"/>
        </w:rPr>
        <w:t>費用について</w:t>
      </w:r>
    </w:p>
    <w:p w14:paraId="6AC6F7D4" w14:textId="41438F09" w:rsidR="00824B4B" w:rsidRPr="00770F05" w:rsidRDefault="00BE3215" w:rsidP="002D5113">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⑨</w:t>
      </w:r>
      <w:r w:rsidR="00824B4B" w:rsidRPr="00770F05">
        <w:rPr>
          <w:rFonts w:ascii="HG丸ｺﾞｼｯｸM-PRO" w:eastAsia="HG丸ｺﾞｼｯｸM-PRO" w:hAnsi="HG丸ｺﾞｼｯｸM-PRO" w:hint="eastAsia"/>
          <w:sz w:val="21"/>
        </w:rPr>
        <w:t>個人情報の保護について</w:t>
      </w:r>
    </w:p>
    <w:p w14:paraId="6E1E6DEF" w14:textId="73EE3FE2" w:rsidR="00824B4B" w:rsidRPr="00770F05" w:rsidRDefault="00BE3215" w:rsidP="00847295">
      <w:pPr>
        <w:ind w:left="231" w:right="233"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⑩</w:t>
      </w:r>
      <w:r w:rsidR="00824B4B" w:rsidRPr="00770F05">
        <w:rPr>
          <w:rFonts w:ascii="HG丸ｺﾞｼｯｸM-PRO" w:eastAsia="HG丸ｺﾞｼｯｸM-PRO" w:hAnsi="HG丸ｺﾞｼｯｸM-PRO" w:hint="eastAsia"/>
          <w:sz w:val="21"/>
        </w:rPr>
        <w:t>予測される結果</w:t>
      </w:r>
      <w:r w:rsidR="009F2906" w:rsidRPr="00770F05">
        <w:rPr>
          <w:rFonts w:ascii="HG丸ｺﾞｼｯｸM-PRO" w:eastAsia="HG丸ｺﾞｼｯｸM-PRO" w:hAnsi="HG丸ｺﾞｼｯｸM-PRO" w:hint="eastAsia"/>
          <w:sz w:val="21"/>
        </w:rPr>
        <w:t>、</w:t>
      </w:r>
      <w:r w:rsidR="00824B4B" w:rsidRPr="00770F05">
        <w:rPr>
          <w:rFonts w:ascii="HG丸ｺﾞｼｯｸM-PRO" w:eastAsia="HG丸ｺﾞｼｯｸM-PRO" w:hAnsi="HG丸ｺﾞｼｯｸM-PRO" w:hint="eastAsia"/>
          <w:sz w:val="21"/>
        </w:rPr>
        <w:t>あなたの遺伝子解析結果や研究計画の開示について</w:t>
      </w:r>
    </w:p>
    <w:p w14:paraId="206C55A6" w14:textId="5E8B0ACF" w:rsidR="00824B4B" w:rsidRPr="00770F05" w:rsidRDefault="00BE3215" w:rsidP="00847295">
      <w:pPr>
        <w:ind w:left="231"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⑪</w:t>
      </w:r>
      <w:r w:rsidR="00824B4B" w:rsidRPr="00770F05">
        <w:rPr>
          <w:rFonts w:ascii="HG丸ｺﾞｼｯｸM-PRO" w:eastAsia="HG丸ｺﾞｼｯｸM-PRO" w:hAnsi="HG丸ｺﾞｼｯｸM-PRO" w:hint="eastAsia"/>
          <w:sz w:val="21"/>
        </w:rPr>
        <w:t>試料および診療情報等の保存・使用・廃棄の方針</w:t>
      </w:r>
    </w:p>
    <w:p w14:paraId="771E8377" w14:textId="749BDE1C" w:rsidR="00824B4B" w:rsidRPr="00770F05" w:rsidRDefault="00BE3215" w:rsidP="002D5113">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⑫</w:t>
      </w:r>
      <w:r w:rsidR="00824B4B" w:rsidRPr="00770F05">
        <w:rPr>
          <w:rFonts w:ascii="HG丸ｺﾞｼｯｸM-PRO" w:eastAsia="HG丸ｺﾞｼｯｸM-PRO" w:hAnsi="HG丸ｺﾞｼｯｸM-PRO" w:hint="eastAsia"/>
          <w:sz w:val="21"/>
        </w:rPr>
        <w:t>試料等の他の研究への利用について</w:t>
      </w:r>
    </w:p>
    <w:p w14:paraId="68A654FA" w14:textId="7C18382B" w:rsidR="00824B4B" w:rsidRPr="00770F05" w:rsidRDefault="00BE3215" w:rsidP="002D5113">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⑬</w:t>
      </w:r>
      <w:r w:rsidR="00824B4B" w:rsidRPr="00770F05">
        <w:rPr>
          <w:rFonts w:ascii="HG丸ｺﾞｼｯｸM-PRO" w:eastAsia="HG丸ｺﾞｼｯｸM-PRO" w:hAnsi="HG丸ｺﾞｼｯｸM-PRO" w:hint="eastAsia"/>
          <w:sz w:val="21"/>
        </w:rPr>
        <w:t>研究成果の公表</w:t>
      </w:r>
    </w:p>
    <w:p w14:paraId="5016F8A0" w14:textId="5DD590D5" w:rsidR="00824B4B" w:rsidRPr="00770F05" w:rsidRDefault="00BE3215" w:rsidP="002D5113">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⑭</w:t>
      </w:r>
      <w:r w:rsidR="00824B4B" w:rsidRPr="00770F05">
        <w:rPr>
          <w:rFonts w:ascii="HG丸ｺﾞｼｯｸM-PRO" w:eastAsia="HG丸ｺﾞｼｯｸM-PRO" w:hAnsi="HG丸ｺﾞｼｯｸM-PRO" w:hint="eastAsia"/>
          <w:sz w:val="21"/>
        </w:rPr>
        <w:t>遺伝カウンセリングについて</w:t>
      </w:r>
    </w:p>
    <w:p w14:paraId="5B6B09DE" w14:textId="69D657E9" w:rsidR="00685C0D" w:rsidRPr="00770F05" w:rsidRDefault="00BE321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⑮</w:t>
      </w:r>
      <w:r w:rsidR="00685C0D" w:rsidRPr="00770F05">
        <w:rPr>
          <w:rFonts w:ascii="HG丸ｺﾞｼｯｸM-PRO" w:eastAsia="HG丸ｺﾞｼｯｸM-PRO" w:hAnsi="HG丸ｺﾞｼｯｸM-PRO" w:hint="eastAsia"/>
          <w:sz w:val="21"/>
        </w:rPr>
        <w:t>生命倫理審査委員会について</w:t>
      </w:r>
    </w:p>
    <w:p w14:paraId="1896997F" w14:textId="161B1BE4" w:rsidR="00C26915" w:rsidRPr="00770F05" w:rsidRDefault="00BE3215">
      <w:pPr>
        <w:ind w:right="233"/>
        <w:rPr>
          <w:rFonts w:ascii="HG丸ｺﾞｼｯｸM-PRO" w:eastAsia="HG丸ｺﾞｼｯｸM-PRO" w:hAnsi="HG丸ｺﾞｼｯｸM-PRO"/>
          <w:sz w:val="21"/>
        </w:rPr>
        <w:sectPr w:rsidR="00C26915" w:rsidRPr="00770F05" w:rsidSect="00FE7690">
          <w:type w:val="continuous"/>
          <w:pgSz w:w="11906" w:h="16838"/>
          <w:pgMar w:top="1985" w:right="1701" w:bottom="1701" w:left="1701" w:header="851" w:footer="992" w:gutter="0"/>
          <w:cols w:num="2" w:space="425"/>
          <w:docGrid w:type="lines" w:linePitch="355" w:charSpace="-4916"/>
        </w:sectPr>
      </w:pPr>
      <w:r w:rsidRPr="00770F05">
        <w:rPr>
          <w:rFonts w:ascii="HG丸ｺﾞｼｯｸM-PRO" w:eastAsia="HG丸ｺﾞｼｯｸM-PRO" w:hAnsi="HG丸ｺﾞｼｯｸM-PRO" w:hint="eastAsia"/>
          <w:sz w:val="21"/>
        </w:rPr>
        <w:t>⑯研究責任者・</w:t>
      </w:r>
      <w:r w:rsidR="00824B4B" w:rsidRPr="00770F05">
        <w:rPr>
          <w:rFonts w:ascii="HG丸ｺﾞｼｯｸM-PRO" w:eastAsia="HG丸ｺﾞｼｯｸM-PRO" w:hAnsi="HG丸ｺﾞｼｯｸM-PRO" w:hint="eastAsia"/>
          <w:sz w:val="21"/>
        </w:rPr>
        <w:t>問い合わせ等の連絡先</w:t>
      </w:r>
    </w:p>
    <w:p w14:paraId="63BD11A3" w14:textId="77777777" w:rsidR="00D2220D" w:rsidRPr="00770F05" w:rsidRDefault="00D2220D" w:rsidP="00905F47">
      <w:pPr>
        <w:widowControl/>
        <w:ind w:firstLineChars="135" w:firstLine="283"/>
        <w:jc w:val="left"/>
        <w:rPr>
          <w:rFonts w:ascii="HG丸ｺﾞｼｯｸM-PRO" w:eastAsia="HG丸ｺﾞｼｯｸM-PRO" w:hAnsi="HG丸ｺﾞｼｯｸM-PRO"/>
          <w:sz w:val="21"/>
        </w:rPr>
      </w:pPr>
    </w:p>
    <w:p w14:paraId="1682B2BF" w14:textId="58900E92" w:rsidR="00905F47" w:rsidRPr="00770F05" w:rsidRDefault="00EB2E79" w:rsidP="00847295">
      <w:pPr>
        <w:widowControl/>
        <w:ind w:firstLineChars="100" w:firstLine="210"/>
        <w:jc w:val="left"/>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rPr>
        <w:t>私は</w:t>
      </w:r>
      <w:r w:rsidR="00F80BA2" w:rsidRPr="00770F05">
        <w:rPr>
          <w:rFonts w:ascii="HG丸ｺﾞｼｯｸM-PRO" w:eastAsia="HG丸ｺﾞｼｯｸM-PRO" w:hAnsi="HG丸ｺﾞｼｯｸM-PRO" w:hint="eastAsia"/>
          <w:sz w:val="21"/>
        </w:rPr>
        <w:t>この試験に参加するにあたり</w:t>
      </w:r>
      <w:r w:rsidR="009F2906" w:rsidRPr="00770F05">
        <w:rPr>
          <w:rFonts w:ascii="HG丸ｺﾞｼｯｸM-PRO" w:eastAsia="HG丸ｺﾞｼｯｸM-PRO" w:hAnsi="HG丸ｺﾞｼｯｸM-PRO" w:hint="eastAsia"/>
          <w:sz w:val="21"/>
          <w:szCs w:val="21"/>
        </w:rPr>
        <w:t>、</w:t>
      </w:r>
      <w:r w:rsidR="00F80BA2" w:rsidRPr="00770F05">
        <w:rPr>
          <w:rFonts w:ascii="HG丸ｺﾞｼｯｸM-PRO" w:eastAsia="HG丸ｺﾞｼｯｸM-PRO" w:hAnsi="HG丸ｺﾞｼｯｸM-PRO" w:hint="eastAsia"/>
          <w:sz w:val="21"/>
          <w:szCs w:val="21"/>
        </w:rPr>
        <w:t>上記の事項について</w:t>
      </w:r>
      <w:r w:rsidRPr="00770F05">
        <w:rPr>
          <w:rFonts w:ascii="HG丸ｺﾞｼｯｸM-PRO" w:eastAsia="HG丸ｺﾞｼｯｸM-PRO" w:hAnsi="HG丸ｺﾞｼｯｸM-PRO" w:hint="eastAsia"/>
          <w:sz w:val="21"/>
          <w:szCs w:val="21"/>
        </w:rPr>
        <w:t>説明文書を用いて説明を受け</w:t>
      </w:r>
      <w:r w:rsidR="009F2906" w:rsidRPr="00770F05">
        <w:rPr>
          <w:rFonts w:ascii="HG丸ｺﾞｼｯｸM-PRO" w:eastAsia="HG丸ｺﾞｼｯｸM-PRO" w:hAnsi="HG丸ｺﾞｼｯｸM-PRO" w:hint="eastAsia"/>
          <w:sz w:val="21"/>
          <w:szCs w:val="21"/>
        </w:rPr>
        <w:t>、</w:t>
      </w:r>
      <w:r w:rsidR="005F6F72" w:rsidRPr="00770F05">
        <w:rPr>
          <w:rFonts w:ascii="HG丸ｺﾞｼｯｸM-PRO" w:eastAsia="HG丸ｺﾞｼｯｸM-PRO" w:hAnsi="HG丸ｺﾞｼｯｸM-PRO" w:hint="eastAsia"/>
          <w:sz w:val="21"/>
          <w:szCs w:val="21"/>
        </w:rPr>
        <w:t>内容について</w:t>
      </w:r>
      <w:r w:rsidRPr="00770F05">
        <w:rPr>
          <w:rFonts w:ascii="HG丸ｺﾞｼｯｸM-PRO" w:eastAsia="HG丸ｺﾞｼｯｸM-PRO" w:hAnsi="HG丸ｺﾞｼｯｸM-PRO" w:hint="eastAsia"/>
          <w:sz w:val="21"/>
          <w:szCs w:val="21"/>
        </w:rPr>
        <w:t>十分理解し</w:t>
      </w:r>
      <w:r w:rsidR="00905F47" w:rsidRPr="00770F05">
        <w:rPr>
          <w:rFonts w:ascii="HG丸ｺﾞｼｯｸM-PRO" w:eastAsia="HG丸ｺﾞｼｯｸM-PRO" w:hAnsi="HG丸ｺﾞｼｯｸM-PRO" w:hint="eastAsia"/>
          <w:sz w:val="21"/>
          <w:szCs w:val="21"/>
        </w:rPr>
        <w:t>、</w:t>
      </w:r>
      <w:r w:rsidRPr="00770F05">
        <w:rPr>
          <w:rFonts w:ascii="HG丸ｺﾞｼｯｸM-PRO" w:eastAsia="HG丸ｺﾞｼｯｸM-PRO" w:hAnsi="HG丸ｺﾞｼｯｸM-PRO" w:hint="eastAsia"/>
          <w:sz w:val="21"/>
          <w:szCs w:val="21"/>
        </w:rPr>
        <w:t>研究参加に同意します。</w:t>
      </w:r>
    </w:p>
    <w:p w14:paraId="5C16EEDD" w14:textId="77777777" w:rsidR="00D2220D" w:rsidRPr="00770F05" w:rsidRDefault="00905F47" w:rsidP="00847295">
      <w:pPr>
        <w:widowControl/>
        <w:ind w:firstLineChars="100" w:firstLine="210"/>
        <w:jc w:val="left"/>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なお、以下の項目に関しては次のように意思表示します。</w:t>
      </w:r>
    </w:p>
    <w:p w14:paraId="413FD11D" w14:textId="41C9C396" w:rsidR="00CC5B2F" w:rsidRPr="00770F05" w:rsidRDefault="00F84B01" w:rsidP="002D5113">
      <w:pPr>
        <w:pBdr>
          <w:top w:val="dashSmallGap" w:sz="4" w:space="1" w:color="auto"/>
          <w:left w:val="dashSmallGap" w:sz="4" w:space="4" w:color="auto"/>
          <w:bottom w:val="dashSmallGap" w:sz="4" w:space="1" w:color="auto"/>
          <w:right w:val="dashSmallGap" w:sz="4" w:space="4" w:color="auto"/>
        </w:pBdr>
        <w:rPr>
          <w:rFonts w:ascii="HG丸ｺﾞｼｯｸM-PRO" w:eastAsia="HG丸ｺﾞｼｯｸM-PRO" w:hAnsi="HG丸ｺﾞｼｯｸM-PRO"/>
        </w:rPr>
      </w:pPr>
      <w:r w:rsidRPr="00770F05">
        <w:rPr>
          <w:rFonts w:ascii="HG丸ｺﾞｼｯｸM-PRO" w:eastAsia="HG丸ｺﾞｼｯｸM-PRO" w:hAnsi="HG丸ｺﾞｼｯｸM-PRO" w:hint="eastAsia"/>
          <w:sz w:val="21"/>
          <w:szCs w:val="21"/>
        </w:rPr>
        <w:t>「</w:t>
      </w:r>
      <w:r w:rsidR="00EC2551" w:rsidRPr="00770F05">
        <w:rPr>
          <w:rFonts w:ascii="HG丸ｺﾞｼｯｸM-PRO" w:eastAsia="HG丸ｺﾞｼｯｸM-PRO" w:hAnsi="HG丸ｺﾞｼｯｸM-PRO" w:hint="eastAsia"/>
          <w:sz w:val="21"/>
          <w:szCs w:val="21"/>
        </w:rPr>
        <w:t>⑩</w:t>
      </w:r>
      <w:r w:rsidRPr="00770F05">
        <w:rPr>
          <w:rFonts w:ascii="HG丸ｺﾞｼｯｸM-PRO" w:eastAsia="HG丸ｺﾞｼｯｸM-PRO" w:hAnsi="HG丸ｺﾞｼｯｸM-PRO" w:hint="eastAsia"/>
          <w:sz w:val="21"/>
          <w:szCs w:val="21"/>
        </w:rPr>
        <w:t>予測される結果、あなたの遺伝子解析結果や研究計画の開示について」に関して、</w:t>
      </w:r>
      <w:r w:rsidR="00795734">
        <w:rPr>
          <w:rFonts w:ascii="HG丸ｺﾞｼｯｸM-PRO" w:eastAsia="HG丸ｺﾞｼｯｸM-PRO" w:hAnsi="HG丸ｺﾞｼｯｸM-PRO" w:hint="eastAsia"/>
          <w:sz w:val="21"/>
          <w:szCs w:val="21"/>
        </w:rPr>
        <w:t>将来の研究で</w:t>
      </w:r>
      <w:r w:rsidR="00792F46" w:rsidRPr="00770F05">
        <w:rPr>
          <w:rFonts w:ascii="HG丸ｺﾞｼｯｸM-PRO" w:eastAsia="HG丸ｺﾞｼｯｸM-PRO" w:hAnsi="HG丸ｺﾞｼｯｸM-PRO" w:hint="eastAsia"/>
          <w:sz w:val="21"/>
        </w:rPr>
        <w:t>解析を行った結果</w:t>
      </w:r>
      <w:r w:rsidR="009F2906" w:rsidRPr="00770F05">
        <w:rPr>
          <w:rFonts w:ascii="HG丸ｺﾞｼｯｸM-PRO" w:eastAsia="HG丸ｺﾞｼｯｸM-PRO" w:hAnsi="HG丸ｺﾞｼｯｸM-PRO" w:hint="eastAsia"/>
          <w:sz w:val="21"/>
        </w:rPr>
        <w:t>、</w:t>
      </w:r>
      <w:r w:rsidR="00792F46" w:rsidRPr="00770F05">
        <w:rPr>
          <w:rFonts w:ascii="HG丸ｺﾞｼｯｸM-PRO" w:eastAsia="HG丸ｺﾞｼｯｸM-PRO" w:hAnsi="HG丸ｺﾞｼｯｸM-PRO" w:hint="eastAsia"/>
          <w:sz w:val="21"/>
        </w:rPr>
        <w:t>偶然に他の重大な病気との関係が見つかり</w:t>
      </w:r>
      <w:r w:rsidR="009F2906" w:rsidRPr="00770F05">
        <w:rPr>
          <w:rFonts w:ascii="HG丸ｺﾞｼｯｸM-PRO" w:eastAsia="HG丸ｺﾞｼｯｸM-PRO" w:hAnsi="HG丸ｺﾞｼｯｸM-PRO" w:hint="eastAsia"/>
          <w:sz w:val="21"/>
        </w:rPr>
        <w:t>、</w:t>
      </w:r>
      <w:r w:rsidR="00792F46" w:rsidRPr="00770F05">
        <w:rPr>
          <w:rFonts w:ascii="HG丸ｺﾞｼｯｸM-PRO" w:eastAsia="HG丸ｺﾞｼｯｸM-PRO" w:hAnsi="HG丸ｺﾞｼｯｸM-PRO" w:hint="eastAsia"/>
          <w:sz w:val="21"/>
        </w:rPr>
        <w:t>あなたや血縁の方がその結果を知ることが有益であると判断された場合</w:t>
      </w:r>
      <w:r w:rsidR="009F2906" w:rsidRPr="00770F05">
        <w:rPr>
          <w:rFonts w:ascii="HG丸ｺﾞｼｯｸM-PRO" w:eastAsia="HG丸ｺﾞｼｯｸM-PRO" w:hAnsi="HG丸ｺﾞｼｯｸM-PRO" w:hint="eastAsia"/>
          <w:sz w:val="21"/>
        </w:rPr>
        <w:t>、</w:t>
      </w:r>
      <w:r w:rsidR="00792F46" w:rsidRPr="00770F05">
        <w:rPr>
          <w:rFonts w:ascii="HG丸ｺﾞｼｯｸM-PRO" w:eastAsia="HG丸ｺﾞｼｯｸM-PRO" w:hAnsi="HG丸ｺﾞｼｯｸM-PRO" w:hint="eastAsia"/>
          <w:sz w:val="21"/>
        </w:rPr>
        <w:t>遺伝情報を開示することを希望しますか。</w:t>
      </w:r>
    </w:p>
    <w:p w14:paraId="50D82676" w14:textId="64930799" w:rsidR="00792F46" w:rsidRPr="00770F05" w:rsidRDefault="00792F46" w:rsidP="002D5113">
      <w:pPr>
        <w:pBdr>
          <w:top w:val="dashSmallGap" w:sz="4" w:space="1" w:color="auto"/>
          <w:left w:val="dashSmallGap" w:sz="4" w:space="4" w:color="auto"/>
          <w:bottom w:val="dashSmallGap" w:sz="4" w:space="1" w:color="auto"/>
          <w:right w:val="dashSmallGap" w:sz="4" w:space="4" w:color="auto"/>
        </w:pBdr>
        <w:ind w:firstLineChars="451" w:firstLine="992"/>
        <w:rPr>
          <w:rFonts w:ascii="HG丸ｺﾞｼｯｸM-PRO" w:eastAsia="HG丸ｺﾞｼｯｸM-PRO" w:hAnsi="HG丸ｺﾞｼｯｸM-PRO"/>
          <w:sz w:val="22"/>
        </w:rPr>
      </w:pPr>
      <w:r w:rsidRPr="00770F05">
        <w:rPr>
          <w:rFonts w:ascii="HG丸ｺﾞｼｯｸM-PRO" w:eastAsia="HG丸ｺﾞｼｯｸM-PRO" w:hAnsi="HG丸ｺﾞｼｯｸM-PRO" w:hint="eastAsia"/>
          <w:sz w:val="22"/>
        </w:rPr>
        <w:t>はい</w:t>
      </w:r>
      <w:r w:rsidRPr="00770F05">
        <w:rPr>
          <w:rFonts w:ascii="HG丸ｺﾞｼｯｸM-PRO" w:eastAsia="HG丸ｺﾞｼｯｸM-PRO" w:hAnsi="HG丸ｺﾞｼｯｸM-PRO"/>
          <w:sz w:val="22"/>
        </w:rPr>
        <w:tab/>
      </w:r>
      <w:r w:rsidRPr="00770F05">
        <w:rPr>
          <w:rFonts w:ascii="HG丸ｺﾞｼｯｸM-PRO" w:eastAsia="HG丸ｺﾞｼｯｸM-PRO" w:hAnsi="HG丸ｺﾞｼｯｸM-PRO" w:hint="eastAsia"/>
          <w:sz w:val="22"/>
        </w:rPr>
        <w:t xml:space="preserve">　　いいえ</w:t>
      </w:r>
      <w:r w:rsidR="007A3B7C" w:rsidRPr="00770F05">
        <w:rPr>
          <w:rFonts w:ascii="HG丸ｺﾞｼｯｸM-PRO" w:eastAsia="HG丸ｺﾞｼｯｸM-PRO" w:hAnsi="HG丸ｺﾞｼｯｸM-PRO" w:hint="eastAsia"/>
          <w:sz w:val="22"/>
        </w:rPr>
        <w:t xml:space="preserve">　</w:t>
      </w:r>
    </w:p>
    <w:p w14:paraId="18E22F12" w14:textId="77777777" w:rsidR="00903D8B" w:rsidRDefault="00903D8B" w:rsidP="002D5113">
      <w:pPr>
        <w:tabs>
          <w:tab w:val="left" w:pos="-2365"/>
        </w:tabs>
        <w:ind w:leftChars="800" w:left="1920"/>
        <w:rPr>
          <w:rFonts w:ascii="HG丸ｺﾞｼｯｸM-PRO" w:eastAsia="HG丸ｺﾞｼｯｸM-PRO" w:hAnsi="HG丸ｺﾞｼｯｸM-PRO"/>
          <w:sz w:val="21"/>
          <w:szCs w:val="21"/>
        </w:rPr>
      </w:pPr>
    </w:p>
    <w:p w14:paraId="76BAA1D7" w14:textId="44F22780" w:rsidR="00824B4B" w:rsidRPr="00770F05" w:rsidRDefault="00824B4B" w:rsidP="002D5113">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氏名</w:t>
      </w:r>
      <w:r w:rsidR="00D32D4E" w:rsidRPr="00770F05">
        <w:rPr>
          <w:rFonts w:ascii="HG丸ｺﾞｼｯｸM-PRO" w:eastAsia="HG丸ｺﾞｼｯｸM-PRO" w:hAnsi="HG丸ｺﾞｼｯｸM-PRO" w:hint="eastAsia"/>
          <w:sz w:val="21"/>
          <w:szCs w:val="21"/>
        </w:rPr>
        <w:t>（</w:t>
      </w:r>
      <w:r w:rsidRPr="00770F05">
        <w:rPr>
          <w:rFonts w:ascii="HG丸ｺﾞｼｯｸM-PRO" w:eastAsia="HG丸ｺﾞｼｯｸM-PRO" w:hAnsi="HG丸ｺﾞｼｯｸM-PRO" w:hint="eastAsia"/>
          <w:sz w:val="21"/>
          <w:szCs w:val="21"/>
        </w:rPr>
        <w:t>試料提供者ご本人</w:t>
      </w:r>
      <w:r w:rsidR="00D32D4E" w:rsidRPr="00770F05">
        <w:rPr>
          <w:rFonts w:ascii="HG丸ｺﾞｼｯｸM-PRO" w:eastAsia="HG丸ｺﾞｼｯｸM-PRO" w:hAnsi="HG丸ｺﾞｼｯｸM-PRO" w:hint="eastAsia"/>
          <w:sz w:val="21"/>
          <w:szCs w:val="21"/>
        </w:rPr>
        <w:t>）</w:t>
      </w:r>
    </w:p>
    <w:p w14:paraId="404B44DE" w14:textId="49D2B16E" w:rsidR="00BA62AB" w:rsidRPr="00770F05" w:rsidRDefault="00BA62AB" w:rsidP="00BA62AB">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同意日：西暦　　　　　　年　　月　　日</w:t>
      </w:r>
    </w:p>
    <w:p w14:paraId="51BCC38D" w14:textId="0D4B969E" w:rsidR="00824B4B" w:rsidRPr="00770F05" w:rsidRDefault="007658CE" w:rsidP="002D5113">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u w:val="single"/>
        </w:rPr>
        <w:t xml:space="preserve">　　　　　　　　　　　　　　　　　　</w:t>
      </w:r>
      <w:r w:rsidR="00F36B0E">
        <w:rPr>
          <w:rFonts w:ascii="HG丸ｺﾞｼｯｸM-PRO" w:eastAsia="HG丸ｺﾞｼｯｸM-PRO" w:hAnsi="HG丸ｺﾞｼｯｸM-PRO" w:hint="eastAsia"/>
          <w:sz w:val="21"/>
          <w:szCs w:val="21"/>
          <w:u w:val="single"/>
        </w:rPr>
        <w:t xml:space="preserve">　　　</w:t>
      </w:r>
    </w:p>
    <w:p w14:paraId="51A6D80E" w14:textId="7A3CC4D8" w:rsidR="00824B4B" w:rsidRPr="00770F05" w:rsidRDefault="00824B4B" w:rsidP="002D5113">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代諾者氏名／ご本人との続柄</w:t>
      </w:r>
      <w:r w:rsidR="00BA62AB" w:rsidRPr="00770F05">
        <w:rPr>
          <w:rFonts w:ascii="HG丸ｺﾞｼｯｸM-PRO" w:eastAsia="HG丸ｺﾞｼｯｸM-PRO" w:hAnsi="HG丸ｺﾞｼｯｸM-PRO" w:hint="eastAsia"/>
          <w:sz w:val="21"/>
          <w:szCs w:val="21"/>
        </w:rPr>
        <w:t>（必要な場合）</w:t>
      </w:r>
    </w:p>
    <w:p w14:paraId="523F1E79" w14:textId="01157967" w:rsidR="00BA62AB" w:rsidRPr="00770F05" w:rsidRDefault="00BA62AB" w:rsidP="00BA62AB">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同意日：西暦　　　　　　年　　月　　日</w:t>
      </w:r>
    </w:p>
    <w:p w14:paraId="1AD662B1" w14:textId="27DDDD01" w:rsidR="00824B4B" w:rsidRPr="00770F05" w:rsidRDefault="00824B4B" w:rsidP="002D5113">
      <w:pPr>
        <w:tabs>
          <w:tab w:val="left" w:pos="-2365"/>
        </w:tabs>
        <w:ind w:leftChars="800" w:left="1920"/>
        <w:rPr>
          <w:rFonts w:ascii="HG丸ｺﾞｼｯｸM-PRO" w:eastAsia="HG丸ｺﾞｼｯｸM-PRO" w:hAnsi="HG丸ｺﾞｼｯｸM-PRO"/>
          <w:sz w:val="21"/>
          <w:szCs w:val="21"/>
          <w:u w:val="single"/>
        </w:rPr>
      </w:pPr>
      <w:r w:rsidRPr="00770F05">
        <w:rPr>
          <w:rFonts w:ascii="HG丸ｺﾞｼｯｸM-PRO" w:eastAsia="HG丸ｺﾞｼｯｸM-PRO" w:hAnsi="HG丸ｺﾞｼｯｸM-PRO" w:hint="eastAsia"/>
          <w:sz w:val="21"/>
          <w:szCs w:val="21"/>
          <w:u w:val="single"/>
        </w:rPr>
        <w:t xml:space="preserve">　　　　　　　　　　　　　　　　　　</w:t>
      </w:r>
      <w:r w:rsidR="00F36B0E">
        <w:rPr>
          <w:rFonts w:ascii="HG丸ｺﾞｼｯｸM-PRO" w:eastAsia="HG丸ｺﾞｼｯｸM-PRO" w:hAnsi="HG丸ｺﾞｼｯｸM-PRO" w:hint="eastAsia"/>
          <w:sz w:val="21"/>
          <w:szCs w:val="21"/>
          <w:u w:val="single"/>
        </w:rPr>
        <w:t xml:space="preserve">　　　</w:t>
      </w:r>
      <w:r w:rsidRPr="00770F05">
        <w:rPr>
          <w:rFonts w:ascii="HG丸ｺﾞｼｯｸM-PRO" w:eastAsia="HG丸ｺﾞｼｯｸM-PRO" w:hAnsi="HG丸ｺﾞｼｯｸM-PRO" w:hint="eastAsia"/>
          <w:sz w:val="21"/>
          <w:szCs w:val="21"/>
        </w:rPr>
        <w:t xml:space="preserve">　</w:t>
      </w:r>
      <w:r w:rsidRPr="00770F05">
        <w:rPr>
          <w:rFonts w:ascii="HG丸ｺﾞｼｯｸM-PRO" w:eastAsia="HG丸ｺﾞｼｯｸM-PRO" w:hAnsi="HG丸ｺﾞｼｯｸM-PRO" w:hint="eastAsia"/>
          <w:sz w:val="21"/>
          <w:szCs w:val="21"/>
          <w:u w:val="single"/>
        </w:rPr>
        <w:t xml:space="preserve">続柄　　　　　　　　</w:t>
      </w:r>
    </w:p>
    <w:p w14:paraId="2D94E623" w14:textId="77777777" w:rsidR="00824B4B" w:rsidRPr="00770F05" w:rsidRDefault="00824B4B" w:rsidP="002D5113">
      <w:pPr>
        <w:tabs>
          <w:tab w:val="left" w:pos="-2365"/>
        </w:tabs>
        <w:ind w:leftChars="800" w:left="1920"/>
        <w:rPr>
          <w:rFonts w:ascii="HG丸ｺﾞｼｯｸM-PRO" w:eastAsia="HG丸ｺﾞｼｯｸM-PRO" w:hAnsi="HG丸ｺﾞｼｯｸM-PRO"/>
          <w:sz w:val="21"/>
          <w:szCs w:val="21"/>
          <w:u w:val="single"/>
        </w:rPr>
      </w:pPr>
    </w:p>
    <w:p w14:paraId="2777AC41" w14:textId="799EA282" w:rsidR="00BA62AB" w:rsidRPr="00770F05" w:rsidRDefault="00D92682" w:rsidP="002D5113">
      <w:pPr>
        <w:tabs>
          <w:tab w:val="left" w:pos="4085"/>
        </w:tabs>
        <w:ind w:leftChars="200" w:left="48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 xml:space="preserve">　</w:t>
      </w:r>
      <w:r w:rsidR="00685C0D" w:rsidRPr="00770F05">
        <w:rPr>
          <w:rFonts w:ascii="HG丸ｺﾞｼｯｸM-PRO" w:eastAsia="HG丸ｺﾞｼｯｸM-PRO" w:hAnsi="HG丸ｺﾞｼｯｸM-PRO" w:hint="eastAsia"/>
          <w:sz w:val="21"/>
          <w:szCs w:val="21"/>
        </w:rPr>
        <w:t>説明者の署名又は記名・捺印</w:t>
      </w:r>
      <w:r w:rsidR="00824B4B" w:rsidRPr="00770F05">
        <w:rPr>
          <w:rFonts w:ascii="HG丸ｺﾞｼｯｸM-PRO" w:eastAsia="HG丸ｺﾞｼｯｸM-PRO" w:hAnsi="HG丸ｺﾞｼｯｸM-PRO" w:hint="eastAsia"/>
          <w:sz w:val="21"/>
          <w:szCs w:val="21"/>
        </w:rPr>
        <w:tab/>
      </w:r>
      <w:r w:rsidR="00BA62AB" w:rsidRPr="00770F05">
        <w:rPr>
          <w:rFonts w:ascii="HG丸ｺﾞｼｯｸM-PRO" w:eastAsia="HG丸ｺﾞｼｯｸM-PRO" w:hAnsi="HG丸ｺﾞｼｯｸM-PRO" w:hint="eastAsia"/>
          <w:sz w:val="21"/>
          <w:szCs w:val="21"/>
        </w:rPr>
        <w:t xml:space="preserve">説明日：西暦　　　　　　年　　</w:t>
      </w:r>
      <w:r w:rsidR="00090384" w:rsidRPr="00770F05">
        <w:rPr>
          <w:rFonts w:ascii="HG丸ｺﾞｼｯｸM-PRO" w:eastAsia="HG丸ｺﾞｼｯｸM-PRO" w:hAnsi="HG丸ｺﾞｼｯｸM-PRO" w:hint="eastAsia"/>
          <w:sz w:val="21"/>
          <w:szCs w:val="21"/>
        </w:rPr>
        <w:t xml:space="preserve">　</w:t>
      </w:r>
      <w:r w:rsidR="00BA62AB" w:rsidRPr="00770F05">
        <w:rPr>
          <w:rFonts w:ascii="HG丸ｺﾞｼｯｸM-PRO" w:eastAsia="HG丸ｺﾞｼｯｸM-PRO" w:hAnsi="HG丸ｺﾞｼｯｸM-PRO" w:hint="eastAsia"/>
          <w:sz w:val="21"/>
          <w:szCs w:val="21"/>
        </w:rPr>
        <w:t xml:space="preserve">月　　</w:t>
      </w:r>
      <w:r w:rsidR="00090384" w:rsidRPr="00770F05">
        <w:rPr>
          <w:rFonts w:ascii="HG丸ｺﾞｼｯｸM-PRO" w:eastAsia="HG丸ｺﾞｼｯｸM-PRO" w:hAnsi="HG丸ｺﾞｼｯｸM-PRO" w:hint="eastAsia"/>
          <w:sz w:val="21"/>
          <w:szCs w:val="21"/>
        </w:rPr>
        <w:t xml:space="preserve">　</w:t>
      </w:r>
      <w:r w:rsidR="00BA62AB" w:rsidRPr="00770F05">
        <w:rPr>
          <w:rFonts w:ascii="HG丸ｺﾞｼｯｸM-PRO" w:eastAsia="HG丸ｺﾞｼｯｸM-PRO" w:hAnsi="HG丸ｺﾞｼｯｸM-PRO" w:hint="eastAsia"/>
          <w:sz w:val="21"/>
          <w:szCs w:val="21"/>
        </w:rPr>
        <w:t>日</w:t>
      </w:r>
    </w:p>
    <w:p w14:paraId="37B5D630" w14:textId="05742C49" w:rsidR="00824B4B" w:rsidRPr="00770F05" w:rsidRDefault="00DB3598" w:rsidP="00770F05">
      <w:pPr>
        <w:tabs>
          <w:tab w:val="left" w:pos="4085"/>
        </w:tabs>
        <w:ind w:leftChars="200" w:left="480" w:firstLineChars="100" w:firstLine="21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u w:val="single"/>
        </w:rPr>
        <w:t xml:space="preserve">所属：　　　　　　　　</w:t>
      </w:r>
      <w:r w:rsidR="00090384" w:rsidRPr="00770F05">
        <w:rPr>
          <w:rFonts w:ascii="HG丸ｺﾞｼｯｸM-PRO" w:eastAsia="HG丸ｺﾞｼｯｸM-PRO" w:hAnsi="HG丸ｺﾞｼｯｸM-PRO" w:hint="eastAsia"/>
          <w:sz w:val="21"/>
          <w:szCs w:val="21"/>
          <w:u w:val="single"/>
        </w:rPr>
        <w:t xml:space="preserve">　　</w:t>
      </w:r>
      <w:r w:rsidRPr="00770F05">
        <w:rPr>
          <w:rFonts w:ascii="HG丸ｺﾞｼｯｸM-PRO" w:eastAsia="HG丸ｺﾞｼｯｸM-PRO" w:hAnsi="HG丸ｺﾞｼｯｸM-PRO" w:hint="eastAsia"/>
          <w:sz w:val="21"/>
          <w:szCs w:val="21"/>
          <w:u w:val="single"/>
        </w:rPr>
        <w:t xml:space="preserve">　　　</w:t>
      </w:r>
      <w:r w:rsidR="00685C0D" w:rsidRPr="00770F05">
        <w:rPr>
          <w:rFonts w:ascii="HG丸ｺﾞｼｯｸM-PRO" w:eastAsia="HG丸ｺﾞｼｯｸM-PRO" w:hAnsi="HG丸ｺﾞｼｯｸM-PRO" w:hint="eastAsia"/>
          <w:sz w:val="21"/>
          <w:szCs w:val="21"/>
          <w:u w:val="single"/>
        </w:rPr>
        <w:t xml:space="preserve">氏名：　　　　　　　　　　　　　　</w:t>
      </w:r>
      <w:r w:rsidR="00F36B0E">
        <w:rPr>
          <w:rFonts w:ascii="HG丸ｺﾞｼｯｸM-PRO" w:eastAsia="HG丸ｺﾞｼｯｸM-PRO" w:hAnsi="HG丸ｺﾞｼｯｸM-PRO" w:hint="eastAsia"/>
          <w:sz w:val="21"/>
          <w:szCs w:val="21"/>
          <w:u w:val="single"/>
        </w:rPr>
        <w:t xml:space="preserve">　　　</w:t>
      </w:r>
    </w:p>
    <w:p w14:paraId="46778ACD" w14:textId="52B6F65B" w:rsidR="00770F05" w:rsidRPr="00E936EF" w:rsidRDefault="00770F05" w:rsidP="007D07D7">
      <w:pPr>
        <w:pStyle w:val="1"/>
        <w:spacing w:line="360" w:lineRule="auto"/>
        <w:rPr>
          <w:rFonts w:ascii="HG丸ｺﾞｼｯｸM-PRO" w:eastAsia="HG丸ｺﾞｼｯｸM-PRO" w:hAnsi="HG丸ｺﾞｼｯｸM-PRO"/>
          <w:lang w:eastAsia="zh-TW"/>
        </w:rPr>
      </w:pPr>
      <w:r w:rsidRPr="00E936EF">
        <w:rPr>
          <w:rFonts w:ascii="HG丸ｺﾞｼｯｸM-PRO" w:eastAsia="HG丸ｺﾞｼｯｸM-PRO" w:hAnsi="HG丸ｺﾞｼｯｸM-PRO"/>
          <w:lang w:eastAsia="zh-TW"/>
        </w:rPr>
        <w:br w:type="page"/>
      </w:r>
      <w:r w:rsidRPr="00E936EF">
        <w:rPr>
          <w:rFonts w:ascii="HG丸ｺﾞｼｯｸM-PRO" w:eastAsia="HG丸ｺﾞｼｯｸM-PRO" w:hAnsi="HG丸ｺﾞｼｯｸM-PRO" w:hint="eastAsia"/>
          <w:noProof/>
          <w:sz w:val="32"/>
        </w:rPr>
        <w:lastRenderedPageBreak/>
        <mc:AlternateContent>
          <mc:Choice Requires="wps">
            <w:drawing>
              <wp:anchor distT="0" distB="0" distL="114300" distR="114300" simplePos="0" relativeHeight="251658241" behindDoc="0" locked="0" layoutInCell="1" allowOverlap="1" wp14:anchorId="64068C51" wp14:editId="1CF47BDC">
                <wp:simplePos x="0" y="0"/>
                <wp:positionH relativeFrom="column">
                  <wp:posOffset>-229041</wp:posOffset>
                </wp:positionH>
                <wp:positionV relativeFrom="paragraph">
                  <wp:posOffset>-768106</wp:posOffset>
                </wp:positionV>
                <wp:extent cx="977705" cy="323850"/>
                <wp:effectExtent l="0" t="0" r="13335" b="19050"/>
                <wp:wrapNone/>
                <wp:docPr id="5" name="テキスト ボックス 5"/>
                <wp:cNvGraphicFramePr/>
                <a:graphic xmlns:a="http://schemas.openxmlformats.org/drawingml/2006/main">
                  <a:graphicData uri="http://schemas.microsoft.com/office/word/2010/wordprocessingShape">
                    <wps:wsp>
                      <wps:cNvSpPr txBox="1"/>
                      <wps:spPr>
                        <a:xfrm>
                          <a:off x="0" y="0"/>
                          <a:ext cx="977705" cy="323850"/>
                        </a:xfrm>
                        <a:prstGeom prst="rect">
                          <a:avLst/>
                        </a:prstGeom>
                        <a:solidFill>
                          <a:schemeClr val="lt1"/>
                        </a:solidFill>
                        <a:ln w="6350">
                          <a:solidFill>
                            <a:prstClr val="black"/>
                          </a:solidFill>
                        </a:ln>
                      </wps:spPr>
                      <wps:txbx>
                        <w:txbxContent>
                          <w:p w14:paraId="4F87047E" w14:textId="72E078B4" w:rsidR="00770F05" w:rsidRPr="002D5113" w:rsidRDefault="00770F05" w:rsidP="00770F05">
                            <w:pPr>
                              <w:rPr>
                                <w:rFonts w:ascii="HG丸ｺﾞｼｯｸM-PRO" w:eastAsia="HG丸ｺﾞｼｯｸM-PRO" w:hAnsi="HG丸ｺﾞｼｯｸM-PRO"/>
                              </w:rPr>
                            </w:pPr>
                            <w:r>
                              <w:rPr>
                                <w:rFonts w:ascii="HG丸ｺﾞｼｯｸM-PRO" w:eastAsia="HG丸ｺﾞｼｯｸM-PRO" w:hAnsi="HG丸ｺﾞｼｯｸM-PRO" w:hint="eastAsia"/>
                              </w:rPr>
                              <w:t>担当医師</w:t>
                            </w:r>
                            <w:r w:rsidRPr="002D5113">
                              <w:rPr>
                                <w:rFonts w:ascii="HG丸ｺﾞｼｯｸM-PRO" w:eastAsia="HG丸ｺﾞｼｯｸM-PRO" w:hAnsi="HG丸ｺﾞｼｯｸM-PRO" w:hint="eastAsia"/>
                              </w:rPr>
                              <w:t>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68C51" id="テキスト ボックス 5" o:spid="_x0000_s1027" type="#_x0000_t202" style="position:absolute;left:0;text-align:left;margin-left:-18.05pt;margin-top:-60.5pt;width:77pt;height: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" fillcolor="white [3201]" strokeweight=".5pt">
                <v:textbox>
                  <w:txbxContent>
                    <w:p w14:paraId="4F87047E" w14:textId="72E078B4" w:rsidR="00770F05" w:rsidRPr="002D5113" w:rsidRDefault="00770F05" w:rsidP="00770F05">
                      <w:pPr>
                        <w:rPr>
                          <w:rFonts w:ascii="HG丸ｺﾞｼｯｸM-PRO" w:eastAsia="HG丸ｺﾞｼｯｸM-PRO" w:hAnsi="HG丸ｺﾞｼｯｸM-PRO"/>
                        </w:rPr>
                      </w:pPr>
                      <w:r>
                        <w:rPr>
                          <w:rFonts w:ascii="HG丸ｺﾞｼｯｸM-PRO" w:eastAsia="HG丸ｺﾞｼｯｸM-PRO" w:hAnsi="HG丸ｺﾞｼｯｸM-PRO" w:hint="eastAsia"/>
                        </w:rPr>
                        <w:t>担当医師</w:t>
                      </w:r>
                      <w:r w:rsidRPr="002D5113">
                        <w:rPr>
                          <w:rFonts w:ascii="HG丸ｺﾞｼｯｸM-PRO" w:eastAsia="HG丸ｺﾞｼｯｸM-PRO" w:hAnsi="HG丸ｺﾞｼｯｸM-PRO" w:hint="eastAsia"/>
                        </w:rPr>
                        <w:t>用</w:t>
                      </w:r>
                    </w:p>
                  </w:txbxContent>
                </v:textbox>
              </v:shape>
            </w:pict>
          </mc:Fallback>
        </mc:AlternateContent>
      </w:r>
      <w:r w:rsidRPr="00E936EF">
        <w:rPr>
          <w:rFonts w:ascii="HG丸ｺﾞｼｯｸM-PRO" w:eastAsia="HG丸ｺﾞｼｯｸM-PRO" w:hAnsi="HG丸ｺﾞｼｯｸM-PRO" w:hint="eastAsia"/>
          <w:sz w:val="32"/>
          <w:lang w:eastAsia="zh-TW"/>
        </w:rPr>
        <w:t>同　意　書</w:t>
      </w:r>
    </w:p>
    <w:p w14:paraId="7314BD60" w14:textId="77777777" w:rsidR="00770F05" w:rsidRPr="00E936EF" w:rsidRDefault="00770F05" w:rsidP="00770F05">
      <w:pPr>
        <w:ind w:rightChars="49" w:right="118"/>
        <w:rPr>
          <w:rFonts w:ascii="HG丸ｺﾞｼｯｸM-PRO" w:eastAsia="HG丸ｺﾞｼｯｸM-PRO" w:hAnsi="HG丸ｺﾞｼｯｸM-PRO"/>
          <w:lang w:eastAsia="zh-CN"/>
        </w:rPr>
      </w:pPr>
      <w:r w:rsidRPr="00E936EF">
        <w:rPr>
          <w:rFonts w:ascii="HG丸ｺﾞｼｯｸM-PRO" w:eastAsia="HG丸ｺﾞｼｯｸM-PRO" w:hAnsi="HG丸ｺﾞｼｯｸM-PRO" w:hint="eastAsia"/>
          <w:sz w:val="21"/>
          <w:szCs w:val="21"/>
          <w:lang w:eastAsia="zh-CN"/>
        </w:rPr>
        <w:t>千葉大学</w:t>
      </w:r>
      <w:r w:rsidRPr="00E936EF">
        <w:rPr>
          <w:rFonts w:ascii="HG丸ｺﾞｼｯｸM-PRO" w:eastAsia="HG丸ｺﾞｼｯｸM-PRO" w:hAnsi="HG丸ｺﾞｼｯｸM-PRO" w:hint="eastAsia"/>
          <w:sz w:val="21"/>
          <w:szCs w:val="21"/>
          <w:lang w:eastAsia="zh-TW"/>
        </w:rPr>
        <w:t>医学部附属病院長</w:t>
      </w:r>
      <w:r w:rsidRPr="00E936EF">
        <w:rPr>
          <w:rFonts w:ascii="HG丸ｺﾞｼｯｸM-PRO" w:eastAsia="HG丸ｺﾞｼｯｸM-PRO" w:hAnsi="HG丸ｺﾞｼｯｸM-PRO" w:hint="eastAsia"/>
          <w:sz w:val="21"/>
          <w:szCs w:val="21"/>
          <w:lang w:eastAsia="zh-CN"/>
        </w:rPr>
        <w:t>殿</w:t>
      </w:r>
      <w:r w:rsidRPr="00E936EF">
        <w:rPr>
          <w:rFonts w:ascii="HG丸ｺﾞｼｯｸM-PRO" w:eastAsia="HG丸ｺﾞｼｯｸM-PRO" w:hAnsi="HG丸ｺﾞｼｯｸM-PRO" w:hint="eastAsia"/>
          <w:sz w:val="21"/>
          <w:szCs w:val="21"/>
          <w:lang w:eastAsia="zh-TW"/>
        </w:rPr>
        <w:t xml:space="preserve">　</w:t>
      </w:r>
    </w:p>
    <w:p w14:paraId="7DB20315" w14:textId="64D27837" w:rsidR="00770F05" w:rsidRPr="00E936EF" w:rsidRDefault="00770F05" w:rsidP="00770F05">
      <w:pPr>
        <w:rPr>
          <w:rFonts w:ascii="HG丸ｺﾞｼｯｸM-PRO" w:eastAsia="SimSun" w:hAnsi="HG丸ｺﾞｼｯｸM-PRO"/>
          <w:sz w:val="21"/>
          <w:u w:val="single"/>
          <w:lang w:eastAsia="zh-CN"/>
        </w:rPr>
      </w:pPr>
      <w:r w:rsidRPr="00E936EF">
        <w:rPr>
          <w:rFonts w:ascii="HG丸ｺﾞｼｯｸM-PRO" w:eastAsia="HG丸ｺﾞｼｯｸM-PRO" w:hAnsi="HG丸ｺﾞｼｯｸM-PRO" w:hint="eastAsia"/>
          <w:lang w:eastAsia="zh-CN"/>
        </w:rPr>
        <w:t xml:space="preserve">　</w:t>
      </w:r>
      <w:r w:rsidRPr="00E936EF">
        <w:rPr>
          <w:rFonts w:ascii="HG丸ｺﾞｼｯｸM-PRO" w:eastAsia="HG丸ｺﾞｼｯｸM-PRO" w:hAnsi="HG丸ｺﾞｼｯｸM-PRO" w:hint="eastAsia"/>
          <w:sz w:val="21"/>
          <w:u w:val="single"/>
          <w:lang w:eastAsia="zh-CN"/>
        </w:rPr>
        <w:t>研究課題名：</w:t>
      </w:r>
      <w:r w:rsidRPr="00957255">
        <w:rPr>
          <w:rFonts w:ascii="HG丸ｺﾞｼｯｸM-PRO" w:eastAsia="HG丸ｺﾞｼｯｸM-PRO" w:hAnsi="HG丸ｺﾞｼｯｸM-PRO" w:hint="eastAsia"/>
          <w:sz w:val="21"/>
          <w:u w:val="single"/>
          <w:lang w:eastAsia="zh-CN"/>
        </w:rPr>
        <w:t>腫瘍に関するゲノム・遺伝子解析研究を目的とした検体の保存・利活用の体制構築（</w:t>
      </w:r>
      <w:r w:rsidR="00BA132E">
        <w:rPr>
          <w:rFonts w:ascii="HG丸ｺﾞｼｯｸM-PRO" w:eastAsia="HG丸ｺﾞｼｯｸM-PRO" w:hAnsi="HG丸ｺﾞｼｯｸM-PRO" w:hint="eastAsia"/>
          <w:sz w:val="21"/>
          <w:highlight w:val="yellow"/>
          <w:u w:val="single"/>
          <w:lang w:eastAsia="zh-CN"/>
        </w:rPr>
        <w:t>○○科</w:t>
      </w:r>
      <w:r w:rsidRPr="00957255">
        <w:rPr>
          <w:rFonts w:ascii="HG丸ｺﾞｼｯｸM-PRO" w:eastAsia="HG丸ｺﾞｼｯｸM-PRO" w:hAnsi="HG丸ｺﾞｼｯｸM-PRO" w:hint="eastAsia"/>
          <w:sz w:val="21"/>
          <w:u w:val="single"/>
          <w:lang w:eastAsia="zh-CN"/>
        </w:rPr>
        <w:t>）</w:t>
      </w:r>
      <w:r w:rsidRPr="00E936EF">
        <w:rPr>
          <w:rFonts w:ascii="HG丸ｺﾞｼｯｸM-PRO" w:eastAsia="HG丸ｺﾞｼｯｸM-PRO" w:hAnsi="HG丸ｺﾞｼｯｸM-PRO" w:hint="eastAsia"/>
          <w:sz w:val="21"/>
          <w:u w:val="single"/>
          <w:lang w:eastAsia="zh-CN"/>
        </w:rPr>
        <w:t xml:space="preserve">　</w:t>
      </w:r>
    </w:p>
    <w:p w14:paraId="312D3C88" w14:textId="77777777" w:rsidR="00770F05" w:rsidRPr="00E936EF" w:rsidRDefault="00770F05" w:rsidP="00770F05">
      <w:pPr>
        <w:jc w:val="center"/>
        <w:rPr>
          <w:rFonts w:ascii="HG丸ｺﾞｼｯｸM-PRO" w:eastAsia="HG丸ｺﾞｼｯｸM-PRO" w:hAnsi="HG丸ｺﾞｼｯｸM-PRO"/>
        </w:rPr>
      </w:pPr>
      <w:r w:rsidRPr="00E936EF">
        <w:rPr>
          <w:rFonts w:ascii="HG丸ｺﾞｼｯｸM-PRO" w:eastAsia="HG丸ｺﾞｼｯｸM-PRO" w:hAnsi="HG丸ｺﾞｼｯｸM-PRO" w:hint="eastAsia"/>
          <w:sz w:val="22"/>
        </w:rPr>
        <w:t>＜説明事項＞</w:t>
      </w:r>
    </w:p>
    <w:p w14:paraId="2F7809A5" w14:textId="77777777" w:rsidR="00770F05" w:rsidRPr="00E936EF" w:rsidRDefault="00770F05" w:rsidP="00770F05">
      <w:pPr>
        <w:ind w:left="525" w:hangingChars="250" w:hanging="525"/>
        <w:rPr>
          <w:rFonts w:ascii="HG丸ｺﾞｼｯｸM-PRO" w:eastAsia="HG丸ｺﾞｼｯｸM-PRO" w:hAnsi="HG丸ｺﾞｼｯｸM-PRO"/>
          <w:sz w:val="21"/>
        </w:rPr>
        <w:sectPr w:rsidR="00770F05" w:rsidRPr="00E936EF" w:rsidSect="00FE7690">
          <w:footerReference w:type="default" r:id="rId14"/>
          <w:type w:val="continuous"/>
          <w:pgSz w:w="11906" w:h="16838"/>
          <w:pgMar w:top="1985" w:right="1701" w:bottom="1701" w:left="1701" w:header="851" w:footer="992" w:gutter="0"/>
          <w:cols w:space="425"/>
          <w:docGrid w:type="lines" w:linePitch="355" w:charSpace="-4916"/>
        </w:sectPr>
      </w:pPr>
    </w:p>
    <w:p w14:paraId="2B16C96C" w14:textId="77777777" w:rsidR="00770F05" w:rsidRPr="00E936EF" w:rsidRDefault="00770F05" w:rsidP="00770F05">
      <w:pPr>
        <w:ind w:left="525" w:hangingChars="250" w:hanging="525"/>
        <w:rPr>
          <w:rFonts w:ascii="HG丸ｺﾞｼｯｸM-PRO" w:eastAsia="HG丸ｺﾞｼｯｸM-PRO" w:hAnsi="HG丸ｺﾞｼｯｸM-PRO"/>
          <w:sz w:val="21"/>
        </w:rPr>
      </w:pPr>
      <w:r w:rsidRPr="00E936EF">
        <w:rPr>
          <w:rFonts w:ascii="HG丸ｺﾞｼｯｸM-PRO" w:eastAsia="HG丸ｺﾞｼｯｸM-PRO" w:hAnsi="HG丸ｺﾞｼｯｸM-PRO" w:hint="eastAsia"/>
          <w:sz w:val="21"/>
        </w:rPr>
        <w:t>①はじめに</w:t>
      </w:r>
    </w:p>
    <w:p w14:paraId="2439FCD8" w14:textId="77777777" w:rsidR="00770F05" w:rsidRPr="00E936EF" w:rsidRDefault="00770F05" w:rsidP="00770F05">
      <w:pPr>
        <w:ind w:right="233"/>
        <w:rPr>
          <w:rFonts w:ascii="HG丸ｺﾞｼｯｸM-PRO" w:eastAsia="HG丸ｺﾞｼｯｸM-PRO" w:hAnsi="HG丸ｺﾞｼｯｸM-PRO"/>
          <w:sz w:val="21"/>
        </w:rPr>
      </w:pPr>
      <w:r w:rsidRPr="00E936EF">
        <w:rPr>
          <w:rFonts w:ascii="HG丸ｺﾞｼｯｸM-PRO" w:eastAsia="HG丸ｺﾞｼｯｸM-PRO" w:hAnsi="HG丸ｺﾞｼｯｸM-PRO" w:hint="eastAsia"/>
          <w:sz w:val="21"/>
        </w:rPr>
        <w:t>②研究の意義・目的・必要性</w:t>
      </w:r>
    </w:p>
    <w:p w14:paraId="5FA59E51"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③研究の方法</w:t>
      </w:r>
    </w:p>
    <w:p w14:paraId="6FB77DF0"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④研究期間</w:t>
      </w:r>
    </w:p>
    <w:p w14:paraId="6D674B55"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⑤説明と同意について</w:t>
      </w:r>
    </w:p>
    <w:p w14:paraId="2EC1F27E"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⑥研究参加と撤回の自由について</w:t>
      </w:r>
    </w:p>
    <w:p w14:paraId="618093ED" w14:textId="77777777" w:rsidR="00770F05" w:rsidRPr="00770F05" w:rsidRDefault="00770F05" w:rsidP="00770F05">
      <w:pPr>
        <w:ind w:left="231" w:right="233"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⑦研究への参加により予想される利益と起こるかもしれない不利益</w:t>
      </w:r>
    </w:p>
    <w:p w14:paraId="1CB7E83B"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⑧費用について</w:t>
      </w:r>
    </w:p>
    <w:p w14:paraId="5654DFF2"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⑨個人情報の保護について</w:t>
      </w:r>
    </w:p>
    <w:p w14:paraId="11202FD1" w14:textId="77777777" w:rsidR="00770F05" w:rsidRPr="00770F05" w:rsidRDefault="00770F05" w:rsidP="00770F05">
      <w:pPr>
        <w:ind w:left="231" w:right="233"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⑩予測される結果、あなたの遺伝子解析結果や研究計画の開示について</w:t>
      </w:r>
    </w:p>
    <w:p w14:paraId="1AD723CB" w14:textId="77777777" w:rsidR="00770F05" w:rsidRPr="00770F05" w:rsidRDefault="00770F05" w:rsidP="00770F05">
      <w:pPr>
        <w:ind w:left="231"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⑪試料および診療情報等の保存・使用・廃棄の方針</w:t>
      </w:r>
    </w:p>
    <w:p w14:paraId="4A84E56F" w14:textId="77777777" w:rsidR="00770F05" w:rsidRPr="00770F05" w:rsidRDefault="00770F05" w:rsidP="00770F05">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⑫試料等の他の研究への利用について</w:t>
      </w:r>
    </w:p>
    <w:p w14:paraId="6762A020" w14:textId="77777777" w:rsidR="00770F05" w:rsidRPr="00770F05" w:rsidRDefault="00770F05" w:rsidP="00770F05">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⑬研究成果の公表</w:t>
      </w:r>
    </w:p>
    <w:p w14:paraId="4DA5CC6F" w14:textId="77777777" w:rsidR="00770F05" w:rsidRPr="00770F05" w:rsidRDefault="00770F05" w:rsidP="00770F05">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⑭遺伝カウンセリングについて</w:t>
      </w:r>
    </w:p>
    <w:p w14:paraId="6CA08BDF"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⑮生命倫理審査委員会について</w:t>
      </w:r>
    </w:p>
    <w:p w14:paraId="6622EA23" w14:textId="77777777" w:rsidR="00770F05" w:rsidRPr="00770F05" w:rsidRDefault="00770F05" w:rsidP="00770F05">
      <w:pPr>
        <w:ind w:right="233"/>
        <w:rPr>
          <w:rFonts w:ascii="HG丸ｺﾞｼｯｸM-PRO" w:eastAsia="HG丸ｺﾞｼｯｸM-PRO" w:hAnsi="HG丸ｺﾞｼｯｸM-PRO"/>
          <w:sz w:val="21"/>
        </w:rPr>
        <w:sectPr w:rsidR="00770F05" w:rsidRPr="00770F05" w:rsidSect="00FE7690">
          <w:type w:val="continuous"/>
          <w:pgSz w:w="11906" w:h="16838"/>
          <w:pgMar w:top="1985" w:right="1701" w:bottom="1701" w:left="1701" w:header="851" w:footer="992" w:gutter="0"/>
          <w:cols w:num="2" w:space="425"/>
          <w:docGrid w:type="lines" w:linePitch="355" w:charSpace="-4916"/>
        </w:sectPr>
      </w:pPr>
      <w:r w:rsidRPr="00770F05">
        <w:rPr>
          <w:rFonts w:ascii="HG丸ｺﾞｼｯｸM-PRO" w:eastAsia="HG丸ｺﾞｼｯｸM-PRO" w:hAnsi="HG丸ｺﾞｼｯｸM-PRO" w:hint="eastAsia"/>
          <w:sz w:val="21"/>
        </w:rPr>
        <w:t>⑯研究責任者・問い合わせ等の連絡先</w:t>
      </w:r>
    </w:p>
    <w:p w14:paraId="647D31EE" w14:textId="77777777" w:rsidR="00770F05" w:rsidRPr="00770F05" w:rsidRDefault="00770F05" w:rsidP="00770F05">
      <w:pPr>
        <w:widowControl/>
        <w:ind w:firstLineChars="135" w:firstLine="283"/>
        <w:jc w:val="left"/>
        <w:rPr>
          <w:rFonts w:ascii="HG丸ｺﾞｼｯｸM-PRO" w:eastAsia="HG丸ｺﾞｼｯｸM-PRO" w:hAnsi="HG丸ｺﾞｼｯｸM-PRO"/>
          <w:sz w:val="21"/>
        </w:rPr>
      </w:pPr>
    </w:p>
    <w:p w14:paraId="31F162E9" w14:textId="77777777" w:rsidR="00770F05" w:rsidRPr="00770F05" w:rsidRDefault="00770F05" w:rsidP="00770F05">
      <w:pPr>
        <w:widowControl/>
        <w:ind w:firstLineChars="100" w:firstLine="210"/>
        <w:jc w:val="left"/>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rPr>
        <w:t>私はこの試験に参加するにあたり</w:t>
      </w:r>
      <w:r w:rsidRPr="00770F05">
        <w:rPr>
          <w:rFonts w:ascii="HG丸ｺﾞｼｯｸM-PRO" w:eastAsia="HG丸ｺﾞｼｯｸM-PRO" w:hAnsi="HG丸ｺﾞｼｯｸM-PRO" w:hint="eastAsia"/>
          <w:sz w:val="21"/>
          <w:szCs w:val="21"/>
        </w:rPr>
        <w:t>、上記の事項について説明文書を用いて説明を受け、内容について十分理解し、研究参加に同意します。</w:t>
      </w:r>
    </w:p>
    <w:p w14:paraId="146C4A42" w14:textId="77777777" w:rsidR="00770F05" w:rsidRPr="00770F05" w:rsidRDefault="00770F05" w:rsidP="00770F05">
      <w:pPr>
        <w:widowControl/>
        <w:ind w:firstLineChars="100" w:firstLine="210"/>
        <w:jc w:val="left"/>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なお、以下の項目に関しては次のように意思表示します。</w:t>
      </w:r>
    </w:p>
    <w:p w14:paraId="19696FA4" w14:textId="785FC50B" w:rsidR="00770F05" w:rsidRPr="00770F05" w:rsidRDefault="00770F05" w:rsidP="00770F05">
      <w:pPr>
        <w:pBdr>
          <w:top w:val="dashSmallGap" w:sz="4" w:space="1" w:color="auto"/>
          <w:left w:val="dashSmallGap" w:sz="4" w:space="4" w:color="auto"/>
          <w:bottom w:val="dashSmallGap" w:sz="4" w:space="1" w:color="auto"/>
          <w:right w:val="dashSmallGap" w:sz="4" w:space="4" w:color="auto"/>
        </w:pBdr>
        <w:rPr>
          <w:rFonts w:ascii="HG丸ｺﾞｼｯｸM-PRO" w:eastAsia="HG丸ｺﾞｼｯｸM-PRO" w:hAnsi="HG丸ｺﾞｼｯｸM-PRO"/>
        </w:rPr>
      </w:pPr>
      <w:r w:rsidRPr="00770F05">
        <w:rPr>
          <w:rFonts w:ascii="HG丸ｺﾞｼｯｸM-PRO" w:eastAsia="HG丸ｺﾞｼｯｸM-PRO" w:hAnsi="HG丸ｺﾞｼｯｸM-PRO" w:hint="eastAsia"/>
          <w:sz w:val="21"/>
          <w:szCs w:val="21"/>
        </w:rPr>
        <w:t>「⑩予測される結果、あなたの遺伝子解析結果や研究計画の開示について」に関して、</w:t>
      </w:r>
      <w:r w:rsidR="00903D8B">
        <w:rPr>
          <w:rFonts w:ascii="HG丸ｺﾞｼｯｸM-PRO" w:eastAsia="HG丸ｺﾞｼｯｸM-PRO" w:hAnsi="HG丸ｺﾞｼｯｸM-PRO" w:hint="eastAsia"/>
          <w:sz w:val="21"/>
          <w:szCs w:val="21"/>
        </w:rPr>
        <w:t>将来の研究で</w:t>
      </w:r>
      <w:r w:rsidRPr="00770F05">
        <w:rPr>
          <w:rFonts w:ascii="HG丸ｺﾞｼｯｸM-PRO" w:eastAsia="HG丸ｺﾞｼｯｸM-PRO" w:hAnsi="HG丸ｺﾞｼｯｸM-PRO" w:hint="eastAsia"/>
          <w:sz w:val="21"/>
        </w:rPr>
        <w:t>解析を行った結果、偶然に他の重大な病気との関係が見つかり、あなたや血縁の方がその結果を知ることが有益であると判断された場合、遺伝情報を開示することを希望しますか。</w:t>
      </w:r>
    </w:p>
    <w:p w14:paraId="7CEC99C0" w14:textId="77777777" w:rsidR="00770F05" w:rsidRPr="00770F05" w:rsidRDefault="00770F05" w:rsidP="00770F05">
      <w:pPr>
        <w:pBdr>
          <w:top w:val="dashSmallGap" w:sz="4" w:space="1" w:color="auto"/>
          <w:left w:val="dashSmallGap" w:sz="4" w:space="4" w:color="auto"/>
          <w:bottom w:val="dashSmallGap" w:sz="4" w:space="1" w:color="auto"/>
          <w:right w:val="dashSmallGap" w:sz="4" w:space="4" w:color="auto"/>
        </w:pBdr>
        <w:ind w:firstLineChars="451" w:firstLine="992"/>
        <w:rPr>
          <w:rFonts w:ascii="HG丸ｺﾞｼｯｸM-PRO" w:eastAsia="HG丸ｺﾞｼｯｸM-PRO" w:hAnsi="HG丸ｺﾞｼｯｸM-PRO"/>
          <w:sz w:val="22"/>
        </w:rPr>
      </w:pPr>
      <w:r w:rsidRPr="00770F05">
        <w:rPr>
          <w:rFonts w:ascii="HG丸ｺﾞｼｯｸM-PRO" w:eastAsia="HG丸ｺﾞｼｯｸM-PRO" w:hAnsi="HG丸ｺﾞｼｯｸM-PRO" w:hint="eastAsia"/>
          <w:sz w:val="22"/>
        </w:rPr>
        <w:t>はい</w:t>
      </w:r>
      <w:r w:rsidRPr="00770F05">
        <w:rPr>
          <w:rFonts w:ascii="HG丸ｺﾞｼｯｸM-PRO" w:eastAsia="HG丸ｺﾞｼｯｸM-PRO" w:hAnsi="HG丸ｺﾞｼｯｸM-PRO"/>
          <w:sz w:val="22"/>
        </w:rPr>
        <w:tab/>
      </w:r>
      <w:r w:rsidRPr="00770F05">
        <w:rPr>
          <w:rFonts w:ascii="HG丸ｺﾞｼｯｸM-PRO" w:eastAsia="HG丸ｺﾞｼｯｸM-PRO" w:hAnsi="HG丸ｺﾞｼｯｸM-PRO" w:hint="eastAsia"/>
          <w:sz w:val="22"/>
        </w:rPr>
        <w:t xml:space="preserve">　　いいえ　</w:t>
      </w:r>
    </w:p>
    <w:p w14:paraId="6E019ACC" w14:textId="77777777" w:rsidR="00903D8B" w:rsidRDefault="00903D8B" w:rsidP="00770F05">
      <w:pPr>
        <w:tabs>
          <w:tab w:val="left" w:pos="-2365"/>
        </w:tabs>
        <w:ind w:leftChars="800" w:left="1920"/>
        <w:rPr>
          <w:rFonts w:ascii="HG丸ｺﾞｼｯｸM-PRO" w:eastAsia="HG丸ｺﾞｼｯｸM-PRO" w:hAnsi="HG丸ｺﾞｼｯｸM-PRO"/>
          <w:sz w:val="21"/>
          <w:szCs w:val="21"/>
        </w:rPr>
      </w:pPr>
    </w:p>
    <w:p w14:paraId="1BD35D47" w14:textId="15C62838"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氏名（試料提供者ご本人）</w:t>
      </w:r>
    </w:p>
    <w:p w14:paraId="16AE3075"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同意日：西暦　　　　　　年　　月　　日</w:t>
      </w:r>
    </w:p>
    <w:p w14:paraId="3385ACCE" w14:textId="54D3937B"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u w:val="single"/>
        </w:rPr>
        <w:t xml:space="preserve">　　　　　　　　　　　　　　　　　　</w:t>
      </w:r>
      <w:r w:rsidR="0043501C">
        <w:rPr>
          <w:rFonts w:ascii="HG丸ｺﾞｼｯｸM-PRO" w:eastAsia="HG丸ｺﾞｼｯｸM-PRO" w:hAnsi="HG丸ｺﾞｼｯｸM-PRO" w:hint="eastAsia"/>
          <w:sz w:val="21"/>
          <w:szCs w:val="21"/>
          <w:u w:val="single"/>
        </w:rPr>
        <w:t xml:space="preserve">　　　</w:t>
      </w:r>
    </w:p>
    <w:p w14:paraId="2A432C6F"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代諾者氏名／ご本人との続柄（必要な場合）</w:t>
      </w:r>
    </w:p>
    <w:p w14:paraId="6E0C70BE"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同意日：西暦　　　　　　年　　月　　日</w:t>
      </w:r>
    </w:p>
    <w:p w14:paraId="6E4E21BB" w14:textId="53CDC0E8" w:rsidR="00770F05" w:rsidRPr="00770F05" w:rsidRDefault="00770F05" w:rsidP="00770F05">
      <w:pPr>
        <w:tabs>
          <w:tab w:val="left" w:pos="-2365"/>
        </w:tabs>
        <w:ind w:leftChars="800" w:left="1920"/>
        <w:rPr>
          <w:rFonts w:ascii="HG丸ｺﾞｼｯｸM-PRO" w:eastAsia="HG丸ｺﾞｼｯｸM-PRO" w:hAnsi="HG丸ｺﾞｼｯｸM-PRO"/>
          <w:sz w:val="21"/>
          <w:szCs w:val="21"/>
          <w:u w:val="single"/>
        </w:rPr>
      </w:pPr>
      <w:r w:rsidRPr="00770F05">
        <w:rPr>
          <w:rFonts w:ascii="HG丸ｺﾞｼｯｸM-PRO" w:eastAsia="HG丸ｺﾞｼｯｸM-PRO" w:hAnsi="HG丸ｺﾞｼｯｸM-PRO" w:hint="eastAsia"/>
          <w:sz w:val="21"/>
          <w:szCs w:val="21"/>
          <w:u w:val="single"/>
        </w:rPr>
        <w:t xml:space="preserve">　　　　　　　　　　　　　　　　　　</w:t>
      </w:r>
      <w:r w:rsidR="0043501C">
        <w:rPr>
          <w:rFonts w:ascii="HG丸ｺﾞｼｯｸM-PRO" w:eastAsia="HG丸ｺﾞｼｯｸM-PRO" w:hAnsi="HG丸ｺﾞｼｯｸM-PRO" w:hint="eastAsia"/>
          <w:sz w:val="21"/>
          <w:szCs w:val="21"/>
          <w:u w:val="single"/>
        </w:rPr>
        <w:t xml:space="preserve">　　　</w:t>
      </w:r>
      <w:r w:rsidRPr="00770F05">
        <w:rPr>
          <w:rFonts w:ascii="HG丸ｺﾞｼｯｸM-PRO" w:eastAsia="HG丸ｺﾞｼｯｸM-PRO" w:hAnsi="HG丸ｺﾞｼｯｸM-PRO" w:hint="eastAsia"/>
          <w:sz w:val="21"/>
          <w:szCs w:val="21"/>
        </w:rPr>
        <w:t xml:space="preserve">　</w:t>
      </w:r>
      <w:r w:rsidRPr="00770F05">
        <w:rPr>
          <w:rFonts w:ascii="HG丸ｺﾞｼｯｸM-PRO" w:eastAsia="HG丸ｺﾞｼｯｸM-PRO" w:hAnsi="HG丸ｺﾞｼｯｸM-PRO" w:hint="eastAsia"/>
          <w:sz w:val="21"/>
          <w:szCs w:val="21"/>
          <w:u w:val="single"/>
        </w:rPr>
        <w:t xml:space="preserve">続柄　　　　　　　　</w:t>
      </w:r>
    </w:p>
    <w:p w14:paraId="4670F4C0"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u w:val="single"/>
        </w:rPr>
      </w:pPr>
    </w:p>
    <w:p w14:paraId="766A404A" w14:textId="77777777" w:rsidR="00770F05" w:rsidRPr="00770F05" w:rsidRDefault="00770F05" w:rsidP="00770F05">
      <w:pPr>
        <w:tabs>
          <w:tab w:val="left" w:pos="4085"/>
        </w:tabs>
        <w:ind w:leftChars="200" w:left="48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 xml:space="preserve">　説明者の署名又は記名・捺印</w:t>
      </w:r>
      <w:r w:rsidRPr="00770F05">
        <w:rPr>
          <w:rFonts w:ascii="HG丸ｺﾞｼｯｸM-PRO" w:eastAsia="HG丸ｺﾞｼｯｸM-PRO" w:hAnsi="HG丸ｺﾞｼｯｸM-PRO" w:hint="eastAsia"/>
          <w:sz w:val="21"/>
          <w:szCs w:val="21"/>
        </w:rPr>
        <w:tab/>
        <w:t>説明日：西暦　　　　　　年　　　月　　　日</w:t>
      </w:r>
    </w:p>
    <w:p w14:paraId="65314F37" w14:textId="176E5B5A" w:rsidR="00770F05" w:rsidRPr="00770F05" w:rsidRDefault="00770F05" w:rsidP="00770F05">
      <w:pPr>
        <w:tabs>
          <w:tab w:val="left" w:pos="4085"/>
        </w:tabs>
        <w:ind w:leftChars="200" w:left="480" w:firstLineChars="100" w:firstLine="21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u w:val="single"/>
        </w:rPr>
        <w:t xml:space="preserve">所属：　　　　　　　　　　　　　氏名：　　　　　　　　　　　　　　</w:t>
      </w:r>
      <w:r w:rsidR="0043501C">
        <w:rPr>
          <w:rFonts w:ascii="HG丸ｺﾞｼｯｸM-PRO" w:eastAsia="HG丸ｺﾞｼｯｸM-PRO" w:hAnsi="HG丸ｺﾞｼｯｸM-PRO" w:hint="eastAsia"/>
          <w:sz w:val="21"/>
          <w:szCs w:val="21"/>
          <w:u w:val="single"/>
        </w:rPr>
        <w:t xml:space="preserve">　　　</w:t>
      </w:r>
    </w:p>
    <w:p w14:paraId="52EFE67B" w14:textId="77777777" w:rsidR="00770F05" w:rsidRDefault="00770F05" w:rsidP="00B06BA0">
      <w:pPr>
        <w:widowControl/>
        <w:spacing w:line="360" w:lineRule="auto"/>
        <w:jc w:val="left"/>
        <w:rPr>
          <w:rFonts w:ascii="HG丸ｺﾞｼｯｸM-PRO" w:eastAsia="HG丸ｺﾞｼｯｸM-PRO" w:hAnsi="HG丸ｺﾞｼｯｸM-PRO"/>
          <w:color w:val="FF0000"/>
          <w:szCs w:val="24"/>
        </w:rPr>
      </w:pPr>
    </w:p>
    <w:p w14:paraId="753C3831" w14:textId="5015F3A0" w:rsidR="00770F05" w:rsidRPr="00E936EF" w:rsidRDefault="00770F05" w:rsidP="00770F05">
      <w:pPr>
        <w:pStyle w:val="1"/>
        <w:spacing w:line="360" w:lineRule="auto"/>
        <w:rPr>
          <w:rFonts w:ascii="HG丸ｺﾞｼｯｸM-PRO" w:eastAsia="HG丸ｺﾞｼｯｸM-PRO" w:hAnsi="HG丸ｺﾞｼｯｸM-PRO"/>
          <w:lang w:eastAsia="zh-TW"/>
        </w:rPr>
      </w:pPr>
      <w:r w:rsidRPr="00E936EF">
        <w:rPr>
          <w:rFonts w:ascii="HG丸ｺﾞｼｯｸM-PRO" w:eastAsia="HG丸ｺﾞｼｯｸM-PRO" w:hAnsi="HG丸ｺﾞｼｯｸM-PRO"/>
          <w:lang w:eastAsia="zh-TW"/>
        </w:rPr>
        <w:br w:type="page"/>
      </w:r>
      <w:r w:rsidRPr="00E936EF">
        <w:rPr>
          <w:rFonts w:ascii="HG丸ｺﾞｼｯｸM-PRO" w:eastAsia="HG丸ｺﾞｼｯｸM-PRO" w:hAnsi="HG丸ｺﾞｼｯｸM-PRO" w:hint="eastAsia"/>
          <w:noProof/>
          <w:sz w:val="32"/>
        </w:rPr>
        <w:lastRenderedPageBreak/>
        <mc:AlternateContent>
          <mc:Choice Requires="wps">
            <w:drawing>
              <wp:anchor distT="0" distB="0" distL="114300" distR="114300" simplePos="0" relativeHeight="251658242" behindDoc="0" locked="0" layoutInCell="1" allowOverlap="1" wp14:anchorId="4C1931DC" wp14:editId="7530108C">
                <wp:simplePos x="0" y="0"/>
                <wp:positionH relativeFrom="column">
                  <wp:posOffset>-231775</wp:posOffset>
                </wp:positionH>
                <wp:positionV relativeFrom="paragraph">
                  <wp:posOffset>-765175</wp:posOffset>
                </wp:positionV>
                <wp:extent cx="742950" cy="323850"/>
                <wp:effectExtent l="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742950" cy="323850"/>
                        </a:xfrm>
                        <a:prstGeom prst="rect">
                          <a:avLst/>
                        </a:prstGeom>
                        <a:solidFill>
                          <a:schemeClr val="lt1"/>
                        </a:solidFill>
                        <a:ln w="6350">
                          <a:solidFill>
                            <a:prstClr val="black"/>
                          </a:solidFill>
                        </a:ln>
                      </wps:spPr>
                      <wps:txbx>
                        <w:txbxContent>
                          <w:p w14:paraId="3951A564" w14:textId="485A4023" w:rsidR="00770F05" w:rsidRPr="002D5113" w:rsidRDefault="00770F05" w:rsidP="00770F05">
                            <w:pPr>
                              <w:rPr>
                                <w:rFonts w:ascii="HG丸ｺﾞｼｯｸM-PRO" w:eastAsia="HG丸ｺﾞｼｯｸM-PRO" w:hAnsi="HG丸ｺﾞｼｯｸM-PRO"/>
                              </w:rPr>
                            </w:pPr>
                            <w:r>
                              <w:rPr>
                                <w:rFonts w:ascii="HG丸ｺﾞｼｯｸM-PRO" w:eastAsia="HG丸ｺﾞｼｯｸM-PRO" w:hAnsi="HG丸ｺﾞｼｯｸM-PRO" w:hint="eastAsia"/>
                              </w:rPr>
                              <w:t>病院</w:t>
                            </w:r>
                            <w:r w:rsidRPr="002D5113">
                              <w:rPr>
                                <w:rFonts w:ascii="HG丸ｺﾞｼｯｸM-PRO" w:eastAsia="HG丸ｺﾞｼｯｸM-PRO" w:hAnsi="HG丸ｺﾞｼｯｸM-PRO" w:hint="eastAsia"/>
                              </w:rPr>
                              <w:t>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931DC" id="テキスト ボックス 7" o:spid="_x0000_s1028" type="#_x0000_t202" style="position:absolute;left:0;text-align:left;margin-left:-18.25pt;margin-top:-60.25pt;width:58.5pt;height:2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" fillcolor="white [3201]" strokeweight=".5pt">
                <v:textbox>
                  <w:txbxContent>
                    <w:p w14:paraId="3951A564" w14:textId="485A4023" w:rsidR="00770F05" w:rsidRPr="002D5113" w:rsidRDefault="00770F05" w:rsidP="00770F05">
                      <w:pPr>
                        <w:rPr>
                          <w:rFonts w:ascii="HG丸ｺﾞｼｯｸM-PRO" w:eastAsia="HG丸ｺﾞｼｯｸM-PRO" w:hAnsi="HG丸ｺﾞｼｯｸM-PRO"/>
                        </w:rPr>
                      </w:pPr>
                      <w:r>
                        <w:rPr>
                          <w:rFonts w:ascii="HG丸ｺﾞｼｯｸM-PRO" w:eastAsia="HG丸ｺﾞｼｯｸM-PRO" w:hAnsi="HG丸ｺﾞｼｯｸM-PRO" w:hint="eastAsia"/>
                        </w:rPr>
                        <w:t>病院</w:t>
                      </w:r>
                      <w:r w:rsidRPr="002D5113">
                        <w:rPr>
                          <w:rFonts w:ascii="HG丸ｺﾞｼｯｸM-PRO" w:eastAsia="HG丸ｺﾞｼｯｸM-PRO" w:hAnsi="HG丸ｺﾞｼｯｸM-PRO" w:hint="eastAsia"/>
                        </w:rPr>
                        <w:t>用</w:t>
                      </w:r>
                    </w:p>
                  </w:txbxContent>
                </v:textbox>
              </v:shape>
            </w:pict>
          </mc:Fallback>
        </mc:AlternateContent>
      </w:r>
      <w:r w:rsidRPr="00E936EF">
        <w:rPr>
          <w:rFonts w:ascii="HG丸ｺﾞｼｯｸM-PRO" w:eastAsia="HG丸ｺﾞｼｯｸM-PRO" w:hAnsi="HG丸ｺﾞｼｯｸM-PRO" w:hint="eastAsia"/>
          <w:sz w:val="32"/>
          <w:lang w:eastAsia="zh-TW"/>
        </w:rPr>
        <w:t>同　意　書</w:t>
      </w:r>
    </w:p>
    <w:p w14:paraId="2244A810" w14:textId="77777777" w:rsidR="00770F05" w:rsidRPr="00E936EF" w:rsidRDefault="00770F05" w:rsidP="00770F05">
      <w:pPr>
        <w:ind w:rightChars="49" w:right="118"/>
        <w:rPr>
          <w:rFonts w:ascii="HG丸ｺﾞｼｯｸM-PRO" w:eastAsia="HG丸ｺﾞｼｯｸM-PRO" w:hAnsi="HG丸ｺﾞｼｯｸM-PRO"/>
          <w:lang w:eastAsia="zh-CN"/>
        </w:rPr>
      </w:pPr>
      <w:r w:rsidRPr="00E936EF">
        <w:rPr>
          <w:rFonts w:ascii="HG丸ｺﾞｼｯｸM-PRO" w:eastAsia="HG丸ｺﾞｼｯｸM-PRO" w:hAnsi="HG丸ｺﾞｼｯｸM-PRO" w:hint="eastAsia"/>
          <w:sz w:val="21"/>
          <w:szCs w:val="21"/>
          <w:lang w:eastAsia="zh-CN"/>
        </w:rPr>
        <w:t>千葉大学</w:t>
      </w:r>
      <w:r w:rsidRPr="00E936EF">
        <w:rPr>
          <w:rFonts w:ascii="HG丸ｺﾞｼｯｸM-PRO" w:eastAsia="HG丸ｺﾞｼｯｸM-PRO" w:hAnsi="HG丸ｺﾞｼｯｸM-PRO" w:hint="eastAsia"/>
          <w:sz w:val="21"/>
          <w:szCs w:val="21"/>
          <w:lang w:eastAsia="zh-TW"/>
        </w:rPr>
        <w:t>医学部附属病院長</w:t>
      </w:r>
      <w:r w:rsidRPr="00E936EF">
        <w:rPr>
          <w:rFonts w:ascii="HG丸ｺﾞｼｯｸM-PRO" w:eastAsia="HG丸ｺﾞｼｯｸM-PRO" w:hAnsi="HG丸ｺﾞｼｯｸM-PRO" w:hint="eastAsia"/>
          <w:sz w:val="21"/>
          <w:szCs w:val="21"/>
          <w:lang w:eastAsia="zh-CN"/>
        </w:rPr>
        <w:t>殿</w:t>
      </w:r>
      <w:r w:rsidRPr="00E936EF">
        <w:rPr>
          <w:rFonts w:ascii="HG丸ｺﾞｼｯｸM-PRO" w:eastAsia="HG丸ｺﾞｼｯｸM-PRO" w:hAnsi="HG丸ｺﾞｼｯｸM-PRO" w:hint="eastAsia"/>
          <w:sz w:val="21"/>
          <w:szCs w:val="21"/>
          <w:lang w:eastAsia="zh-TW"/>
        </w:rPr>
        <w:t xml:space="preserve">　</w:t>
      </w:r>
    </w:p>
    <w:p w14:paraId="3EF035D2" w14:textId="281A9153" w:rsidR="00770F05" w:rsidRPr="00E936EF" w:rsidRDefault="00770F05" w:rsidP="00770F05">
      <w:pPr>
        <w:rPr>
          <w:rFonts w:ascii="HG丸ｺﾞｼｯｸM-PRO" w:eastAsia="SimSun" w:hAnsi="HG丸ｺﾞｼｯｸM-PRO"/>
          <w:sz w:val="21"/>
          <w:u w:val="single"/>
          <w:lang w:eastAsia="zh-CN"/>
        </w:rPr>
      </w:pPr>
      <w:r w:rsidRPr="00E936EF">
        <w:rPr>
          <w:rFonts w:ascii="HG丸ｺﾞｼｯｸM-PRO" w:eastAsia="HG丸ｺﾞｼｯｸM-PRO" w:hAnsi="HG丸ｺﾞｼｯｸM-PRO" w:hint="eastAsia"/>
          <w:lang w:eastAsia="zh-CN"/>
        </w:rPr>
        <w:t xml:space="preserve">　</w:t>
      </w:r>
      <w:r w:rsidRPr="00E936EF">
        <w:rPr>
          <w:rFonts w:ascii="HG丸ｺﾞｼｯｸM-PRO" w:eastAsia="HG丸ｺﾞｼｯｸM-PRO" w:hAnsi="HG丸ｺﾞｼｯｸM-PRO" w:hint="eastAsia"/>
          <w:sz w:val="21"/>
          <w:u w:val="single"/>
          <w:lang w:eastAsia="zh-CN"/>
        </w:rPr>
        <w:t>研究課題名：</w:t>
      </w:r>
      <w:r w:rsidRPr="00957255">
        <w:rPr>
          <w:rFonts w:ascii="HG丸ｺﾞｼｯｸM-PRO" w:eastAsia="HG丸ｺﾞｼｯｸM-PRO" w:hAnsi="HG丸ｺﾞｼｯｸM-PRO" w:hint="eastAsia"/>
          <w:sz w:val="21"/>
          <w:u w:val="single"/>
          <w:lang w:eastAsia="zh-CN"/>
        </w:rPr>
        <w:t>腫瘍に関するゲノム・遺伝子解析研究を目的とした検体の保存・利活用の体制構築（</w:t>
      </w:r>
      <w:r w:rsidR="00BA132E">
        <w:rPr>
          <w:rFonts w:ascii="HG丸ｺﾞｼｯｸM-PRO" w:eastAsia="HG丸ｺﾞｼｯｸM-PRO" w:hAnsi="HG丸ｺﾞｼｯｸM-PRO" w:hint="eastAsia"/>
          <w:sz w:val="21"/>
          <w:highlight w:val="yellow"/>
          <w:u w:val="single"/>
          <w:lang w:eastAsia="zh-CN"/>
        </w:rPr>
        <w:t>○○科</w:t>
      </w:r>
      <w:r w:rsidRPr="00957255">
        <w:rPr>
          <w:rFonts w:ascii="HG丸ｺﾞｼｯｸM-PRO" w:eastAsia="HG丸ｺﾞｼｯｸM-PRO" w:hAnsi="HG丸ｺﾞｼｯｸM-PRO" w:hint="eastAsia"/>
          <w:sz w:val="21"/>
          <w:u w:val="single"/>
          <w:lang w:eastAsia="zh-CN"/>
        </w:rPr>
        <w:t>）</w:t>
      </w:r>
      <w:r w:rsidRPr="00E936EF">
        <w:rPr>
          <w:rFonts w:ascii="HG丸ｺﾞｼｯｸM-PRO" w:eastAsia="HG丸ｺﾞｼｯｸM-PRO" w:hAnsi="HG丸ｺﾞｼｯｸM-PRO" w:hint="eastAsia"/>
          <w:sz w:val="21"/>
          <w:u w:val="single"/>
          <w:lang w:eastAsia="zh-CN"/>
        </w:rPr>
        <w:t xml:space="preserve">　</w:t>
      </w:r>
    </w:p>
    <w:p w14:paraId="204D821F" w14:textId="77777777" w:rsidR="00770F05" w:rsidRPr="00E936EF" w:rsidRDefault="00770F05" w:rsidP="00770F05">
      <w:pPr>
        <w:jc w:val="center"/>
        <w:rPr>
          <w:rFonts w:ascii="HG丸ｺﾞｼｯｸM-PRO" w:eastAsia="HG丸ｺﾞｼｯｸM-PRO" w:hAnsi="HG丸ｺﾞｼｯｸM-PRO"/>
        </w:rPr>
      </w:pPr>
      <w:r w:rsidRPr="00E936EF">
        <w:rPr>
          <w:rFonts w:ascii="HG丸ｺﾞｼｯｸM-PRO" w:eastAsia="HG丸ｺﾞｼｯｸM-PRO" w:hAnsi="HG丸ｺﾞｼｯｸM-PRO" w:hint="eastAsia"/>
          <w:sz w:val="22"/>
        </w:rPr>
        <w:t>＜説明事項＞</w:t>
      </w:r>
    </w:p>
    <w:p w14:paraId="5885A804" w14:textId="77777777" w:rsidR="00770F05" w:rsidRPr="00E936EF" w:rsidRDefault="00770F05" w:rsidP="00770F05">
      <w:pPr>
        <w:ind w:left="525" w:hangingChars="250" w:hanging="525"/>
        <w:rPr>
          <w:rFonts w:ascii="HG丸ｺﾞｼｯｸM-PRO" w:eastAsia="HG丸ｺﾞｼｯｸM-PRO" w:hAnsi="HG丸ｺﾞｼｯｸM-PRO"/>
          <w:sz w:val="21"/>
        </w:rPr>
        <w:sectPr w:rsidR="00770F05" w:rsidRPr="00E936EF" w:rsidSect="00FE7690">
          <w:footerReference w:type="default" r:id="rId15"/>
          <w:type w:val="continuous"/>
          <w:pgSz w:w="11906" w:h="16838"/>
          <w:pgMar w:top="1985" w:right="1701" w:bottom="1701" w:left="1701" w:header="851" w:footer="992" w:gutter="0"/>
          <w:cols w:space="425"/>
          <w:docGrid w:type="lines" w:linePitch="355" w:charSpace="-4916"/>
        </w:sectPr>
      </w:pPr>
    </w:p>
    <w:p w14:paraId="1A8B899B" w14:textId="77777777" w:rsidR="00770F05" w:rsidRPr="00E936EF" w:rsidRDefault="00770F05" w:rsidP="00770F05">
      <w:pPr>
        <w:ind w:left="525" w:hangingChars="250" w:hanging="525"/>
        <w:rPr>
          <w:rFonts w:ascii="HG丸ｺﾞｼｯｸM-PRO" w:eastAsia="HG丸ｺﾞｼｯｸM-PRO" w:hAnsi="HG丸ｺﾞｼｯｸM-PRO"/>
          <w:sz w:val="21"/>
        </w:rPr>
      </w:pPr>
      <w:r w:rsidRPr="00E936EF">
        <w:rPr>
          <w:rFonts w:ascii="HG丸ｺﾞｼｯｸM-PRO" w:eastAsia="HG丸ｺﾞｼｯｸM-PRO" w:hAnsi="HG丸ｺﾞｼｯｸM-PRO" w:hint="eastAsia"/>
          <w:sz w:val="21"/>
        </w:rPr>
        <w:t>①はじめに</w:t>
      </w:r>
    </w:p>
    <w:p w14:paraId="762AC537" w14:textId="77777777" w:rsidR="00770F05" w:rsidRPr="00E936EF" w:rsidRDefault="00770F05" w:rsidP="00770F05">
      <w:pPr>
        <w:ind w:right="233"/>
        <w:rPr>
          <w:rFonts w:ascii="HG丸ｺﾞｼｯｸM-PRO" w:eastAsia="HG丸ｺﾞｼｯｸM-PRO" w:hAnsi="HG丸ｺﾞｼｯｸM-PRO"/>
          <w:sz w:val="21"/>
        </w:rPr>
      </w:pPr>
      <w:r w:rsidRPr="00E936EF">
        <w:rPr>
          <w:rFonts w:ascii="HG丸ｺﾞｼｯｸM-PRO" w:eastAsia="HG丸ｺﾞｼｯｸM-PRO" w:hAnsi="HG丸ｺﾞｼｯｸM-PRO" w:hint="eastAsia"/>
          <w:sz w:val="21"/>
        </w:rPr>
        <w:t>②研究の意義・目的・必要性</w:t>
      </w:r>
    </w:p>
    <w:p w14:paraId="61DCBAE0"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③研究の方法</w:t>
      </w:r>
    </w:p>
    <w:p w14:paraId="6BFA12CA"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④研究期間</w:t>
      </w:r>
    </w:p>
    <w:p w14:paraId="73AFD367"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⑤説明と同意について</w:t>
      </w:r>
    </w:p>
    <w:p w14:paraId="3B4E18B8"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⑥研究参加と撤回の自由について</w:t>
      </w:r>
    </w:p>
    <w:p w14:paraId="3E171FE3" w14:textId="77777777" w:rsidR="00770F05" w:rsidRPr="00770F05" w:rsidRDefault="00770F05" w:rsidP="00770F05">
      <w:pPr>
        <w:ind w:left="231" w:right="233"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⑦研究への参加により予想される利益と起こるかもしれない不利益</w:t>
      </w:r>
    </w:p>
    <w:p w14:paraId="182F2787"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⑧費用について</w:t>
      </w:r>
    </w:p>
    <w:p w14:paraId="640C1446"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⑨個人情報の保護について</w:t>
      </w:r>
    </w:p>
    <w:p w14:paraId="3E729E0B" w14:textId="77777777" w:rsidR="00770F05" w:rsidRPr="00770F05" w:rsidRDefault="00770F05" w:rsidP="00770F05">
      <w:pPr>
        <w:ind w:left="231" w:right="233"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⑩予測される結果、あなたの遺伝子解析結果や研究計画の開示について</w:t>
      </w:r>
    </w:p>
    <w:p w14:paraId="4E25D2F4" w14:textId="77777777" w:rsidR="00770F05" w:rsidRPr="00770F05" w:rsidRDefault="00770F05" w:rsidP="00770F05">
      <w:pPr>
        <w:ind w:left="231" w:hangingChars="110" w:hanging="231"/>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⑪試料および診療情報等の保存・使用・廃棄の方針</w:t>
      </w:r>
    </w:p>
    <w:p w14:paraId="1C1AB502" w14:textId="77777777" w:rsidR="00770F05" w:rsidRPr="00770F05" w:rsidRDefault="00770F05" w:rsidP="00770F05">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⑫試料等の他の研究への利用について</w:t>
      </w:r>
    </w:p>
    <w:p w14:paraId="479EC373" w14:textId="77777777" w:rsidR="00770F05" w:rsidRPr="00770F05" w:rsidRDefault="00770F05" w:rsidP="00770F05">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⑬研究成果の公表</w:t>
      </w:r>
    </w:p>
    <w:p w14:paraId="30BCF5AF" w14:textId="77777777" w:rsidR="00770F05" w:rsidRPr="00770F05" w:rsidRDefault="00770F05" w:rsidP="00770F05">
      <w:pPr>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⑭遺伝カウンセリングについて</w:t>
      </w:r>
    </w:p>
    <w:p w14:paraId="5C2A0B6C" w14:textId="77777777" w:rsidR="00770F05" w:rsidRPr="00770F05" w:rsidRDefault="00770F05" w:rsidP="00770F05">
      <w:pPr>
        <w:ind w:right="233"/>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⑮生命倫理審査委員会について</w:t>
      </w:r>
    </w:p>
    <w:p w14:paraId="540507B3" w14:textId="77777777" w:rsidR="00770F05" w:rsidRPr="00770F05" w:rsidRDefault="00770F05" w:rsidP="00770F05">
      <w:pPr>
        <w:ind w:right="233"/>
        <w:rPr>
          <w:rFonts w:ascii="HG丸ｺﾞｼｯｸM-PRO" w:eastAsia="HG丸ｺﾞｼｯｸM-PRO" w:hAnsi="HG丸ｺﾞｼｯｸM-PRO"/>
          <w:sz w:val="21"/>
        </w:rPr>
        <w:sectPr w:rsidR="00770F05" w:rsidRPr="00770F05" w:rsidSect="00FE7690">
          <w:type w:val="continuous"/>
          <w:pgSz w:w="11906" w:h="16838"/>
          <w:pgMar w:top="1985" w:right="1701" w:bottom="1701" w:left="1701" w:header="851" w:footer="992" w:gutter="0"/>
          <w:cols w:num="2" w:space="425"/>
          <w:docGrid w:type="lines" w:linePitch="355" w:charSpace="-4916"/>
        </w:sectPr>
      </w:pPr>
      <w:r w:rsidRPr="00770F05">
        <w:rPr>
          <w:rFonts w:ascii="HG丸ｺﾞｼｯｸM-PRO" w:eastAsia="HG丸ｺﾞｼｯｸM-PRO" w:hAnsi="HG丸ｺﾞｼｯｸM-PRO" w:hint="eastAsia"/>
          <w:sz w:val="21"/>
        </w:rPr>
        <w:t>⑯研究責任者・問い合わせ等の連絡先</w:t>
      </w:r>
    </w:p>
    <w:p w14:paraId="60053338" w14:textId="77777777" w:rsidR="00770F05" w:rsidRPr="00770F05" w:rsidRDefault="00770F05" w:rsidP="00770F05">
      <w:pPr>
        <w:widowControl/>
        <w:ind w:firstLineChars="135" w:firstLine="283"/>
        <w:jc w:val="left"/>
        <w:rPr>
          <w:rFonts w:ascii="HG丸ｺﾞｼｯｸM-PRO" w:eastAsia="HG丸ｺﾞｼｯｸM-PRO" w:hAnsi="HG丸ｺﾞｼｯｸM-PRO"/>
          <w:sz w:val="21"/>
        </w:rPr>
      </w:pPr>
    </w:p>
    <w:p w14:paraId="428AD957" w14:textId="77777777" w:rsidR="00770F05" w:rsidRPr="00770F05" w:rsidRDefault="00770F05" w:rsidP="00770F05">
      <w:pPr>
        <w:widowControl/>
        <w:ind w:firstLineChars="100" w:firstLine="210"/>
        <w:jc w:val="left"/>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rPr>
        <w:t>私はこの試験に参加するにあたり</w:t>
      </w:r>
      <w:r w:rsidRPr="00770F05">
        <w:rPr>
          <w:rFonts w:ascii="HG丸ｺﾞｼｯｸM-PRO" w:eastAsia="HG丸ｺﾞｼｯｸM-PRO" w:hAnsi="HG丸ｺﾞｼｯｸM-PRO" w:hint="eastAsia"/>
          <w:sz w:val="21"/>
          <w:szCs w:val="21"/>
        </w:rPr>
        <w:t>、上記の事項について説明文書を用いて説明を受け、内容について十分理解し、研究参加に同意します。</w:t>
      </w:r>
    </w:p>
    <w:p w14:paraId="63C0AAF5" w14:textId="77777777" w:rsidR="00770F05" w:rsidRPr="00770F05" w:rsidRDefault="00770F05" w:rsidP="00770F05">
      <w:pPr>
        <w:widowControl/>
        <w:ind w:firstLineChars="100" w:firstLine="210"/>
        <w:jc w:val="left"/>
        <w:rPr>
          <w:rFonts w:ascii="HG丸ｺﾞｼｯｸM-PRO" w:eastAsia="HG丸ｺﾞｼｯｸM-PRO" w:hAnsi="HG丸ｺﾞｼｯｸM-PRO"/>
          <w:sz w:val="21"/>
        </w:rPr>
      </w:pPr>
      <w:r w:rsidRPr="00770F05">
        <w:rPr>
          <w:rFonts w:ascii="HG丸ｺﾞｼｯｸM-PRO" w:eastAsia="HG丸ｺﾞｼｯｸM-PRO" w:hAnsi="HG丸ｺﾞｼｯｸM-PRO" w:hint="eastAsia"/>
          <w:sz w:val="21"/>
        </w:rPr>
        <w:t>なお、以下の項目に関しては次のように意思表示します。</w:t>
      </w:r>
    </w:p>
    <w:p w14:paraId="716B565D" w14:textId="02031036" w:rsidR="00770F05" w:rsidRPr="00770F05" w:rsidRDefault="00770F05" w:rsidP="00770F05">
      <w:pPr>
        <w:pBdr>
          <w:top w:val="dashSmallGap" w:sz="4" w:space="1" w:color="auto"/>
          <w:left w:val="dashSmallGap" w:sz="4" w:space="4" w:color="auto"/>
          <w:bottom w:val="dashSmallGap" w:sz="4" w:space="1" w:color="auto"/>
          <w:right w:val="dashSmallGap" w:sz="4" w:space="4" w:color="auto"/>
        </w:pBdr>
        <w:rPr>
          <w:rFonts w:ascii="HG丸ｺﾞｼｯｸM-PRO" w:eastAsia="HG丸ｺﾞｼｯｸM-PRO" w:hAnsi="HG丸ｺﾞｼｯｸM-PRO"/>
        </w:rPr>
      </w:pPr>
      <w:r w:rsidRPr="00770F05">
        <w:rPr>
          <w:rFonts w:ascii="HG丸ｺﾞｼｯｸM-PRO" w:eastAsia="HG丸ｺﾞｼｯｸM-PRO" w:hAnsi="HG丸ｺﾞｼｯｸM-PRO" w:hint="eastAsia"/>
          <w:sz w:val="21"/>
          <w:szCs w:val="21"/>
        </w:rPr>
        <w:t>「⑩予測される結果、あなたの遺伝子解析結果や研究計画の開示について」に関して、</w:t>
      </w:r>
      <w:r w:rsidR="00903D8B">
        <w:rPr>
          <w:rFonts w:ascii="HG丸ｺﾞｼｯｸM-PRO" w:eastAsia="HG丸ｺﾞｼｯｸM-PRO" w:hAnsi="HG丸ｺﾞｼｯｸM-PRO" w:hint="eastAsia"/>
          <w:sz w:val="21"/>
          <w:szCs w:val="21"/>
        </w:rPr>
        <w:t>将来の研究で</w:t>
      </w:r>
      <w:r w:rsidRPr="00770F05">
        <w:rPr>
          <w:rFonts w:ascii="HG丸ｺﾞｼｯｸM-PRO" w:eastAsia="HG丸ｺﾞｼｯｸM-PRO" w:hAnsi="HG丸ｺﾞｼｯｸM-PRO" w:hint="eastAsia"/>
          <w:sz w:val="21"/>
        </w:rPr>
        <w:t>解析を行った結果、偶然に他の重大な病気との関係が見つかり、あなたや血縁の方がその結果を知ることが有益であると判断された場合、遺伝情報を開示することを希望しますか。</w:t>
      </w:r>
    </w:p>
    <w:p w14:paraId="3DDD1410" w14:textId="77777777" w:rsidR="00770F05" w:rsidRPr="00770F05" w:rsidRDefault="00770F05" w:rsidP="00770F05">
      <w:pPr>
        <w:pBdr>
          <w:top w:val="dashSmallGap" w:sz="4" w:space="1" w:color="auto"/>
          <w:left w:val="dashSmallGap" w:sz="4" w:space="4" w:color="auto"/>
          <w:bottom w:val="dashSmallGap" w:sz="4" w:space="1" w:color="auto"/>
          <w:right w:val="dashSmallGap" w:sz="4" w:space="4" w:color="auto"/>
        </w:pBdr>
        <w:ind w:firstLineChars="451" w:firstLine="992"/>
        <w:rPr>
          <w:rFonts w:ascii="HG丸ｺﾞｼｯｸM-PRO" w:eastAsia="HG丸ｺﾞｼｯｸM-PRO" w:hAnsi="HG丸ｺﾞｼｯｸM-PRO"/>
          <w:sz w:val="22"/>
        </w:rPr>
      </w:pPr>
      <w:r w:rsidRPr="00770F05">
        <w:rPr>
          <w:rFonts w:ascii="HG丸ｺﾞｼｯｸM-PRO" w:eastAsia="HG丸ｺﾞｼｯｸM-PRO" w:hAnsi="HG丸ｺﾞｼｯｸM-PRO" w:hint="eastAsia"/>
          <w:sz w:val="22"/>
        </w:rPr>
        <w:t>はい</w:t>
      </w:r>
      <w:r w:rsidRPr="00770F05">
        <w:rPr>
          <w:rFonts w:ascii="HG丸ｺﾞｼｯｸM-PRO" w:eastAsia="HG丸ｺﾞｼｯｸM-PRO" w:hAnsi="HG丸ｺﾞｼｯｸM-PRO"/>
          <w:sz w:val="22"/>
        </w:rPr>
        <w:tab/>
      </w:r>
      <w:r w:rsidRPr="00770F05">
        <w:rPr>
          <w:rFonts w:ascii="HG丸ｺﾞｼｯｸM-PRO" w:eastAsia="HG丸ｺﾞｼｯｸM-PRO" w:hAnsi="HG丸ｺﾞｼｯｸM-PRO" w:hint="eastAsia"/>
          <w:sz w:val="22"/>
        </w:rPr>
        <w:t xml:space="preserve">　　いいえ　</w:t>
      </w:r>
    </w:p>
    <w:p w14:paraId="1FE5A23F" w14:textId="77777777" w:rsidR="00903D8B" w:rsidRDefault="00903D8B" w:rsidP="00770F05">
      <w:pPr>
        <w:tabs>
          <w:tab w:val="left" w:pos="-2365"/>
        </w:tabs>
        <w:ind w:leftChars="800" w:left="1920"/>
        <w:rPr>
          <w:rFonts w:ascii="HG丸ｺﾞｼｯｸM-PRO" w:eastAsia="HG丸ｺﾞｼｯｸM-PRO" w:hAnsi="HG丸ｺﾞｼｯｸM-PRO"/>
          <w:sz w:val="21"/>
          <w:szCs w:val="21"/>
        </w:rPr>
      </w:pPr>
    </w:p>
    <w:p w14:paraId="65578167" w14:textId="2C49A25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氏名（試料提供者ご本人）</w:t>
      </w:r>
    </w:p>
    <w:p w14:paraId="690C3338"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同意日：西暦　　　　　　年　　月　　日</w:t>
      </w:r>
    </w:p>
    <w:p w14:paraId="1415CD47" w14:textId="7FB341B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u w:val="single"/>
        </w:rPr>
        <w:t xml:space="preserve">　　　　　　　　　　　　　　　　　　</w:t>
      </w:r>
      <w:r w:rsidR="0043501C">
        <w:rPr>
          <w:rFonts w:ascii="HG丸ｺﾞｼｯｸM-PRO" w:eastAsia="HG丸ｺﾞｼｯｸM-PRO" w:hAnsi="HG丸ｺﾞｼｯｸM-PRO" w:hint="eastAsia"/>
          <w:sz w:val="21"/>
          <w:szCs w:val="21"/>
          <w:u w:val="single"/>
        </w:rPr>
        <w:t xml:space="preserve">　　　</w:t>
      </w:r>
    </w:p>
    <w:p w14:paraId="2370DFC8"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代諾者氏名／ご本人との続柄（必要な場合）</w:t>
      </w:r>
    </w:p>
    <w:p w14:paraId="3C45BDF8"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同意日：西暦　　　　　　年　　月　　日</w:t>
      </w:r>
    </w:p>
    <w:p w14:paraId="5A95A36A" w14:textId="1AED0843" w:rsidR="00770F05" w:rsidRPr="00770F05" w:rsidRDefault="00770F05" w:rsidP="00770F05">
      <w:pPr>
        <w:tabs>
          <w:tab w:val="left" w:pos="-2365"/>
        </w:tabs>
        <w:ind w:leftChars="800" w:left="1920"/>
        <w:rPr>
          <w:rFonts w:ascii="HG丸ｺﾞｼｯｸM-PRO" w:eastAsia="HG丸ｺﾞｼｯｸM-PRO" w:hAnsi="HG丸ｺﾞｼｯｸM-PRO"/>
          <w:sz w:val="21"/>
          <w:szCs w:val="21"/>
          <w:u w:val="single"/>
        </w:rPr>
      </w:pPr>
      <w:r w:rsidRPr="00770F05">
        <w:rPr>
          <w:rFonts w:ascii="HG丸ｺﾞｼｯｸM-PRO" w:eastAsia="HG丸ｺﾞｼｯｸM-PRO" w:hAnsi="HG丸ｺﾞｼｯｸM-PRO" w:hint="eastAsia"/>
          <w:sz w:val="21"/>
          <w:szCs w:val="21"/>
          <w:u w:val="single"/>
        </w:rPr>
        <w:t xml:space="preserve">　　　　　　　　　　　　　　　　　　</w:t>
      </w:r>
      <w:r w:rsidR="0043501C">
        <w:rPr>
          <w:rFonts w:ascii="HG丸ｺﾞｼｯｸM-PRO" w:eastAsia="HG丸ｺﾞｼｯｸM-PRO" w:hAnsi="HG丸ｺﾞｼｯｸM-PRO" w:hint="eastAsia"/>
          <w:sz w:val="21"/>
          <w:szCs w:val="21"/>
          <w:u w:val="single"/>
        </w:rPr>
        <w:t xml:space="preserve">　　　</w:t>
      </w:r>
      <w:r w:rsidRPr="00770F05">
        <w:rPr>
          <w:rFonts w:ascii="HG丸ｺﾞｼｯｸM-PRO" w:eastAsia="HG丸ｺﾞｼｯｸM-PRO" w:hAnsi="HG丸ｺﾞｼｯｸM-PRO" w:hint="eastAsia"/>
          <w:sz w:val="21"/>
          <w:szCs w:val="21"/>
        </w:rPr>
        <w:t xml:space="preserve">　</w:t>
      </w:r>
      <w:r w:rsidRPr="00770F05">
        <w:rPr>
          <w:rFonts w:ascii="HG丸ｺﾞｼｯｸM-PRO" w:eastAsia="HG丸ｺﾞｼｯｸM-PRO" w:hAnsi="HG丸ｺﾞｼｯｸM-PRO" w:hint="eastAsia"/>
          <w:sz w:val="21"/>
          <w:szCs w:val="21"/>
          <w:u w:val="single"/>
        </w:rPr>
        <w:t xml:space="preserve">続柄　　　　　　　　</w:t>
      </w:r>
    </w:p>
    <w:p w14:paraId="39AB0EEC" w14:textId="77777777" w:rsidR="00770F05" w:rsidRPr="00770F05" w:rsidRDefault="00770F05" w:rsidP="00770F05">
      <w:pPr>
        <w:tabs>
          <w:tab w:val="left" w:pos="-2365"/>
        </w:tabs>
        <w:ind w:leftChars="800" w:left="1920"/>
        <w:rPr>
          <w:rFonts w:ascii="HG丸ｺﾞｼｯｸM-PRO" w:eastAsia="HG丸ｺﾞｼｯｸM-PRO" w:hAnsi="HG丸ｺﾞｼｯｸM-PRO"/>
          <w:sz w:val="21"/>
          <w:szCs w:val="21"/>
          <w:u w:val="single"/>
        </w:rPr>
      </w:pPr>
    </w:p>
    <w:p w14:paraId="72683F69" w14:textId="77777777" w:rsidR="00770F05" w:rsidRPr="00770F05" w:rsidRDefault="00770F05" w:rsidP="00770F05">
      <w:pPr>
        <w:tabs>
          <w:tab w:val="left" w:pos="4085"/>
        </w:tabs>
        <w:ind w:leftChars="200" w:left="48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rPr>
        <w:t xml:space="preserve">　説明者の署名又は記名・捺印</w:t>
      </w:r>
      <w:r w:rsidRPr="00770F05">
        <w:rPr>
          <w:rFonts w:ascii="HG丸ｺﾞｼｯｸM-PRO" w:eastAsia="HG丸ｺﾞｼｯｸM-PRO" w:hAnsi="HG丸ｺﾞｼｯｸM-PRO" w:hint="eastAsia"/>
          <w:sz w:val="21"/>
          <w:szCs w:val="21"/>
        </w:rPr>
        <w:tab/>
        <w:t>説明日：西暦　　　　　　年　　　月　　　日</w:t>
      </w:r>
    </w:p>
    <w:p w14:paraId="24558A85" w14:textId="1262B2B5" w:rsidR="00770F05" w:rsidRPr="00770F05" w:rsidRDefault="00770F05" w:rsidP="00770F05">
      <w:pPr>
        <w:tabs>
          <w:tab w:val="left" w:pos="4085"/>
        </w:tabs>
        <w:ind w:leftChars="200" w:left="480" w:firstLineChars="100" w:firstLine="210"/>
        <w:rPr>
          <w:rFonts w:ascii="HG丸ｺﾞｼｯｸM-PRO" w:eastAsia="HG丸ｺﾞｼｯｸM-PRO" w:hAnsi="HG丸ｺﾞｼｯｸM-PRO"/>
          <w:sz w:val="21"/>
          <w:szCs w:val="21"/>
        </w:rPr>
      </w:pPr>
      <w:r w:rsidRPr="00770F05">
        <w:rPr>
          <w:rFonts w:ascii="HG丸ｺﾞｼｯｸM-PRO" w:eastAsia="HG丸ｺﾞｼｯｸM-PRO" w:hAnsi="HG丸ｺﾞｼｯｸM-PRO" w:hint="eastAsia"/>
          <w:sz w:val="21"/>
          <w:szCs w:val="21"/>
          <w:u w:val="single"/>
        </w:rPr>
        <w:t xml:space="preserve">所属：　　　　　　　　　　　　　氏名：　　　　　　　　　　　　　　</w:t>
      </w:r>
      <w:r w:rsidR="0043501C">
        <w:rPr>
          <w:rFonts w:ascii="HG丸ｺﾞｼｯｸM-PRO" w:eastAsia="HG丸ｺﾞｼｯｸM-PRO" w:hAnsi="HG丸ｺﾞｼｯｸM-PRO" w:hint="eastAsia"/>
          <w:sz w:val="21"/>
          <w:szCs w:val="21"/>
          <w:u w:val="single"/>
        </w:rPr>
        <w:t xml:space="preserve">　　　</w:t>
      </w:r>
    </w:p>
    <w:p w14:paraId="0CD89AB9" w14:textId="4FF7B961" w:rsidR="00770F05" w:rsidRDefault="00770F05">
      <w:pPr>
        <w:widowControl/>
        <w:jc w:val="left"/>
        <w:rPr>
          <w:rFonts w:ascii="HG丸ｺﾞｼｯｸM-PRO" w:eastAsia="HG丸ｺﾞｼｯｸM-PRO" w:hAnsi="HG丸ｺﾞｼｯｸM-PRO"/>
          <w:color w:val="FF0000"/>
          <w:szCs w:val="24"/>
        </w:rPr>
      </w:pPr>
      <w:r>
        <w:rPr>
          <w:rFonts w:ascii="HG丸ｺﾞｼｯｸM-PRO" w:eastAsia="HG丸ｺﾞｼｯｸM-PRO" w:hAnsi="HG丸ｺﾞｼｯｸM-PRO"/>
          <w:color w:val="FF0000"/>
          <w:szCs w:val="24"/>
        </w:rPr>
        <w:br w:type="page"/>
      </w:r>
    </w:p>
    <w:p w14:paraId="428A30D7" w14:textId="7938ECF3" w:rsidR="00824B4B" w:rsidRPr="00770F05" w:rsidRDefault="00770F05" w:rsidP="00B06BA0">
      <w:pPr>
        <w:widowControl/>
        <w:spacing w:line="360" w:lineRule="auto"/>
        <w:jc w:val="left"/>
        <w:rPr>
          <w:rFonts w:ascii="HG丸ｺﾞｼｯｸM-PRO" w:eastAsia="HG丸ｺﾞｼｯｸM-PRO" w:hAnsi="HG丸ｺﾞｼｯｸM-PRO"/>
          <w:sz w:val="48"/>
          <w:szCs w:val="48"/>
        </w:rPr>
      </w:pPr>
      <w:r w:rsidRPr="00770F05">
        <w:rPr>
          <w:rFonts w:ascii="HG丸ｺﾞｼｯｸM-PRO" w:eastAsia="HG丸ｺﾞｼｯｸM-PRO" w:hAnsi="HG丸ｺﾞｼｯｸM-PRO" w:hint="eastAsia"/>
          <w:szCs w:val="24"/>
        </w:rPr>
        <w:lastRenderedPageBreak/>
        <w:t>腫瘍に関するゲノム・遺伝子解析研究を目的とした検体の保存・利活用の体制構築（</w:t>
      </w:r>
      <w:r w:rsidR="00BA132E">
        <w:rPr>
          <w:rFonts w:ascii="HG丸ｺﾞｼｯｸM-PRO" w:eastAsia="HG丸ｺﾞｼｯｸM-PRO" w:hAnsi="HG丸ｺﾞｼｯｸM-PRO" w:hint="eastAsia"/>
          <w:szCs w:val="24"/>
          <w:highlight w:val="yellow"/>
        </w:rPr>
        <w:t>○○科</w:t>
      </w:r>
      <w:r w:rsidRPr="00770F05">
        <w:rPr>
          <w:rFonts w:ascii="HG丸ｺﾞｼｯｸM-PRO" w:eastAsia="HG丸ｺﾞｼｯｸM-PRO" w:hAnsi="HG丸ｺﾞｼｯｸM-PRO" w:hint="eastAsia"/>
          <w:szCs w:val="24"/>
        </w:rPr>
        <w:t>）</w:t>
      </w:r>
    </w:p>
    <w:p w14:paraId="4A80870A" w14:textId="72BB2BEC" w:rsidR="00824B4B" w:rsidRPr="00E936EF" w:rsidRDefault="00824B4B" w:rsidP="008A3788">
      <w:pPr>
        <w:pStyle w:val="1"/>
        <w:spacing w:line="360" w:lineRule="auto"/>
        <w:rPr>
          <w:rFonts w:ascii="HG丸ｺﾞｼｯｸM-PRO" w:eastAsia="HG丸ｺﾞｼｯｸM-PRO" w:hAnsi="HG丸ｺﾞｼｯｸM-PRO"/>
          <w:lang w:eastAsia="zh-TW"/>
        </w:rPr>
      </w:pPr>
      <w:r w:rsidRPr="00E936EF">
        <w:rPr>
          <w:rFonts w:ascii="HG丸ｺﾞｼｯｸM-PRO" w:eastAsia="HG丸ｺﾞｼｯｸM-PRO" w:hAnsi="HG丸ｺﾞｼｯｸM-PRO" w:hint="eastAsia"/>
          <w:lang w:eastAsia="zh-TW"/>
        </w:rPr>
        <w:t>同　意　撤　回　書</w:t>
      </w:r>
    </w:p>
    <w:p w14:paraId="2CEC5E73" w14:textId="18AD8CF2" w:rsidR="00824B4B" w:rsidRPr="00E936EF" w:rsidRDefault="00223AED" w:rsidP="008A3788">
      <w:pPr>
        <w:spacing w:line="360" w:lineRule="auto"/>
        <w:ind w:rightChars="49" w:right="118"/>
        <w:rPr>
          <w:rFonts w:ascii="HG丸ｺﾞｼｯｸM-PRO" w:eastAsia="HG丸ｺﾞｼｯｸM-PRO" w:hAnsi="HG丸ｺﾞｼｯｸM-PRO"/>
          <w:lang w:eastAsia="zh-CN"/>
        </w:rPr>
      </w:pPr>
      <w:r w:rsidRPr="00E936EF">
        <w:rPr>
          <w:rFonts w:ascii="HG丸ｺﾞｼｯｸM-PRO" w:eastAsia="HG丸ｺﾞｼｯｸM-PRO" w:hAnsi="HG丸ｺﾞｼｯｸM-PRO" w:hint="eastAsia"/>
          <w:lang w:eastAsia="zh-CN"/>
        </w:rPr>
        <w:t>千葉大学</w:t>
      </w:r>
      <w:r w:rsidRPr="00E936EF">
        <w:rPr>
          <w:rFonts w:ascii="HG丸ｺﾞｼｯｸM-PRO" w:eastAsia="HG丸ｺﾞｼｯｸM-PRO" w:hAnsi="HG丸ｺﾞｼｯｸM-PRO" w:hint="eastAsia"/>
          <w:lang w:eastAsia="zh-TW"/>
        </w:rPr>
        <w:t>医学部附属病院長</w:t>
      </w:r>
      <w:r w:rsidRPr="00E936EF">
        <w:rPr>
          <w:rFonts w:ascii="HG丸ｺﾞｼｯｸM-PRO" w:eastAsia="HG丸ｺﾞｼｯｸM-PRO" w:hAnsi="HG丸ｺﾞｼｯｸM-PRO" w:hint="eastAsia"/>
          <w:lang w:eastAsia="zh-CN"/>
        </w:rPr>
        <w:t>殿</w:t>
      </w:r>
    </w:p>
    <w:p w14:paraId="517FF85C" w14:textId="426A1893" w:rsidR="00824B4B" w:rsidRPr="00770F05" w:rsidRDefault="00B93919" w:rsidP="008A3788">
      <w:pPr>
        <w:spacing w:line="360" w:lineRule="auto"/>
        <w:jc w:val="right"/>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 xml:space="preserve">西暦　　　</w:t>
      </w:r>
      <w:r w:rsidR="00824B4B" w:rsidRPr="00770F05">
        <w:rPr>
          <w:rFonts w:ascii="HG丸ｺﾞｼｯｸM-PRO" w:eastAsia="HG丸ｺﾞｼｯｸM-PRO" w:hAnsi="HG丸ｺﾞｼｯｸM-PRO" w:hint="eastAsia"/>
          <w:sz w:val="22"/>
          <w:szCs w:val="22"/>
        </w:rPr>
        <w:t xml:space="preserve">　　年　　月　　日</w:t>
      </w:r>
    </w:p>
    <w:p w14:paraId="3567BFAF" w14:textId="215B1C3C" w:rsidR="00824B4B" w:rsidRPr="00770F05" w:rsidRDefault="00824B4B" w:rsidP="008A3788">
      <w:pPr>
        <w:spacing w:line="360" w:lineRule="auto"/>
        <w:rPr>
          <w:rFonts w:ascii="HG丸ｺﾞｼｯｸM-PRO" w:eastAsia="HG丸ｺﾞｼｯｸM-PRO" w:hAnsi="HG丸ｺﾞｼｯｸM-PRO"/>
          <w:b/>
          <w:sz w:val="22"/>
          <w:szCs w:val="22"/>
        </w:rPr>
      </w:pPr>
      <w:r w:rsidRPr="00770F05">
        <w:rPr>
          <w:rFonts w:ascii="HG丸ｺﾞｼｯｸM-PRO" w:eastAsia="HG丸ｺﾞｼｯｸM-PRO" w:hAnsi="HG丸ｺﾞｼｯｸM-PRO" w:hint="eastAsia"/>
          <w:b/>
          <w:sz w:val="22"/>
          <w:szCs w:val="22"/>
        </w:rPr>
        <w:t>私は</w:t>
      </w:r>
      <w:r w:rsidR="009F2906" w:rsidRPr="00770F05">
        <w:rPr>
          <w:rFonts w:ascii="HG丸ｺﾞｼｯｸM-PRO" w:eastAsia="HG丸ｺﾞｼｯｸM-PRO" w:hAnsi="HG丸ｺﾞｼｯｸM-PRO" w:hint="eastAsia"/>
          <w:b/>
          <w:sz w:val="22"/>
          <w:szCs w:val="22"/>
        </w:rPr>
        <w:t>、</w:t>
      </w:r>
      <w:r w:rsidRPr="00770F05">
        <w:rPr>
          <w:rFonts w:ascii="HG丸ｺﾞｼｯｸM-PRO" w:eastAsia="HG丸ｺﾞｼｯｸM-PRO" w:hAnsi="HG丸ｺﾞｼｯｸM-PRO" w:hint="eastAsia"/>
          <w:b/>
          <w:sz w:val="22"/>
          <w:szCs w:val="22"/>
        </w:rPr>
        <w:t>本研究への以下の項目に関する同意を</w:t>
      </w:r>
      <w:r w:rsidR="00A467F2" w:rsidRPr="00770F05">
        <w:rPr>
          <w:rFonts w:ascii="HG丸ｺﾞｼｯｸM-PRO" w:eastAsia="HG丸ｺﾞｼｯｸM-PRO" w:hAnsi="HG丸ｺﾞｼｯｸM-PRO" w:hint="eastAsia"/>
          <w:b/>
          <w:sz w:val="22"/>
          <w:szCs w:val="22"/>
        </w:rPr>
        <w:t>撤回</w:t>
      </w:r>
      <w:r w:rsidRPr="00770F05">
        <w:rPr>
          <w:rFonts w:ascii="HG丸ｺﾞｼｯｸM-PRO" w:eastAsia="HG丸ｺﾞｼｯｸM-PRO" w:hAnsi="HG丸ｺﾞｼｯｸM-PRO" w:hint="eastAsia"/>
          <w:b/>
          <w:sz w:val="22"/>
          <w:szCs w:val="22"/>
        </w:rPr>
        <w:t>します。検体の使用</w:t>
      </w:r>
      <w:r w:rsidR="009F2906" w:rsidRPr="00770F05">
        <w:rPr>
          <w:rFonts w:ascii="HG丸ｺﾞｼｯｸM-PRO" w:eastAsia="HG丸ｺﾞｼｯｸM-PRO" w:hAnsi="HG丸ｺﾞｼｯｸM-PRO" w:hint="eastAsia"/>
          <w:b/>
          <w:sz w:val="22"/>
          <w:szCs w:val="22"/>
        </w:rPr>
        <w:t>、</w:t>
      </w:r>
      <w:r w:rsidRPr="00770F05">
        <w:rPr>
          <w:rFonts w:ascii="HG丸ｺﾞｼｯｸM-PRO" w:eastAsia="HG丸ｺﾞｼｯｸM-PRO" w:hAnsi="HG丸ｺﾞｼｯｸM-PRO" w:hint="eastAsia"/>
          <w:b/>
          <w:sz w:val="22"/>
          <w:szCs w:val="22"/>
        </w:rPr>
        <w:t>保存を中止して</w:t>
      </w:r>
      <w:r w:rsidR="00F80BA2" w:rsidRPr="00770F05">
        <w:rPr>
          <w:rFonts w:ascii="HG丸ｺﾞｼｯｸM-PRO" w:eastAsia="HG丸ｺﾞｼｯｸM-PRO" w:hAnsi="HG丸ｺﾞｼｯｸM-PRO" w:hint="eastAsia"/>
          <w:b/>
          <w:sz w:val="22"/>
          <w:szCs w:val="22"/>
        </w:rPr>
        <w:t>速やかに廃棄して</w:t>
      </w:r>
      <w:r w:rsidRPr="00770F05">
        <w:rPr>
          <w:rFonts w:ascii="HG丸ｺﾞｼｯｸM-PRO" w:eastAsia="HG丸ｺﾞｼｯｸM-PRO" w:hAnsi="HG丸ｺﾞｼｯｸM-PRO" w:hint="eastAsia"/>
          <w:b/>
          <w:sz w:val="22"/>
          <w:szCs w:val="22"/>
        </w:rPr>
        <w:t>ください。</w:t>
      </w:r>
    </w:p>
    <w:p w14:paraId="59B3938A" w14:textId="260995E3" w:rsidR="003849C6" w:rsidRPr="00770F05" w:rsidRDefault="003849C6" w:rsidP="003849C6">
      <w:pPr>
        <w:spacing w:line="360" w:lineRule="auto"/>
        <w:ind w:rightChars="49" w:right="118"/>
        <w:rPr>
          <w:rFonts w:ascii="HG丸ｺﾞｼｯｸM-PRO" w:eastAsia="HG丸ｺﾞｼｯｸM-PRO" w:hAnsi="HG丸ｺﾞｼｯｸM-PRO"/>
          <w:sz w:val="20"/>
        </w:rPr>
      </w:pPr>
    </w:p>
    <w:p w14:paraId="4F78F6B6" w14:textId="6F6E7E5A" w:rsidR="005D1310" w:rsidRPr="00770F05" w:rsidRDefault="005D1310" w:rsidP="005D1310">
      <w:pPr>
        <w:spacing w:line="360" w:lineRule="auto"/>
        <w:ind w:left="880" w:hangingChars="400" w:hanging="880"/>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　１．提供する試料等が</w:t>
      </w:r>
      <w:r w:rsidR="005B385A">
        <w:rPr>
          <w:rFonts w:ascii="HG丸ｺﾞｼｯｸM-PRO" w:eastAsia="HG丸ｺﾞｼｯｸM-PRO" w:hAnsi="HG丸ｺﾞｼｯｸM-PRO" w:hint="eastAsia"/>
          <w:sz w:val="22"/>
          <w:szCs w:val="22"/>
        </w:rPr>
        <w:t>、</w:t>
      </w:r>
      <w:r w:rsidRPr="00770F05">
        <w:rPr>
          <w:rFonts w:ascii="HG丸ｺﾞｼｯｸM-PRO" w:eastAsia="HG丸ｺﾞｼｯｸM-PRO" w:hAnsi="HG丸ｺﾞｼｯｸM-PRO" w:hint="eastAsia"/>
          <w:sz w:val="22"/>
          <w:szCs w:val="22"/>
        </w:rPr>
        <w:t>本研究に使用されること。</w:t>
      </w:r>
    </w:p>
    <w:p w14:paraId="68E737CB" w14:textId="7CF2302A" w:rsidR="00824B4B" w:rsidRPr="00770F05" w:rsidRDefault="005D1310" w:rsidP="005D1310">
      <w:pPr>
        <w:spacing w:line="360" w:lineRule="auto"/>
        <w:ind w:left="880" w:hangingChars="400" w:hanging="880"/>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　２．提供する試料等が</w:t>
      </w:r>
      <w:r w:rsidR="005B385A">
        <w:rPr>
          <w:rFonts w:ascii="HG丸ｺﾞｼｯｸM-PRO" w:eastAsia="HG丸ｺﾞｼｯｸM-PRO" w:hAnsi="HG丸ｺﾞｼｯｸM-PRO" w:hint="eastAsia"/>
          <w:sz w:val="22"/>
          <w:szCs w:val="22"/>
        </w:rPr>
        <w:t>、</w:t>
      </w:r>
      <w:r w:rsidRPr="00770F05">
        <w:rPr>
          <w:rFonts w:ascii="HG丸ｺﾞｼｯｸM-PRO" w:eastAsia="HG丸ｺﾞｼｯｸM-PRO" w:hAnsi="HG丸ｺﾞｼｯｸM-PRO" w:hint="eastAsia"/>
          <w:sz w:val="22"/>
          <w:szCs w:val="22"/>
        </w:rPr>
        <w:t>将来新たに計画・実施される研究に使用されること。</w:t>
      </w:r>
    </w:p>
    <w:p w14:paraId="0954472F" w14:textId="2C81313D" w:rsidR="00824B4B" w:rsidRPr="00770F05" w:rsidRDefault="00824B4B" w:rsidP="008A3788">
      <w:pPr>
        <w:spacing w:line="360" w:lineRule="auto"/>
        <w:ind w:firstLine="840"/>
        <w:rPr>
          <w:rFonts w:ascii="HG丸ｺﾞｼｯｸM-PRO" w:eastAsia="HG丸ｺﾞｼｯｸM-PRO" w:hAnsi="HG丸ｺﾞｼｯｸM-PRO"/>
          <w:sz w:val="22"/>
          <w:szCs w:val="22"/>
          <w:u w:val="single"/>
        </w:rPr>
      </w:pPr>
      <w:r w:rsidRPr="00770F05">
        <w:rPr>
          <w:rFonts w:ascii="HG丸ｺﾞｼｯｸM-PRO" w:eastAsia="HG丸ｺﾞｼｯｸM-PRO" w:hAnsi="HG丸ｺﾞｼｯｸM-PRO" w:hint="eastAsia"/>
          <w:sz w:val="22"/>
          <w:szCs w:val="22"/>
          <w:u w:val="single"/>
        </w:rPr>
        <w:t>ご本人</w:t>
      </w:r>
      <w:r w:rsidR="0093143E">
        <w:rPr>
          <w:rFonts w:ascii="HG丸ｺﾞｼｯｸM-PRO" w:eastAsia="HG丸ｺﾞｼｯｸM-PRO" w:hAnsi="HG丸ｺﾞｼｯｸM-PRO" w:hint="eastAsia"/>
          <w:sz w:val="22"/>
          <w:szCs w:val="22"/>
          <w:u w:val="single"/>
        </w:rPr>
        <w:t>氏</w:t>
      </w:r>
      <w:r w:rsidRPr="00770F05">
        <w:rPr>
          <w:rFonts w:ascii="HG丸ｺﾞｼｯｸM-PRO" w:eastAsia="HG丸ｺﾞｼｯｸM-PRO" w:hAnsi="HG丸ｺﾞｼｯｸM-PRO" w:hint="eastAsia"/>
          <w:sz w:val="22"/>
          <w:szCs w:val="22"/>
          <w:u w:val="single"/>
        </w:rPr>
        <w:t xml:space="preserve">名：　　　　　　　　　　　　　　　　　　</w:t>
      </w:r>
      <w:r w:rsidR="0043501C">
        <w:rPr>
          <w:rFonts w:ascii="HG丸ｺﾞｼｯｸM-PRO" w:eastAsia="HG丸ｺﾞｼｯｸM-PRO" w:hAnsi="HG丸ｺﾞｼｯｸM-PRO" w:hint="eastAsia"/>
          <w:sz w:val="22"/>
          <w:szCs w:val="22"/>
          <w:u w:val="single"/>
        </w:rPr>
        <w:t xml:space="preserve">　　　</w:t>
      </w:r>
    </w:p>
    <w:p w14:paraId="0A1056BB" w14:textId="77777777" w:rsidR="00770F05" w:rsidRPr="00770F05" w:rsidRDefault="00770F05" w:rsidP="008A3788">
      <w:pPr>
        <w:spacing w:line="360" w:lineRule="auto"/>
        <w:ind w:firstLineChars="100" w:firstLine="200"/>
        <w:rPr>
          <w:rFonts w:ascii="HG丸ｺﾞｼｯｸM-PRO" w:eastAsia="HG丸ｺﾞｼｯｸM-PRO" w:hAnsi="HG丸ｺﾞｼｯｸM-PRO"/>
          <w:sz w:val="20"/>
        </w:rPr>
      </w:pPr>
    </w:p>
    <w:p w14:paraId="62C86706" w14:textId="1067108E" w:rsidR="00824B4B" w:rsidRPr="00770F05" w:rsidRDefault="00824B4B" w:rsidP="008A3788">
      <w:pPr>
        <w:spacing w:line="360" w:lineRule="auto"/>
        <w:ind w:firstLineChars="100" w:firstLine="220"/>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ご本人が16～1</w:t>
      </w:r>
      <w:r w:rsidR="00F44899">
        <w:rPr>
          <w:rFonts w:ascii="HG丸ｺﾞｼｯｸM-PRO" w:eastAsia="HG丸ｺﾞｼｯｸM-PRO" w:hAnsi="HG丸ｺﾞｼｯｸM-PRO" w:hint="eastAsia"/>
          <w:sz w:val="22"/>
          <w:szCs w:val="22"/>
        </w:rPr>
        <w:t>７</w:t>
      </w:r>
      <w:r w:rsidRPr="00770F05">
        <w:rPr>
          <w:rFonts w:ascii="HG丸ｺﾞｼｯｸM-PRO" w:eastAsia="HG丸ｺﾞｼｯｸM-PRO" w:hAnsi="HG丸ｺﾞｼｯｸM-PRO" w:hint="eastAsia"/>
          <w:sz w:val="22"/>
          <w:szCs w:val="22"/>
        </w:rPr>
        <w:t>歳の場合には</w:t>
      </w:r>
      <w:r w:rsidR="009F2906" w:rsidRPr="00770F05">
        <w:rPr>
          <w:rFonts w:ascii="HG丸ｺﾞｼｯｸM-PRO" w:eastAsia="HG丸ｺﾞｼｯｸM-PRO" w:hAnsi="HG丸ｺﾞｼｯｸM-PRO" w:hint="eastAsia"/>
          <w:sz w:val="22"/>
          <w:szCs w:val="22"/>
        </w:rPr>
        <w:t>、</w:t>
      </w:r>
      <w:r w:rsidRPr="00770F05">
        <w:rPr>
          <w:rFonts w:ascii="HG丸ｺﾞｼｯｸM-PRO" w:eastAsia="HG丸ｺﾞｼｯｸM-PRO" w:hAnsi="HG丸ｺﾞｼｯｸM-PRO" w:hint="eastAsia"/>
          <w:sz w:val="22"/>
          <w:szCs w:val="22"/>
        </w:rPr>
        <w:t>ご本人と代諾者のお二人とも署名して</w:t>
      </w:r>
      <w:r w:rsidR="00BA132E">
        <w:rPr>
          <w:rFonts w:ascii="HG丸ｺﾞｼｯｸM-PRO" w:eastAsia="HG丸ｺﾞｼｯｸM-PRO" w:hAnsi="HG丸ｺﾞｼｯｸM-PRO" w:hint="eastAsia"/>
          <w:sz w:val="22"/>
          <w:szCs w:val="22"/>
        </w:rPr>
        <w:t>くだ</w:t>
      </w:r>
      <w:r w:rsidRPr="00770F05">
        <w:rPr>
          <w:rFonts w:ascii="HG丸ｺﾞｼｯｸM-PRO" w:eastAsia="HG丸ｺﾞｼｯｸM-PRO" w:hAnsi="HG丸ｺﾞｼｯｸM-PRO" w:hint="eastAsia"/>
          <w:sz w:val="22"/>
          <w:szCs w:val="22"/>
        </w:rPr>
        <w:t>さい。</w:t>
      </w:r>
    </w:p>
    <w:p w14:paraId="3D254060" w14:textId="77777777" w:rsidR="00824B4B" w:rsidRPr="00770F05" w:rsidRDefault="00824B4B" w:rsidP="008A3788">
      <w:pPr>
        <w:spacing w:line="360" w:lineRule="auto"/>
        <w:rPr>
          <w:rFonts w:ascii="HG丸ｺﾞｼｯｸM-PRO" w:eastAsia="HG丸ｺﾞｼｯｸM-PRO" w:hAnsi="HG丸ｺﾞｼｯｸM-PRO"/>
          <w:sz w:val="22"/>
          <w:szCs w:val="22"/>
        </w:rPr>
      </w:pPr>
    </w:p>
    <w:p w14:paraId="59237718" w14:textId="734ABE30" w:rsidR="00824B4B" w:rsidRPr="00770F05" w:rsidRDefault="00824B4B" w:rsidP="008A3788">
      <w:pPr>
        <w:spacing w:line="360" w:lineRule="auto"/>
        <w:ind w:firstLine="840"/>
        <w:rPr>
          <w:rFonts w:ascii="HG丸ｺﾞｼｯｸM-PRO" w:eastAsia="HG丸ｺﾞｼｯｸM-PRO" w:hAnsi="HG丸ｺﾞｼｯｸM-PRO"/>
          <w:sz w:val="22"/>
          <w:szCs w:val="22"/>
          <w:u w:val="single"/>
          <w:lang w:eastAsia="zh-TW"/>
        </w:rPr>
      </w:pPr>
      <w:r w:rsidRPr="00770F05">
        <w:rPr>
          <w:rFonts w:ascii="HG丸ｺﾞｼｯｸM-PRO" w:eastAsia="HG丸ｺﾞｼｯｸM-PRO" w:hAnsi="HG丸ｺﾞｼｯｸM-PRO" w:hint="eastAsia"/>
          <w:sz w:val="22"/>
          <w:szCs w:val="22"/>
          <w:u w:val="single"/>
          <w:lang w:eastAsia="zh-TW"/>
        </w:rPr>
        <w:t xml:space="preserve">代諾者氏名：　　　　　　　　　　　</w:t>
      </w:r>
      <w:r w:rsidR="0043501C">
        <w:rPr>
          <w:rFonts w:ascii="HG丸ｺﾞｼｯｸM-PRO" w:eastAsia="HG丸ｺﾞｼｯｸM-PRO" w:hAnsi="HG丸ｺﾞｼｯｸM-PRO" w:hint="eastAsia"/>
          <w:sz w:val="22"/>
          <w:szCs w:val="22"/>
          <w:u w:val="single"/>
        </w:rPr>
        <w:t xml:space="preserve">　　　</w:t>
      </w:r>
      <w:r w:rsidRPr="00770F05">
        <w:rPr>
          <w:rFonts w:ascii="HG丸ｺﾞｼｯｸM-PRO" w:eastAsia="HG丸ｺﾞｼｯｸM-PRO" w:hAnsi="HG丸ｺﾞｼｯｸM-PRO" w:hint="eastAsia"/>
          <w:sz w:val="22"/>
          <w:szCs w:val="22"/>
          <w:u w:val="single"/>
          <w:lang w:eastAsia="zh-TW"/>
        </w:rPr>
        <w:t xml:space="preserve">　</w:t>
      </w:r>
      <w:r w:rsidRPr="00770F05">
        <w:rPr>
          <w:rFonts w:ascii="HG丸ｺﾞｼｯｸM-PRO" w:eastAsia="HG丸ｺﾞｼｯｸM-PRO" w:hAnsi="HG丸ｺﾞｼｯｸM-PRO" w:hint="eastAsia"/>
          <w:sz w:val="22"/>
          <w:szCs w:val="22"/>
          <w:lang w:eastAsia="zh-TW"/>
        </w:rPr>
        <w:t xml:space="preserve">　　　</w:t>
      </w:r>
      <w:r w:rsidRPr="00770F05">
        <w:rPr>
          <w:rFonts w:ascii="HG丸ｺﾞｼｯｸM-PRO" w:eastAsia="HG丸ｺﾞｼｯｸM-PRO" w:hAnsi="HG丸ｺﾞｼｯｸM-PRO" w:hint="eastAsia"/>
          <w:sz w:val="22"/>
          <w:szCs w:val="22"/>
          <w:u w:val="single"/>
          <w:lang w:eastAsia="zh-TW"/>
        </w:rPr>
        <w:t xml:space="preserve">続柄：　　　　　　</w:t>
      </w:r>
    </w:p>
    <w:p w14:paraId="409CB3DA" w14:textId="77777777" w:rsidR="00824B4B" w:rsidRPr="00770F05" w:rsidRDefault="00824B4B" w:rsidP="008A3788">
      <w:pPr>
        <w:spacing w:line="360" w:lineRule="auto"/>
        <w:rPr>
          <w:rFonts w:ascii="HG丸ｺﾞｼｯｸM-PRO" w:eastAsia="HG丸ｺﾞｼｯｸM-PRO" w:hAnsi="HG丸ｺﾞｼｯｸM-PRO"/>
          <w:sz w:val="22"/>
          <w:szCs w:val="22"/>
          <w:u w:val="single"/>
          <w:lang w:eastAsia="zh-TW"/>
        </w:rPr>
      </w:pPr>
    </w:p>
    <w:p w14:paraId="56AC8DC2" w14:textId="3F74FCAE" w:rsidR="00824B4B" w:rsidRPr="00770F05" w:rsidRDefault="00824B4B" w:rsidP="008A3788">
      <w:pPr>
        <w:numPr>
          <w:ilvl w:val="0"/>
          <w:numId w:val="19"/>
        </w:numPr>
        <w:spacing w:line="360" w:lineRule="auto"/>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検体などの廃棄の終了をお知らせするハガキの送付を希望</w:t>
      </w:r>
      <w:r w:rsidR="00F80BA2" w:rsidRPr="00770F05">
        <w:rPr>
          <w:rFonts w:ascii="HG丸ｺﾞｼｯｸM-PRO" w:eastAsia="HG丸ｺﾞｼｯｸM-PRO" w:hAnsi="HG丸ｺﾞｼｯｸM-PRO" w:hint="eastAsia"/>
          <w:sz w:val="22"/>
          <w:szCs w:val="22"/>
        </w:rPr>
        <w:t>しますか。</w:t>
      </w:r>
    </w:p>
    <w:p w14:paraId="73DA426A" w14:textId="0B1ABD89" w:rsidR="00F80BA2" w:rsidRPr="00770F05" w:rsidRDefault="00F80BA2" w:rsidP="00F80BA2">
      <w:pPr>
        <w:spacing w:line="360" w:lineRule="auto"/>
        <w:ind w:left="360"/>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 xml:space="preserve">　　　　　　　はい　　　　いいえ</w:t>
      </w:r>
    </w:p>
    <w:p w14:paraId="22FD3C59" w14:textId="77777777" w:rsidR="00770F05" w:rsidRPr="00770F05" w:rsidRDefault="00770F05" w:rsidP="00EE4C17">
      <w:pPr>
        <w:spacing w:line="360" w:lineRule="auto"/>
        <w:ind w:leftChars="1004" w:left="2410"/>
        <w:rPr>
          <w:rFonts w:ascii="HG丸ｺﾞｼｯｸM-PRO" w:eastAsia="HG丸ｺﾞｼｯｸM-PRO" w:hAnsi="HG丸ｺﾞｼｯｸM-PRO"/>
          <w:sz w:val="20"/>
          <w:szCs w:val="24"/>
        </w:rPr>
      </w:pPr>
    </w:p>
    <w:p w14:paraId="5004086B" w14:textId="2FDBEC19" w:rsidR="00824B4B" w:rsidRPr="00770F05" w:rsidRDefault="00824B4B" w:rsidP="00EE4C17">
      <w:pPr>
        <w:spacing w:line="360" w:lineRule="auto"/>
        <w:ind w:leftChars="1004" w:left="2410"/>
        <w:rPr>
          <w:rFonts w:ascii="HG丸ｺﾞｼｯｸM-PRO" w:eastAsia="HG丸ｺﾞｼｯｸM-PRO" w:hAnsi="HG丸ｺﾞｼｯｸM-PRO"/>
          <w:sz w:val="22"/>
          <w:szCs w:val="22"/>
        </w:rPr>
      </w:pPr>
      <w:r w:rsidRPr="00770F05">
        <w:rPr>
          <w:rFonts w:ascii="HG丸ｺﾞｼｯｸM-PRO" w:eastAsia="HG丸ｺﾞｼｯｸM-PRO" w:hAnsi="HG丸ｺﾞｼｯｸM-PRO" w:hint="eastAsia"/>
          <w:sz w:val="22"/>
          <w:szCs w:val="22"/>
        </w:rPr>
        <w:t>【送付先】</w:t>
      </w:r>
    </w:p>
    <w:p w14:paraId="4966EBE4" w14:textId="70CF70FA" w:rsidR="008214CC" w:rsidRPr="00770F05" w:rsidRDefault="008214CC" w:rsidP="00770F05">
      <w:pPr>
        <w:spacing w:line="360" w:lineRule="auto"/>
        <w:ind w:leftChars="1004" w:left="2410"/>
        <w:rPr>
          <w:rFonts w:ascii="HG丸ｺﾞｼｯｸM-PRO" w:eastAsia="HG丸ｺﾞｼｯｸM-PRO" w:hAnsi="HG丸ｺﾞｼｯｸM-PRO"/>
          <w:szCs w:val="24"/>
          <w:lang w:eastAsia="zh-TW"/>
        </w:rPr>
      </w:pPr>
      <w:r w:rsidRPr="00770F05">
        <w:rPr>
          <w:rFonts w:ascii="HG丸ｺﾞｼｯｸM-PRO" w:eastAsia="HG丸ｺﾞｼｯｸM-PRO" w:hAnsi="HG丸ｺﾞｼｯｸM-PRO" w:hint="eastAsia"/>
          <w:lang w:eastAsia="zh-TW"/>
        </w:rPr>
        <w:t>千葉大学医学部附属病院</w:t>
      </w:r>
      <w:r w:rsidRPr="00770F05">
        <w:rPr>
          <w:rFonts w:ascii="HG丸ｺﾞｼｯｸM-PRO" w:eastAsia="HG丸ｺﾞｼｯｸM-PRO" w:hAnsi="HG丸ｺﾞｼｯｸM-PRO" w:hint="eastAsia"/>
          <w:szCs w:val="24"/>
          <w:lang w:eastAsia="zh-TW"/>
        </w:rPr>
        <w:t xml:space="preserve">　</w:t>
      </w:r>
      <w:r w:rsidR="00BA132E" w:rsidRPr="00BA132E">
        <w:rPr>
          <w:rFonts w:ascii="HG丸ｺﾞｼｯｸM-PRO" w:eastAsia="HG丸ｺﾞｼｯｸM-PRO" w:hAnsi="HG丸ｺﾞｼｯｸM-PRO" w:hint="eastAsia"/>
          <w:szCs w:val="24"/>
          <w:highlight w:val="yellow"/>
          <w:lang w:eastAsia="zh-TW"/>
        </w:rPr>
        <w:t>○○科</w:t>
      </w:r>
      <w:r w:rsidRPr="00770F05">
        <w:rPr>
          <w:rFonts w:ascii="HG丸ｺﾞｼｯｸM-PRO" w:eastAsia="HG丸ｺﾞｼｯｸM-PRO" w:hAnsi="HG丸ｺﾞｼｯｸM-PRO" w:hint="eastAsia"/>
          <w:szCs w:val="24"/>
          <w:lang w:eastAsia="zh-TW"/>
        </w:rPr>
        <w:t xml:space="preserve">　</w:t>
      </w:r>
      <w:r w:rsidR="00BA132E">
        <w:rPr>
          <w:rFonts w:ascii="HG丸ｺﾞｼｯｸM-PRO" w:eastAsia="HG丸ｺﾞｼｯｸM-PRO" w:hAnsi="HG丸ｺﾞｼｯｸM-PRO" w:hint="eastAsia"/>
          <w:szCs w:val="24"/>
          <w:highlight w:val="yellow"/>
          <w:lang w:eastAsia="zh-TW"/>
        </w:rPr>
        <w:t>（職名）</w:t>
      </w:r>
      <w:r w:rsidR="00770F05" w:rsidRPr="00BA132E">
        <w:rPr>
          <w:rFonts w:ascii="HG丸ｺﾞｼｯｸM-PRO" w:eastAsia="HG丸ｺﾞｼｯｸM-PRO" w:hAnsi="HG丸ｺﾞｼｯｸM-PRO" w:hint="eastAsia"/>
          <w:szCs w:val="24"/>
          <w:lang w:eastAsia="zh-TW"/>
        </w:rPr>
        <w:t xml:space="preserve">　</w:t>
      </w:r>
      <w:r w:rsidR="00BA132E">
        <w:rPr>
          <w:rFonts w:ascii="HG丸ｺﾞｼｯｸM-PRO" w:eastAsia="HG丸ｺﾞｼｯｸM-PRO" w:hAnsi="HG丸ｺﾞｼｯｸM-PRO" w:hint="eastAsia"/>
          <w:szCs w:val="24"/>
          <w:highlight w:val="yellow"/>
          <w:lang w:eastAsia="zh-TW"/>
        </w:rPr>
        <w:t>○○ ○○</w:t>
      </w:r>
    </w:p>
    <w:p w14:paraId="4E62BA42" w14:textId="541741E2" w:rsidR="005E5218" w:rsidRPr="008A3788" w:rsidRDefault="008214CC" w:rsidP="003849C6">
      <w:pPr>
        <w:spacing w:line="360" w:lineRule="auto"/>
        <w:ind w:leftChars="1004" w:left="2410" w:firstLineChars="100" w:firstLine="240"/>
        <w:rPr>
          <w:rFonts w:ascii="HG丸ｺﾞｼｯｸM-PRO" w:eastAsia="HG丸ｺﾞｼｯｸM-PRO" w:hAnsi="HG丸ｺﾞｼｯｸM-PRO"/>
          <w:color w:val="FF0000"/>
          <w:szCs w:val="24"/>
          <w:lang w:eastAsia="zh-TW"/>
        </w:rPr>
      </w:pPr>
      <w:r w:rsidRPr="00770F05">
        <w:rPr>
          <w:rFonts w:ascii="HG丸ｺﾞｼｯｸM-PRO" w:eastAsia="HG丸ｺﾞｼｯｸM-PRO" w:hAnsi="HG丸ｺﾞｼｯｸM-PRO" w:hint="eastAsia"/>
          <w:lang w:eastAsia="zh-TW"/>
        </w:rPr>
        <w:t>〒</w:t>
      </w:r>
      <w:r w:rsidR="0096507C" w:rsidRPr="00770F05">
        <w:rPr>
          <w:rFonts w:ascii="HG丸ｺﾞｼｯｸM-PRO" w:eastAsia="HG丸ｺﾞｼｯｸM-PRO" w:hAnsi="HG丸ｺﾞｼｯｸM-PRO" w:hint="eastAsia"/>
          <w:lang w:eastAsia="zh-TW"/>
        </w:rPr>
        <w:t>260-8677</w:t>
      </w:r>
      <w:r w:rsidRPr="00770F05">
        <w:rPr>
          <w:rFonts w:ascii="HG丸ｺﾞｼｯｸM-PRO" w:eastAsia="HG丸ｺﾞｼｯｸM-PRO" w:hAnsi="HG丸ｺﾞｼｯｸM-PRO" w:hint="eastAsia"/>
          <w:lang w:eastAsia="zh-TW"/>
        </w:rPr>
        <w:t xml:space="preserve">　千葉市中央区亥鼻1-8</w:t>
      </w:r>
      <w:r w:rsidRPr="00E936EF">
        <w:rPr>
          <w:rFonts w:ascii="HG丸ｺﾞｼｯｸM-PRO" w:eastAsia="HG丸ｺﾞｼｯｸM-PRO" w:hAnsi="HG丸ｺﾞｼｯｸM-PRO" w:hint="eastAsia"/>
          <w:lang w:eastAsia="zh-TW"/>
        </w:rPr>
        <w:t>-1</w:t>
      </w:r>
      <w:r w:rsidRPr="008A3788">
        <w:rPr>
          <w:rFonts w:ascii="HG丸ｺﾞｼｯｸM-PRO" w:eastAsia="HG丸ｺﾞｼｯｸM-PRO" w:hAnsi="HG丸ｺﾞｼｯｸM-PRO" w:hint="eastAsia"/>
          <w:lang w:eastAsia="zh-TW"/>
        </w:rPr>
        <w:t xml:space="preserve">　</w:t>
      </w:r>
    </w:p>
    <w:sectPr w:rsidR="005E5218" w:rsidRPr="008A3788" w:rsidSect="00FE7690">
      <w:type w:val="continuous"/>
      <w:pgSz w:w="11906" w:h="16838"/>
      <w:pgMar w:top="1985" w:right="1701" w:bottom="1701" w:left="1701" w:header="851" w:footer="992" w:gutter="0"/>
      <w:cols w:space="425"/>
      <w:docGrid w:type="lines" w:linePitch="35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DA95E" w14:textId="77777777" w:rsidR="009B41B6" w:rsidRDefault="009B41B6">
      <w:r>
        <w:separator/>
      </w:r>
    </w:p>
  </w:endnote>
  <w:endnote w:type="continuationSeparator" w:id="0">
    <w:p w14:paraId="505991BF" w14:textId="77777777" w:rsidR="009B41B6" w:rsidRDefault="009B41B6">
      <w:r>
        <w:continuationSeparator/>
      </w:r>
    </w:p>
  </w:endnote>
  <w:endnote w:type="continuationNotice" w:id="1">
    <w:p w14:paraId="09CC4A98" w14:textId="77777777" w:rsidR="009B41B6" w:rsidRDefault="009B4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81E86" w14:textId="71F857EF" w:rsidR="00D67B43" w:rsidRDefault="00D67B43">
    <w:pPr>
      <w:pStyle w:val="a7"/>
      <w:jc w:val="center"/>
      <w:rPr>
        <w:rFonts w:ascii="ＭＳ Ｐ明朝" w:eastAsia="ＭＳ Ｐ明朝" w:hAnsi="ＭＳ Ｐ明朝"/>
      </w:rPr>
    </w:pPr>
    <w:r>
      <w:rPr>
        <w:rStyle w:val="a8"/>
        <w:rFonts w:ascii="ＭＳ Ｐ明朝" w:eastAsia="ＭＳ Ｐ明朝" w:hAnsi="ＭＳ Ｐ明朝" w:hint="eastAsia"/>
      </w:rPr>
      <w:fldChar w:fldCharType="begin"/>
    </w:r>
    <w:r>
      <w:rPr>
        <w:rStyle w:val="a8"/>
        <w:rFonts w:ascii="ＭＳ Ｐ明朝" w:eastAsia="ＭＳ Ｐ明朝" w:hAnsi="ＭＳ Ｐ明朝" w:hint="eastAsia"/>
      </w:rPr>
      <w:instrText xml:space="preserve"> PAGE </w:instrText>
    </w:r>
    <w:r>
      <w:rPr>
        <w:rStyle w:val="a8"/>
        <w:rFonts w:ascii="ＭＳ Ｐ明朝" w:eastAsia="ＭＳ Ｐ明朝" w:hAnsi="ＭＳ Ｐ明朝" w:hint="eastAsia"/>
      </w:rPr>
      <w:fldChar w:fldCharType="separate"/>
    </w:r>
    <w:r w:rsidR="00962987">
      <w:rPr>
        <w:rStyle w:val="a8"/>
        <w:rFonts w:ascii="ＭＳ Ｐ明朝" w:eastAsia="ＭＳ Ｐ明朝" w:hAnsi="ＭＳ Ｐ明朝"/>
        <w:noProof/>
      </w:rPr>
      <w:t>10</w:t>
    </w:r>
    <w:r>
      <w:rPr>
        <w:rStyle w:val="a8"/>
        <w:rFonts w:ascii="ＭＳ Ｐ明朝" w:eastAsia="ＭＳ Ｐ明朝" w:hAnsi="ＭＳ Ｐ明朝"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4E6C4" w14:textId="708A2B4B" w:rsidR="00D67B43" w:rsidRDefault="00D67B43">
    <w:pPr>
      <w:pStyle w:val="a7"/>
      <w:jc w:val="center"/>
      <w:rPr>
        <w:rFonts w:ascii="ＭＳ Ｐ明朝" w:eastAsia="ＭＳ Ｐ明朝" w:hAnsi="ＭＳ Ｐ明朝"/>
      </w:rPr>
    </w:pPr>
    <w:r>
      <w:rPr>
        <w:rStyle w:val="a8"/>
        <w:rFonts w:ascii="ＭＳ Ｐ明朝" w:eastAsia="ＭＳ Ｐ明朝" w:hAnsi="ＭＳ Ｐ明朝" w:hint="eastAsia"/>
      </w:rPr>
      <w:fldChar w:fldCharType="begin"/>
    </w:r>
    <w:r>
      <w:rPr>
        <w:rStyle w:val="a8"/>
        <w:rFonts w:ascii="ＭＳ Ｐ明朝" w:eastAsia="ＭＳ Ｐ明朝" w:hAnsi="ＭＳ Ｐ明朝" w:hint="eastAsia"/>
      </w:rPr>
      <w:instrText xml:space="preserve"> PAGE </w:instrText>
    </w:r>
    <w:r>
      <w:rPr>
        <w:rStyle w:val="a8"/>
        <w:rFonts w:ascii="ＭＳ Ｐ明朝" w:eastAsia="ＭＳ Ｐ明朝" w:hAnsi="ＭＳ Ｐ明朝" w:hint="eastAsia"/>
      </w:rPr>
      <w:fldChar w:fldCharType="separate"/>
    </w:r>
    <w:r w:rsidR="00962987">
      <w:rPr>
        <w:rStyle w:val="a8"/>
        <w:rFonts w:ascii="ＭＳ Ｐ明朝" w:eastAsia="ＭＳ Ｐ明朝" w:hAnsi="ＭＳ Ｐ明朝"/>
        <w:noProof/>
      </w:rPr>
      <w:t>11</w:t>
    </w:r>
    <w:r>
      <w:rPr>
        <w:rStyle w:val="a8"/>
        <w:rFonts w:ascii="ＭＳ Ｐ明朝" w:eastAsia="ＭＳ Ｐ明朝" w:hAnsi="ＭＳ Ｐ明朝"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E1EFE" w14:textId="7DB6AACC" w:rsidR="00770F05" w:rsidRDefault="00770F05">
    <w:pPr>
      <w:pStyle w:val="a7"/>
      <w:jc w:val="center"/>
      <w:rPr>
        <w:rFonts w:ascii="ＭＳ Ｐ明朝" w:eastAsia="ＭＳ Ｐ明朝" w:hAnsi="ＭＳ Ｐ明朝"/>
      </w:rPr>
    </w:pPr>
    <w:r>
      <w:rPr>
        <w:rStyle w:val="a8"/>
        <w:rFonts w:ascii="ＭＳ Ｐ明朝" w:eastAsia="ＭＳ Ｐ明朝" w:hAnsi="ＭＳ Ｐ明朝" w:hint="eastAsia"/>
      </w:rPr>
      <w:fldChar w:fldCharType="begin"/>
    </w:r>
    <w:r>
      <w:rPr>
        <w:rStyle w:val="a8"/>
        <w:rFonts w:ascii="ＭＳ Ｐ明朝" w:eastAsia="ＭＳ Ｐ明朝" w:hAnsi="ＭＳ Ｐ明朝" w:hint="eastAsia"/>
      </w:rPr>
      <w:instrText xml:space="preserve"> PAGE </w:instrText>
    </w:r>
    <w:r>
      <w:rPr>
        <w:rStyle w:val="a8"/>
        <w:rFonts w:ascii="ＭＳ Ｐ明朝" w:eastAsia="ＭＳ Ｐ明朝" w:hAnsi="ＭＳ Ｐ明朝" w:hint="eastAsia"/>
      </w:rPr>
      <w:fldChar w:fldCharType="separate"/>
    </w:r>
    <w:r w:rsidR="00962987">
      <w:rPr>
        <w:rStyle w:val="a8"/>
        <w:rFonts w:ascii="ＭＳ Ｐ明朝" w:eastAsia="ＭＳ Ｐ明朝" w:hAnsi="ＭＳ Ｐ明朝"/>
        <w:noProof/>
      </w:rPr>
      <w:t>12</w:t>
    </w:r>
    <w:r>
      <w:rPr>
        <w:rStyle w:val="a8"/>
        <w:rFonts w:ascii="ＭＳ Ｐ明朝" w:eastAsia="ＭＳ Ｐ明朝" w:hAnsi="ＭＳ Ｐ明朝" w:hint="eastAsi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591BC" w14:textId="1021C215" w:rsidR="00770F05" w:rsidRDefault="00770F05">
    <w:pPr>
      <w:pStyle w:val="a7"/>
      <w:jc w:val="center"/>
      <w:rPr>
        <w:rFonts w:ascii="ＭＳ Ｐ明朝" w:eastAsia="ＭＳ Ｐ明朝" w:hAnsi="ＭＳ Ｐ明朝"/>
      </w:rPr>
    </w:pPr>
    <w:r>
      <w:rPr>
        <w:rStyle w:val="a8"/>
        <w:rFonts w:ascii="ＭＳ Ｐ明朝" w:eastAsia="ＭＳ Ｐ明朝" w:hAnsi="ＭＳ Ｐ明朝" w:hint="eastAsia"/>
      </w:rPr>
      <w:fldChar w:fldCharType="begin"/>
    </w:r>
    <w:r>
      <w:rPr>
        <w:rStyle w:val="a8"/>
        <w:rFonts w:ascii="ＭＳ Ｐ明朝" w:eastAsia="ＭＳ Ｐ明朝" w:hAnsi="ＭＳ Ｐ明朝" w:hint="eastAsia"/>
      </w:rPr>
      <w:instrText xml:space="preserve"> PAGE </w:instrText>
    </w:r>
    <w:r>
      <w:rPr>
        <w:rStyle w:val="a8"/>
        <w:rFonts w:ascii="ＭＳ Ｐ明朝" w:eastAsia="ＭＳ Ｐ明朝" w:hAnsi="ＭＳ Ｐ明朝" w:hint="eastAsia"/>
      </w:rPr>
      <w:fldChar w:fldCharType="separate"/>
    </w:r>
    <w:r w:rsidR="00962987">
      <w:rPr>
        <w:rStyle w:val="a8"/>
        <w:rFonts w:ascii="ＭＳ Ｐ明朝" w:eastAsia="ＭＳ Ｐ明朝" w:hAnsi="ＭＳ Ｐ明朝"/>
        <w:noProof/>
      </w:rPr>
      <w:t>14</w:t>
    </w:r>
    <w:r>
      <w:rPr>
        <w:rStyle w:val="a8"/>
        <w:rFonts w:ascii="ＭＳ Ｐ明朝" w:eastAsia="ＭＳ Ｐ明朝" w:hAnsi="ＭＳ Ｐ明朝"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01E79" w14:textId="77777777" w:rsidR="009B41B6" w:rsidRDefault="009B41B6">
      <w:r>
        <w:rPr>
          <w:rFonts w:hint="eastAsia"/>
        </w:rPr>
        <w:separator/>
      </w:r>
    </w:p>
  </w:footnote>
  <w:footnote w:type="continuationSeparator" w:id="0">
    <w:p w14:paraId="165A90B1" w14:textId="77777777" w:rsidR="009B41B6" w:rsidRDefault="009B41B6">
      <w:r>
        <w:continuationSeparator/>
      </w:r>
    </w:p>
  </w:footnote>
  <w:footnote w:type="continuationNotice" w:id="1">
    <w:p w14:paraId="25737BA5" w14:textId="77777777" w:rsidR="009B41B6" w:rsidRDefault="009B41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0DA55" w14:textId="79C2AF08" w:rsidR="00D67B43" w:rsidRPr="009F63BA" w:rsidRDefault="00D67B43" w:rsidP="00493FDE">
    <w:pPr>
      <w:pStyle w:val="a6"/>
      <w:jc w:val="right"/>
    </w:pPr>
    <w:r>
      <w:ptab w:relativeTo="margin" w:alignment="center" w:leader="none"/>
    </w:r>
    <w:r>
      <w:ptab w:relativeTo="margin" w:alignment="right" w:leader="none"/>
    </w:r>
    <w:r w:rsidRPr="00E936EF">
      <w:rPr>
        <w:rFonts w:hint="eastAsia"/>
      </w:rPr>
      <w:t>作成日：</w:t>
    </w:r>
    <w:r w:rsidRPr="00F44899">
      <w:rPr>
        <w:highlight w:val="yellow"/>
      </w:rPr>
      <w:t>20</w:t>
    </w:r>
    <w:r w:rsidR="00BA132E">
      <w:rPr>
        <w:rFonts w:hint="eastAsia"/>
        <w:highlight w:val="yellow"/>
      </w:rPr>
      <w:t>XX</w:t>
    </w:r>
    <w:r w:rsidRPr="00CC10BB">
      <w:rPr>
        <w:rFonts w:hint="eastAsia"/>
        <w:highlight w:val="yellow"/>
      </w:rPr>
      <w:t>年</w:t>
    </w:r>
    <w:r w:rsidR="00BA132E" w:rsidRPr="00CC10BB">
      <w:rPr>
        <w:rFonts w:hint="eastAsia"/>
        <w:highlight w:val="yellow"/>
      </w:rPr>
      <w:t>XX</w:t>
    </w:r>
    <w:r w:rsidRPr="00CC10BB">
      <w:rPr>
        <w:rFonts w:hint="eastAsia"/>
        <w:highlight w:val="yellow"/>
      </w:rPr>
      <w:t>月</w:t>
    </w:r>
    <w:r w:rsidR="00BA132E" w:rsidRPr="00CC10BB">
      <w:rPr>
        <w:rFonts w:hint="eastAsia"/>
        <w:highlight w:val="yellow"/>
      </w:rPr>
      <w:t>XX</w:t>
    </w:r>
    <w:r w:rsidRPr="00CC10BB">
      <w:rPr>
        <w:rFonts w:hint="eastAsia"/>
        <w:highlight w:val="yellow"/>
      </w:rPr>
      <w:t>日</w:t>
    </w:r>
  </w:p>
  <w:p w14:paraId="60775A33" w14:textId="566B2E4F" w:rsidR="00D67B43" w:rsidRPr="009F63BA" w:rsidRDefault="00D67B43" w:rsidP="00493FDE">
    <w:pPr>
      <w:pStyle w:val="a6"/>
      <w:jc w:val="right"/>
    </w:pPr>
    <w:r w:rsidRPr="009F63BA">
      <w:rPr>
        <w:rFonts w:hint="eastAsia"/>
      </w:rPr>
      <w:t>第</w:t>
    </w:r>
    <w:r w:rsidR="00957255" w:rsidRPr="0094686F">
      <w:t>1.</w:t>
    </w:r>
    <w:r w:rsidR="00BA132E" w:rsidRPr="0094686F">
      <w:rPr>
        <w:rFonts w:hint="eastAsia"/>
      </w:rPr>
      <w:t>0</w:t>
    </w:r>
    <w:r w:rsidRPr="009F63BA">
      <w:rPr>
        <w:rFonts w:hint="eastAsia"/>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0D23B62"/>
    <w:lvl w:ilvl="0">
      <w:start w:val="1"/>
      <w:numFmt w:val="decimal"/>
      <w:lvlText w:val="%1."/>
      <w:lvlJc w:val="left"/>
      <w:pPr>
        <w:tabs>
          <w:tab w:val="num" w:pos="360"/>
        </w:tabs>
        <w:ind w:left="360" w:hangingChars="200" w:hanging="360"/>
      </w:pPr>
    </w:lvl>
  </w:abstractNum>
  <w:abstractNum w:abstractNumId="1" w15:restartNumberingAfterBreak="0">
    <w:nsid w:val="00000001"/>
    <w:multiLevelType w:val="singleLevel"/>
    <w:tmpl w:val="00000000"/>
    <w:lvl w:ilvl="0">
      <w:start w:val="1"/>
      <w:numFmt w:val="lowerRoman"/>
      <w:lvlText w:val="%1)"/>
      <w:lvlJc w:val="left"/>
      <w:pPr>
        <w:tabs>
          <w:tab w:val="num" w:pos="513"/>
        </w:tabs>
        <w:ind w:left="513" w:hanging="260"/>
      </w:pPr>
      <w:rPr>
        <w:rFonts w:hint="eastAsia"/>
      </w:rPr>
    </w:lvl>
  </w:abstractNum>
  <w:abstractNum w:abstractNumId="2" w15:restartNumberingAfterBreak="0">
    <w:nsid w:val="00000002"/>
    <w:multiLevelType w:val="singleLevel"/>
    <w:tmpl w:val="00000000"/>
    <w:lvl w:ilvl="0">
      <w:start w:val="2"/>
      <w:numFmt w:val="decimalFullWidth"/>
      <w:lvlText w:val="（%1）"/>
      <w:lvlJc w:val="left"/>
      <w:pPr>
        <w:tabs>
          <w:tab w:val="num" w:pos="733"/>
        </w:tabs>
        <w:ind w:left="733" w:hanging="720"/>
      </w:pPr>
      <w:rPr>
        <w:rFonts w:hint="eastAsia"/>
      </w:rPr>
    </w:lvl>
  </w:abstractNum>
  <w:abstractNum w:abstractNumId="3" w15:restartNumberingAfterBreak="0">
    <w:nsid w:val="00000003"/>
    <w:multiLevelType w:val="singleLevel"/>
    <w:tmpl w:val="00000000"/>
    <w:lvl w:ilvl="0">
      <w:start w:val="1"/>
      <w:numFmt w:val="decimalFullWidth"/>
      <w:lvlText w:val="（%1）"/>
      <w:lvlJc w:val="left"/>
      <w:pPr>
        <w:tabs>
          <w:tab w:val="num" w:pos="733"/>
        </w:tabs>
        <w:ind w:left="733" w:hanging="720"/>
      </w:pPr>
      <w:rPr>
        <w:rFonts w:hint="eastAsia"/>
      </w:rPr>
    </w:lvl>
  </w:abstractNum>
  <w:abstractNum w:abstractNumId="4" w15:restartNumberingAfterBreak="0">
    <w:nsid w:val="00000004"/>
    <w:multiLevelType w:val="singleLevel"/>
    <w:tmpl w:val="00000000"/>
    <w:lvl w:ilvl="0">
      <w:start w:val="1"/>
      <w:numFmt w:val="decimalFullWidth"/>
      <w:lvlText w:val="（%1）"/>
      <w:lvlJc w:val="left"/>
      <w:pPr>
        <w:tabs>
          <w:tab w:val="num" w:pos="600"/>
        </w:tabs>
        <w:ind w:left="600" w:hanging="600"/>
      </w:pPr>
      <w:rPr>
        <w:rFonts w:hint="eastAsia"/>
      </w:rPr>
    </w:lvl>
  </w:abstractNum>
  <w:abstractNum w:abstractNumId="5" w15:restartNumberingAfterBreak="0">
    <w:nsid w:val="00000005"/>
    <w:multiLevelType w:val="singleLevel"/>
    <w:tmpl w:val="00000000"/>
    <w:lvl w:ilvl="0">
      <w:start w:val="1"/>
      <w:numFmt w:val="decimal"/>
      <w:lvlText w:val="（%1）"/>
      <w:lvlJc w:val="left"/>
      <w:pPr>
        <w:tabs>
          <w:tab w:val="num" w:pos="540"/>
        </w:tabs>
        <w:ind w:left="540" w:hanging="540"/>
      </w:pPr>
      <w:rPr>
        <w:rFonts w:hint="eastAsia"/>
      </w:rPr>
    </w:lvl>
  </w:abstractNum>
  <w:abstractNum w:abstractNumId="6" w15:restartNumberingAfterBreak="0">
    <w:nsid w:val="00000007"/>
    <w:multiLevelType w:val="singleLevel"/>
    <w:tmpl w:val="00000000"/>
    <w:lvl w:ilvl="0">
      <w:start w:val="2"/>
      <w:numFmt w:val="lowerRoman"/>
      <w:lvlText w:val="%1)"/>
      <w:lvlJc w:val="left"/>
      <w:pPr>
        <w:tabs>
          <w:tab w:val="num" w:pos="842"/>
        </w:tabs>
        <w:ind w:left="842" w:hanging="440"/>
      </w:pPr>
      <w:rPr>
        <w:rFonts w:hint="eastAsia"/>
      </w:rPr>
    </w:lvl>
  </w:abstractNum>
  <w:abstractNum w:abstractNumId="7" w15:restartNumberingAfterBreak="0">
    <w:nsid w:val="00000008"/>
    <w:multiLevelType w:val="singleLevel"/>
    <w:tmpl w:val="00000000"/>
    <w:lvl w:ilvl="0">
      <w:start w:val="1"/>
      <w:numFmt w:val="lowerRoman"/>
      <w:lvlText w:val="%1)"/>
      <w:lvlJc w:val="left"/>
      <w:pPr>
        <w:tabs>
          <w:tab w:val="num" w:pos="902"/>
        </w:tabs>
        <w:ind w:left="902" w:hanging="500"/>
      </w:pPr>
      <w:rPr>
        <w:rFonts w:hint="eastAsia"/>
      </w:rPr>
    </w:lvl>
  </w:abstractNum>
  <w:abstractNum w:abstractNumId="8" w15:restartNumberingAfterBreak="0">
    <w:nsid w:val="022279B7"/>
    <w:multiLevelType w:val="hybridMultilevel"/>
    <w:tmpl w:val="B3FAF9FE"/>
    <w:lvl w:ilvl="0" w:tplc="F594B87A">
      <w:start w:val="1"/>
      <w:numFmt w:val="decimalFullWidth"/>
      <w:lvlText w:val="（%1）"/>
      <w:lvlJc w:val="left"/>
      <w:pPr>
        <w:tabs>
          <w:tab w:val="num" w:pos="960"/>
        </w:tabs>
        <w:ind w:left="960" w:hanging="720"/>
      </w:pPr>
      <w:rPr>
        <w:rFonts w:hint="eastAsia"/>
      </w:rPr>
    </w:lvl>
    <w:lvl w:ilvl="1" w:tplc="C3481594" w:tentative="1">
      <w:start w:val="1"/>
      <w:numFmt w:val="aiueoFullWidth"/>
      <w:lvlText w:val="(%2)"/>
      <w:lvlJc w:val="left"/>
      <w:pPr>
        <w:tabs>
          <w:tab w:val="num" w:pos="1200"/>
        </w:tabs>
        <w:ind w:left="1200" w:hanging="480"/>
      </w:pPr>
    </w:lvl>
    <w:lvl w:ilvl="2" w:tplc="4D24E85C" w:tentative="1">
      <w:start w:val="1"/>
      <w:numFmt w:val="decimalEnclosedCircle"/>
      <w:lvlText w:val="%3"/>
      <w:lvlJc w:val="left"/>
      <w:pPr>
        <w:tabs>
          <w:tab w:val="num" w:pos="1680"/>
        </w:tabs>
        <w:ind w:left="1680" w:hanging="480"/>
      </w:pPr>
    </w:lvl>
    <w:lvl w:ilvl="3" w:tplc="9708AB8C" w:tentative="1">
      <w:start w:val="1"/>
      <w:numFmt w:val="decimal"/>
      <w:lvlText w:val="%4."/>
      <w:lvlJc w:val="left"/>
      <w:pPr>
        <w:tabs>
          <w:tab w:val="num" w:pos="2160"/>
        </w:tabs>
        <w:ind w:left="2160" w:hanging="480"/>
      </w:pPr>
    </w:lvl>
    <w:lvl w:ilvl="4" w:tplc="A2C84C8E" w:tentative="1">
      <w:start w:val="1"/>
      <w:numFmt w:val="aiueoFullWidth"/>
      <w:lvlText w:val="(%5)"/>
      <w:lvlJc w:val="left"/>
      <w:pPr>
        <w:tabs>
          <w:tab w:val="num" w:pos="2640"/>
        </w:tabs>
        <w:ind w:left="2640" w:hanging="480"/>
      </w:pPr>
    </w:lvl>
    <w:lvl w:ilvl="5" w:tplc="74B24A22" w:tentative="1">
      <w:start w:val="1"/>
      <w:numFmt w:val="decimalEnclosedCircle"/>
      <w:lvlText w:val="%6"/>
      <w:lvlJc w:val="left"/>
      <w:pPr>
        <w:tabs>
          <w:tab w:val="num" w:pos="3120"/>
        </w:tabs>
        <w:ind w:left="3120" w:hanging="480"/>
      </w:pPr>
    </w:lvl>
    <w:lvl w:ilvl="6" w:tplc="851022C2" w:tentative="1">
      <w:start w:val="1"/>
      <w:numFmt w:val="decimal"/>
      <w:lvlText w:val="%7."/>
      <w:lvlJc w:val="left"/>
      <w:pPr>
        <w:tabs>
          <w:tab w:val="num" w:pos="3600"/>
        </w:tabs>
        <w:ind w:left="3600" w:hanging="480"/>
      </w:pPr>
    </w:lvl>
    <w:lvl w:ilvl="7" w:tplc="DBE6C3F2" w:tentative="1">
      <w:start w:val="1"/>
      <w:numFmt w:val="aiueoFullWidth"/>
      <w:lvlText w:val="(%8)"/>
      <w:lvlJc w:val="left"/>
      <w:pPr>
        <w:tabs>
          <w:tab w:val="num" w:pos="4080"/>
        </w:tabs>
        <w:ind w:left="4080" w:hanging="480"/>
      </w:pPr>
    </w:lvl>
    <w:lvl w:ilvl="8" w:tplc="C934809E" w:tentative="1">
      <w:start w:val="1"/>
      <w:numFmt w:val="decimalEnclosedCircle"/>
      <w:lvlText w:val="%9"/>
      <w:lvlJc w:val="left"/>
      <w:pPr>
        <w:tabs>
          <w:tab w:val="num" w:pos="4560"/>
        </w:tabs>
        <w:ind w:left="4560" w:hanging="480"/>
      </w:pPr>
    </w:lvl>
  </w:abstractNum>
  <w:abstractNum w:abstractNumId="9" w15:restartNumberingAfterBreak="0">
    <w:nsid w:val="218A6BC3"/>
    <w:multiLevelType w:val="hybridMultilevel"/>
    <w:tmpl w:val="C70A684C"/>
    <w:lvl w:ilvl="0" w:tplc="719A83F4">
      <w:numFmt w:val="bullet"/>
      <w:lvlText w:val="※"/>
      <w:lvlJc w:val="left"/>
      <w:pPr>
        <w:ind w:left="440" w:hanging="440"/>
      </w:pPr>
      <w:rPr>
        <w:rFonts w:ascii="ＭＳ Ｐゴシック" w:eastAsia="ＭＳ Ｐゴシック" w:hAnsi="ＭＳ Ｐ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28CB22D6"/>
    <w:multiLevelType w:val="hybridMultilevel"/>
    <w:tmpl w:val="9522D98E"/>
    <w:lvl w:ilvl="0" w:tplc="709C6E06">
      <w:start w:val="1"/>
      <w:numFmt w:val="decimalFullWidth"/>
      <w:lvlText w:val="（%1）"/>
      <w:lvlJc w:val="left"/>
      <w:pPr>
        <w:tabs>
          <w:tab w:val="num" w:pos="720"/>
        </w:tabs>
        <w:ind w:left="720" w:hanging="720"/>
      </w:pPr>
      <w:rPr>
        <w:rFonts w:hint="eastAsia"/>
      </w:rPr>
    </w:lvl>
    <w:lvl w:ilvl="1" w:tplc="3B965216">
      <w:start w:val="1"/>
      <w:numFmt w:val="decimalFullWidth"/>
      <w:lvlText w:val="%2．"/>
      <w:lvlJc w:val="left"/>
      <w:pPr>
        <w:tabs>
          <w:tab w:val="num" w:pos="840"/>
        </w:tabs>
        <w:ind w:left="840" w:hanging="420"/>
      </w:pPr>
      <w:rPr>
        <w:rFonts w:hint="eastAsia"/>
      </w:rPr>
    </w:lvl>
    <w:lvl w:ilvl="2" w:tplc="7D2C5F70" w:tentative="1">
      <w:start w:val="1"/>
      <w:numFmt w:val="decimalEnclosedCircle"/>
      <w:lvlText w:val="%3"/>
      <w:lvlJc w:val="left"/>
      <w:pPr>
        <w:tabs>
          <w:tab w:val="num" w:pos="1260"/>
        </w:tabs>
        <w:ind w:left="1260" w:hanging="420"/>
      </w:pPr>
    </w:lvl>
    <w:lvl w:ilvl="3" w:tplc="E1DEAF78" w:tentative="1">
      <w:start w:val="1"/>
      <w:numFmt w:val="decimal"/>
      <w:lvlText w:val="%4."/>
      <w:lvlJc w:val="left"/>
      <w:pPr>
        <w:tabs>
          <w:tab w:val="num" w:pos="1680"/>
        </w:tabs>
        <w:ind w:left="1680" w:hanging="420"/>
      </w:pPr>
    </w:lvl>
    <w:lvl w:ilvl="4" w:tplc="41B04818" w:tentative="1">
      <w:start w:val="1"/>
      <w:numFmt w:val="aiueoFullWidth"/>
      <w:lvlText w:val="(%5)"/>
      <w:lvlJc w:val="left"/>
      <w:pPr>
        <w:tabs>
          <w:tab w:val="num" w:pos="2100"/>
        </w:tabs>
        <w:ind w:left="2100" w:hanging="420"/>
      </w:pPr>
    </w:lvl>
    <w:lvl w:ilvl="5" w:tplc="189688E0" w:tentative="1">
      <w:start w:val="1"/>
      <w:numFmt w:val="decimalEnclosedCircle"/>
      <w:lvlText w:val="%6"/>
      <w:lvlJc w:val="left"/>
      <w:pPr>
        <w:tabs>
          <w:tab w:val="num" w:pos="2520"/>
        </w:tabs>
        <w:ind w:left="2520" w:hanging="420"/>
      </w:pPr>
    </w:lvl>
    <w:lvl w:ilvl="6" w:tplc="99B673D2" w:tentative="1">
      <w:start w:val="1"/>
      <w:numFmt w:val="decimal"/>
      <w:lvlText w:val="%7."/>
      <w:lvlJc w:val="left"/>
      <w:pPr>
        <w:tabs>
          <w:tab w:val="num" w:pos="2940"/>
        </w:tabs>
        <w:ind w:left="2940" w:hanging="420"/>
      </w:pPr>
    </w:lvl>
    <w:lvl w:ilvl="7" w:tplc="D9EA775E" w:tentative="1">
      <w:start w:val="1"/>
      <w:numFmt w:val="aiueoFullWidth"/>
      <w:lvlText w:val="(%8)"/>
      <w:lvlJc w:val="left"/>
      <w:pPr>
        <w:tabs>
          <w:tab w:val="num" w:pos="3360"/>
        </w:tabs>
        <w:ind w:left="3360" w:hanging="420"/>
      </w:pPr>
    </w:lvl>
    <w:lvl w:ilvl="8" w:tplc="CE74BD9E" w:tentative="1">
      <w:start w:val="1"/>
      <w:numFmt w:val="decimalEnclosedCircle"/>
      <w:lvlText w:val="%9"/>
      <w:lvlJc w:val="left"/>
      <w:pPr>
        <w:tabs>
          <w:tab w:val="num" w:pos="3780"/>
        </w:tabs>
        <w:ind w:left="3780" w:hanging="420"/>
      </w:pPr>
    </w:lvl>
  </w:abstractNum>
  <w:abstractNum w:abstractNumId="11" w15:restartNumberingAfterBreak="0">
    <w:nsid w:val="2C2549F4"/>
    <w:multiLevelType w:val="hybridMultilevel"/>
    <w:tmpl w:val="A92436F6"/>
    <w:lvl w:ilvl="0" w:tplc="ECECB192">
      <w:start w:val="1"/>
      <w:numFmt w:val="upperLetter"/>
      <w:lvlText w:val="%1."/>
      <w:lvlJc w:val="left"/>
      <w:pPr>
        <w:tabs>
          <w:tab w:val="num" w:pos="940"/>
        </w:tabs>
        <w:ind w:left="940" w:hanging="460"/>
      </w:pPr>
      <w:rPr>
        <w:rFonts w:hint="eastAsia"/>
      </w:rPr>
    </w:lvl>
    <w:lvl w:ilvl="1" w:tplc="BD96A836" w:tentative="1">
      <w:start w:val="1"/>
      <w:numFmt w:val="aiueoFullWidth"/>
      <w:lvlText w:val="(%2)"/>
      <w:lvlJc w:val="left"/>
      <w:pPr>
        <w:tabs>
          <w:tab w:val="num" w:pos="1440"/>
        </w:tabs>
        <w:ind w:left="1440" w:hanging="480"/>
      </w:pPr>
    </w:lvl>
    <w:lvl w:ilvl="2" w:tplc="C2F26DFA" w:tentative="1">
      <w:start w:val="1"/>
      <w:numFmt w:val="decimalEnclosedCircle"/>
      <w:lvlText w:val="%3"/>
      <w:lvlJc w:val="left"/>
      <w:pPr>
        <w:tabs>
          <w:tab w:val="num" w:pos="1920"/>
        </w:tabs>
        <w:ind w:left="1920" w:hanging="480"/>
      </w:pPr>
    </w:lvl>
    <w:lvl w:ilvl="3" w:tplc="910045C2" w:tentative="1">
      <w:start w:val="1"/>
      <w:numFmt w:val="decimal"/>
      <w:lvlText w:val="%4."/>
      <w:lvlJc w:val="left"/>
      <w:pPr>
        <w:tabs>
          <w:tab w:val="num" w:pos="2400"/>
        </w:tabs>
        <w:ind w:left="2400" w:hanging="480"/>
      </w:pPr>
    </w:lvl>
    <w:lvl w:ilvl="4" w:tplc="85F480E4" w:tentative="1">
      <w:start w:val="1"/>
      <w:numFmt w:val="aiueoFullWidth"/>
      <w:lvlText w:val="(%5)"/>
      <w:lvlJc w:val="left"/>
      <w:pPr>
        <w:tabs>
          <w:tab w:val="num" w:pos="2880"/>
        </w:tabs>
        <w:ind w:left="2880" w:hanging="480"/>
      </w:pPr>
    </w:lvl>
    <w:lvl w:ilvl="5" w:tplc="480A03E4" w:tentative="1">
      <w:start w:val="1"/>
      <w:numFmt w:val="decimalEnclosedCircle"/>
      <w:lvlText w:val="%6"/>
      <w:lvlJc w:val="left"/>
      <w:pPr>
        <w:tabs>
          <w:tab w:val="num" w:pos="3360"/>
        </w:tabs>
        <w:ind w:left="3360" w:hanging="480"/>
      </w:pPr>
    </w:lvl>
    <w:lvl w:ilvl="6" w:tplc="A386CE30" w:tentative="1">
      <w:start w:val="1"/>
      <w:numFmt w:val="decimal"/>
      <w:lvlText w:val="%7."/>
      <w:lvlJc w:val="left"/>
      <w:pPr>
        <w:tabs>
          <w:tab w:val="num" w:pos="3840"/>
        </w:tabs>
        <w:ind w:left="3840" w:hanging="480"/>
      </w:pPr>
    </w:lvl>
    <w:lvl w:ilvl="7" w:tplc="912A9E8A" w:tentative="1">
      <w:start w:val="1"/>
      <w:numFmt w:val="aiueoFullWidth"/>
      <w:lvlText w:val="(%8)"/>
      <w:lvlJc w:val="left"/>
      <w:pPr>
        <w:tabs>
          <w:tab w:val="num" w:pos="4320"/>
        </w:tabs>
        <w:ind w:left="4320" w:hanging="480"/>
      </w:pPr>
    </w:lvl>
    <w:lvl w:ilvl="8" w:tplc="7CE6EC00" w:tentative="1">
      <w:start w:val="1"/>
      <w:numFmt w:val="decimalEnclosedCircle"/>
      <w:lvlText w:val="%9"/>
      <w:lvlJc w:val="left"/>
      <w:pPr>
        <w:tabs>
          <w:tab w:val="num" w:pos="4800"/>
        </w:tabs>
        <w:ind w:left="4800" w:hanging="480"/>
      </w:pPr>
    </w:lvl>
  </w:abstractNum>
  <w:abstractNum w:abstractNumId="12" w15:restartNumberingAfterBreak="0">
    <w:nsid w:val="371609DB"/>
    <w:multiLevelType w:val="hybridMultilevel"/>
    <w:tmpl w:val="9DD8F004"/>
    <w:lvl w:ilvl="0" w:tplc="BD4E04BC">
      <w:start w:val="1"/>
      <w:numFmt w:val="bullet"/>
      <w:lvlText w:val=""/>
      <w:lvlJc w:val="left"/>
      <w:pPr>
        <w:tabs>
          <w:tab w:val="num" w:pos="420"/>
        </w:tabs>
        <w:ind w:left="420" w:hanging="420"/>
      </w:pPr>
      <w:rPr>
        <w:rFonts w:ascii="Wingdings" w:hAnsi="Wingdings" w:hint="default"/>
      </w:rPr>
    </w:lvl>
    <w:lvl w:ilvl="1" w:tplc="05CEF57C" w:tentative="1">
      <w:start w:val="1"/>
      <w:numFmt w:val="bullet"/>
      <w:lvlText w:val=""/>
      <w:lvlJc w:val="left"/>
      <w:pPr>
        <w:tabs>
          <w:tab w:val="num" w:pos="840"/>
        </w:tabs>
        <w:ind w:left="840" w:hanging="420"/>
      </w:pPr>
      <w:rPr>
        <w:rFonts w:ascii="Wingdings" w:hAnsi="Wingdings" w:hint="default"/>
      </w:rPr>
    </w:lvl>
    <w:lvl w:ilvl="2" w:tplc="2FC4BA06" w:tentative="1">
      <w:start w:val="1"/>
      <w:numFmt w:val="bullet"/>
      <w:lvlText w:val=""/>
      <w:lvlJc w:val="left"/>
      <w:pPr>
        <w:tabs>
          <w:tab w:val="num" w:pos="1260"/>
        </w:tabs>
        <w:ind w:left="1260" w:hanging="420"/>
      </w:pPr>
      <w:rPr>
        <w:rFonts w:ascii="Wingdings" w:hAnsi="Wingdings" w:hint="default"/>
      </w:rPr>
    </w:lvl>
    <w:lvl w:ilvl="3" w:tplc="2A72A1A2" w:tentative="1">
      <w:start w:val="1"/>
      <w:numFmt w:val="bullet"/>
      <w:lvlText w:val=""/>
      <w:lvlJc w:val="left"/>
      <w:pPr>
        <w:tabs>
          <w:tab w:val="num" w:pos="1680"/>
        </w:tabs>
        <w:ind w:left="1680" w:hanging="420"/>
      </w:pPr>
      <w:rPr>
        <w:rFonts w:ascii="Wingdings" w:hAnsi="Wingdings" w:hint="default"/>
      </w:rPr>
    </w:lvl>
    <w:lvl w:ilvl="4" w:tplc="7038AB72" w:tentative="1">
      <w:start w:val="1"/>
      <w:numFmt w:val="bullet"/>
      <w:lvlText w:val=""/>
      <w:lvlJc w:val="left"/>
      <w:pPr>
        <w:tabs>
          <w:tab w:val="num" w:pos="2100"/>
        </w:tabs>
        <w:ind w:left="2100" w:hanging="420"/>
      </w:pPr>
      <w:rPr>
        <w:rFonts w:ascii="Wingdings" w:hAnsi="Wingdings" w:hint="default"/>
      </w:rPr>
    </w:lvl>
    <w:lvl w:ilvl="5" w:tplc="9F587338" w:tentative="1">
      <w:start w:val="1"/>
      <w:numFmt w:val="bullet"/>
      <w:lvlText w:val=""/>
      <w:lvlJc w:val="left"/>
      <w:pPr>
        <w:tabs>
          <w:tab w:val="num" w:pos="2520"/>
        </w:tabs>
        <w:ind w:left="2520" w:hanging="420"/>
      </w:pPr>
      <w:rPr>
        <w:rFonts w:ascii="Wingdings" w:hAnsi="Wingdings" w:hint="default"/>
      </w:rPr>
    </w:lvl>
    <w:lvl w:ilvl="6" w:tplc="A5AE7FD6" w:tentative="1">
      <w:start w:val="1"/>
      <w:numFmt w:val="bullet"/>
      <w:lvlText w:val=""/>
      <w:lvlJc w:val="left"/>
      <w:pPr>
        <w:tabs>
          <w:tab w:val="num" w:pos="2940"/>
        </w:tabs>
        <w:ind w:left="2940" w:hanging="420"/>
      </w:pPr>
      <w:rPr>
        <w:rFonts w:ascii="Wingdings" w:hAnsi="Wingdings" w:hint="default"/>
      </w:rPr>
    </w:lvl>
    <w:lvl w:ilvl="7" w:tplc="BDC0FA6C" w:tentative="1">
      <w:start w:val="1"/>
      <w:numFmt w:val="bullet"/>
      <w:lvlText w:val=""/>
      <w:lvlJc w:val="left"/>
      <w:pPr>
        <w:tabs>
          <w:tab w:val="num" w:pos="3360"/>
        </w:tabs>
        <w:ind w:left="3360" w:hanging="420"/>
      </w:pPr>
      <w:rPr>
        <w:rFonts w:ascii="Wingdings" w:hAnsi="Wingdings" w:hint="default"/>
      </w:rPr>
    </w:lvl>
    <w:lvl w:ilvl="8" w:tplc="87EE230A"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CDF659D"/>
    <w:multiLevelType w:val="hybridMultilevel"/>
    <w:tmpl w:val="5272789C"/>
    <w:lvl w:ilvl="0" w:tplc="6CF0D5F2">
      <w:start w:val="4"/>
      <w:numFmt w:val="decimalFullWidth"/>
      <w:lvlText w:val="（%1）"/>
      <w:lvlJc w:val="left"/>
      <w:pPr>
        <w:tabs>
          <w:tab w:val="num" w:pos="972"/>
        </w:tabs>
        <w:ind w:left="972" w:hanging="720"/>
      </w:pPr>
      <w:rPr>
        <w:rFonts w:hint="eastAsia"/>
      </w:rPr>
    </w:lvl>
    <w:lvl w:ilvl="1" w:tplc="4BC41BEC" w:tentative="1">
      <w:start w:val="1"/>
      <w:numFmt w:val="aiueoFullWidth"/>
      <w:lvlText w:val="(%2)"/>
      <w:lvlJc w:val="left"/>
      <w:pPr>
        <w:tabs>
          <w:tab w:val="num" w:pos="1092"/>
        </w:tabs>
        <w:ind w:left="1092" w:hanging="420"/>
      </w:pPr>
    </w:lvl>
    <w:lvl w:ilvl="2" w:tplc="B4604FCA" w:tentative="1">
      <w:start w:val="1"/>
      <w:numFmt w:val="decimalEnclosedCircle"/>
      <w:lvlText w:val="%3"/>
      <w:lvlJc w:val="left"/>
      <w:pPr>
        <w:tabs>
          <w:tab w:val="num" w:pos="1512"/>
        </w:tabs>
        <w:ind w:left="1512" w:hanging="420"/>
      </w:pPr>
    </w:lvl>
    <w:lvl w:ilvl="3" w:tplc="61406424" w:tentative="1">
      <w:start w:val="1"/>
      <w:numFmt w:val="decimal"/>
      <w:lvlText w:val="%4."/>
      <w:lvlJc w:val="left"/>
      <w:pPr>
        <w:tabs>
          <w:tab w:val="num" w:pos="1932"/>
        </w:tabs>
        <w:ind w:left="1932" w:hanging="420"/>
      </w:pPr>
    </w:lvl>
    <w:lvl w:ilvl="4" w:tplc="38162F24" w:tentative="1">
      <w:start w:val="1"/>
      <w:numFmt w:val="aiueoFullWidth"/>
      <w:lvlText w:val="(%5)"/>
      <w:lvlJc w:val="left"/>
      <w:pPr>
        <w:tabs>
          <w:tab w:val="num" w:pos="2352"/>
        </w:tabs>
        <w:ind w:left="2352" w:hanging="420"/>
      </w:pPr>
    </w:lvl>
    <w:lvl w:ilvl="5" w:tplc="C7FA7278" w:tentative="1">
      <w:start w:val="1"/>
      <w:numFmt w:val="decimalEnclosedCircle"/>
      <w:lvlText w:val="%6"/>
      <w:lvlJc w:val="left"/>
      <w:pPr>
        <w:tabs>
          <w:tab w:val="num" w:pos="2772"/>
        </w:tabs>
        <w:ind w:left="2772" w:hanging="420"/>
      </w:pPr>
    </w:lvl>
    <w:lvl w:ilvl="6" w:tplc="E7FC52AA" w:tentative="1">
      <w:start w:val="1"/>
      <w:numFmt w:val="decimal"/>
      <w:lvlText w:val="%7."/>
      <w:lvlJc w:val="left"/>
      <w:pPr>
        <w:tabs>
          <w:tab w:val="num" w:pos="3192"/>
        </w:tabs>
        <w:ind w:left="3192" w:hanging="420"/>
      </w:pPr>
    </w:lvl>
    <w:lvl w:ilvl="7" w:tplc="C056179C" w:tentative="1">
      <w:start w:val="1"/>
      <w:numFmt w:val="aiueoFullWidth"/>
      <w:lvlText w:val="(%8)"/>
      <w:lvlJc w:val="left"/>
      <w:pPr>
        <w:tabs>
          <w:tab w:val="num" w:pos="3612"/>
        </w:tabs>
        <w:ind w:left="3612" w:hanging="420"/>
      </w:pPr>
    </w:lvl>
    <w:lvl w:ilvl="8" w:tplc="2BF48BD2" w:tentative="1">
      <w:start w:val="1"/>
      <w:numFmt w:val="decimalEnclosedCircle"/>
      <w:lvlText w:val="%9"/>
      <w:lvlJc w:val="left"/>
      <w:pPr>
        <w:tabs>
          <w:tab w:val="num" w:pos="4032"/>
        </w:tabs>
        <w:ind w:left="4032" w:hanging="420"/>
      </w:pPr>
    </w:lvl>
  </w:abstractNum>
  <w:abstractNum w:abstractNumId="14" w15:restartNumberingAfterBreak="0">
    <w:nsid w:val="3E14588B"/>
    <w:multiLevelType w:val="hybridMultilevel"/>
    <w:tmpl w:val="3ED82D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D15696"/>
    <w:multiLevelType w:val="hybridMultilevel"/>
    <w:tmpl w:val="9906F3CA"/>
    <w:lvl w:ilvl="0" w:tplc="04090001">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16" w15:restartNumberingAfterBreak="0">
    <w:nsid w:val="56095385"/>
    <w:multiLevelType w:val="hybridMultilevel"/>
    <w:tmpl w:val="D7766636"/>
    <w:lvl w:ilvl="0" w:tplc="0409000B">
      <w:start w:val="1"/>
      <w:numFmt w:val="bullet"/>
      <w:lvlText w:val=""/>
      <w:lvlJc w:val="left"/>
      <w:pPr>
        <w:ind w:left="2175" w:hanging="420"/>
      </w:pPr>
      <w:rPr>
        <w:rFonts w:ascii="Wingdings" w:hAnsi="Wingdings" w:hint="default"/>
      </w:rPr>
    </w:lvl>
    <w:lvl w:ilvl="1" w:tplc="0409000B" w:tentative="1">
      <w:start w:val="1"/>
      <w:numFmt w:val="bullet"/>
      <w:lvlText w:val=""/>
      <w:lvlJc w:val="left"/>
      <w:pPr>
        <w:ind w:left="2595" w:hanging="420"/>
      </w:pPr>
      <w:rPr>
        <w:rFonts w:ascii="Wingdings" w:hAnsi="Wingdings" w:hint="default"/>
      </w:rPr>
    </w:lvl>
    <w:lvl w:ilvl="2" w:tplc="0409000D" w:tentative="1">
      <w:start w:val="1"/>
      <w:numFmt w:val="bullet"/>
      <w:lvlText w:val=""/>
      <w:lvlJc w:val="left"/>
      <w:pPr>
        <w:ind w:left="3015" w:hanging="420"/>
      </w:pPr>
      <w:rPr>
        <w:rFonts w:ascii="Wingdings" w:hAnsi="Wingdings" w:hint="default"/>
      </w:rPr>
    </w:lvl>
    <w:lvl w:ilvl="3" w:tplc="04090001" w:tentative="1">
      <w:start w:val="1"/>
      <w:numFmt w:val="bullet"/>
      <w:lvlText w:val=""/>
      <w:lvlJc w:val="left"/>
      <w:pPr>
        <w:ind w:left="3435" w:hanging="420"/>
      </w:pPr>
      <w:rPr>
        <w:rFonts w:ascii="Wingdings" w:hAnsi="Wingdings" w:hint="default"/>
      </w:rPr>
    </w:lvl>
    <w:lvl w:ilvl="4" w:tplc="0409000B" w:tentative="1">
      <w:start w:val="1"/>
      <w:numFmt w:val="bullet"/>
      <w:lvlText w:val=""/>
      <w:lvlJc w:val="left"/>
      <w:pPr>
        <w:ind w:left="3855" w:hanging="420"/>
      </w:pPr>
      <w:rPr>
        <w:rFonts w:ascii="Wingdings" w:hAnsi="Wingdings" w:hint="default"/>
      </w:rPr>
    </w:lvl>
    <w:lvl w:ilvl="5" w:tplc="0409000D" w:tentative="1">
      <w:start w:val="1"/>
      <w:numFmt w:val="bullet"/>
      <w:lvlText w:val=""/>
      <w:lvlJc w:val="left"/>
      <w:pPr>
        <w:ind w:left="4275" w:hanging="420"/>
      </w:pPr>
      <w:rPr>
        <w:rFonts w:ascii="Wingdings" w:hAnsi="Wingdings" w:hint="default"/>
      </w:rPr>
    </w:lvl>
    <w:lvl w:ilvl="6" w:tplc="04090001" w:tentative="1">
      <w:start w:val="1"/>
      <w:numFmt w:val="bullet"/>
      <w:lvlText w:val=""/>
      <w:lvlJc w:val="left"/>
      <w:pPr>
        <w:ind w:left="4695" w:hanging="420"/>
      </w:pPr>
      <w:rPr>
        <w:rFonts w:ascii="Wingdings" w:hAnsi="Wingdings" w:hint="default"/>
      </w:rPr>
    </w:lvl>
    <w:lvl w:ilvl="7" w:tplc="0409000B" w:tentative="1">
      <w:start w:val="1"/>
      <w:numFmt w:val="bullet"/>
      <w:lvlText w:val=""/>
      <w:lvlJc w:val="left"/>
      <w:pPr>
        <w:ind w:left="5115" w:hanging="420"/>
      </w:pPr>
      <w:rPr>
        <w:rFonts w:ascii="Wingdings" w:hAnsi="Wingdings" w:hint="default"/>
      </w:rPr>
    </w:lvl>
    <w:lvl w:ilvl="8" w:tplc="0409000D" w:tentative="1">
      <w:start w:val="1"/>
      <w:numFmt w:val="bullet"/>
      <w:lvlText w:val=""/>
      <w:lvlJc w:val="left"/>
      <w:pPr>
        <w:ind w:left="5535" w:hanging="420"/>
      </w:pPr>
      <w:rPr>
        <w:rFonts w:ascii="Wingdings" w:hAnsi="Wingdings" w:hint="default"/>
      </w:rPr>
    </w:lvl>
  </w:abstractNum>
  <w:abstractNum w:abstractNumId="17" w15:restartNumberingAfterBreak="0">
    <w:nsid w:val="6B544806"/>
    <w:multiLevelType w:val="hybridMultilevel"/>
    <w:tmpl w:val="95C888F8"/>
    <w:lvl w:ilvl="0" w:tplc="F74E1B5E">
      <w:numFmt w:val="bullet"/>
      <w:lvlText w:val="※"/>
      <w:lvlJc w:val="left"/>
      <w:pPr>
        <w:ind w:left="360" w:hanging="360"/>
      </w:pPr>
      <w:rPr>
        <w:rFonts w:ascii="HG丸ｺﾞｼｯｸM-PRO" w:eastAsia="HG丸ｺﾞｼｯｸM-PRO" w:hAnsi="HG丸ｺﾞｼｯｸM-PRO" w:cs="Times New Roman" w:hint="eastAsia"/>
        <w:color w:val="FF000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9E51FBB"/>
    <w:multiLevelType w:val="hybridMultilevel"/>
    <w:tmpl w:val="89FE6910"/>
    <w:lvl w:ilvl="0" w:tplc="719A83F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16448494">
    <w:abstractNumId w:val="10"/>
  </w:num>
  <w:num w:numId="2" w16cid:durableId="808326210">
    <w:abstractNumId w:val="12"/>
  </w:num>
  <w:num w:numId="3" w16cid:durableId="939870129">
    <w:abstractNumId w:val="1"/>
  </w:num>
  <w:num w:numId="4" w16cid:durableId="222723003">
    <w:abstractNumId w:val="2"/>
  </w:num>
  <w:num w:numId="5" w16cid:durableId="473764848">
    <w:abstractNumId w:val="3"/>
  </w:num>
  <w:num w:numId="6" w16cid:durableId="1545631605">
    <w:abstractNumId w:val="4"/>
  </w:num>
  <w:num w:numId="7" w16cid:durableId="1269585266">
    <w:abstractNumId w:val="1"/>
  </w:num>
  <w:num w:numId="8" w16cid:durableId="1997369092">
    <w:abstractNumId w:val="2"/>
  </w:num>
  <w:num w:numId="9" w16cid:durableId="724572875">
    <w:abstractNumId w:val="3"/>
  </w:num>
  <w:num w:numId="10" w16cid:durableId="796990670">
    <w:abstractNumId w:val="4"/>
  </w:num>
  <w:num w:numId="11" w16cid:durableId="1525291518">
    <w:abstractNumId w:val="5"/>
  </w:num>
  <w:num w:numId="12" w16cid:durableId="904024753">
    <w:abstractNumId w:val="6"/>
  </w:num>
  <w:num w:numId="13" w16cid:durableId="232279597">
    <w:abstractNumId w:val="7"/>
  </w:num>
  <w:num w:numId="14" w16cid:durableId="1086464666">
    <w:abstractNumId w:val="2"/>
  </w:num>
  <w:num w:numId="15" w16cid:durableId="1876888200">
    <w:abstractNumId w:val="13"/>
  </w:num>
  <w:num w:numId="16" w16cid:durableId="490754096">
    <w:abstractNumId w:val="11"/>
  </w:num>
  <w:num w:numId="17" w16cid:durableId="337930389">
    <w:abstractNumId w:val="8"/>
  </w:num>
  <w:num w:numId="18" w16cid:durableId="1401957">
    <w:abstractNumId w:val="18"/>
  </w:num>
  <w:num w:numId="19" w16cid:durableId="198403776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529204">
    <w:abstractNumId w:val="15"/>
  </w:num>
  <w:num w:numId="21" w16cid:durableId="1315599161">
    <w:abstractNumId w:val="16"/>
  </w:num>
  <w:num w:numId="22" w16cid:durableId="2039771448">
    <w:abstractNumId w:val="0"/>
  </w:num>
  <w:num w:numId="23" w16cid:durableId="486751489">
    <w:abstractNumId w:val="14"/>
  </w:num>
  <w:num w:numId="24" w16cid:durableId="1421020059">
    <w:abstractNumId w:val="17"/>
  </w:num>
  <w:num w:numId="25" w16cid:durableId="9683238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840"/>
  <w:drawingGridHorizontalSpacing w:val="21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1NjQ3MTc2MjUxMzZV0lEKTi0uzszPAykwqgUA9TM1jSwAAAA="/>
  </w:docVars>
  <w:rsids>
    <w:rsidRoot w:val="009832B3"/>
    <w:rsid w:val="00002937"/>
    <w:rsid w:val="00011980"/>
    <w:rsid w:val="00012F72"/>
    <w:rsid w:val="000147BB"/>
    <w:rsid w:val="0002305B"/>
    <w:rsid w:val="00024ACE"/>
    <w:rsid w:val="00024EC6"/>
    <w:rsid w:val="0003507A"/>
    <w:rsid w:val="00035472"/>
    <w:rsid w:val="00036CFB"/>
    <w:rsid w:val="00037107"/>
    <w:rsid w:val="000431A4"/>
    <w:rsid w:val="0004461B"/>
    <w:rsid w:val="000523A4"/>
    <w:rsid w:val="00054831"/>
    <w:rsid w:val="000635D2"/>
    <w:rsid w:val="00066566"/>
    <w:rsid w:val="000667E5"/>
    <w:rsid w:val="00077C65"/>
    <w:rsid w:val="000869BB"/>
    <w:rsid w:val="00087B2D"/>
    <w:rsid w:val="00090384"/>
    <w:rsid w:val="00092EE9"/>
    <w:rsid w:val="0009497A"/>
    <w:rsid w:val="000950BE"/>
    <w:rsid w:val="000A0C0D"/>
    <w:rsid w:val="000B4710"/>
    <w:rsid w:val="000C1323"/>
    <w:rsid w:val="000C525D"/>
    <w:rsid w:val="000C6D92"/>
    <w:rsid w:val="000D2BB2"/>
    <w:rsid w:val="000D3462"/>
    <w:rsid w:val="000D44A6"/>
    <w:rsid w:val="000D57DC"/>
    <w:rsid w:val="000D6B05"/>
    <w:rsid w:val="000E72EA"/>
    <w:rsid w:val="000F112D"/>
    <w:rsid w:val="000F2342"/>
    <w:rsid w:val="000F2706"/>
    <w:rsid w:val="000F5E9E"/>
    <w:rsid w:val="0010276C"/>
    <w:rsid w:val="001031D4"/>
    <w:rsid w:val="00103B5E"/>
    <w:rsid w:val="00105DE1"/>
    <w:rsid w:val="0011159D"/>
    <w:rsid w:val="00114809"/>
    <w:rsid w:val="00121413"/>
    <w:rsid w:val="00127785"/>
    <w:rsid w:val="00130043"/>
    <w:rsid w:val="001309F1"/>
    <w:rsid w:val="00132B15"/>
    <w:rsid w:val="0013577A"/>
    <w:rsid w:val="001521A5"/>
    <w:rsid w:val="00160A74"/>
    <w:rsid w:val="0016158E"/>
    <w:rsid w:val="00164C61"/>
    <w:rsid w:val="00165785"/>
    <w:rsid w:val="00166291"/>
    <w:rsid w:val="00172CC7"/>
    <w:rsid w:val="00172D85"/>
    <w:rsid w:val="001731F4"/>
    <w:rsid w:val="00175A22"/>
    <w:rsid w:val="001763A3"/>
    <w:rsid w:val="00177A51"/>
    <w:rsid w:val="001802D1"/>
    <w:rsid w:val="00181D03"/>
    <w:rsid w:val="00183508"/>
    <w:rsid w:val="00184159"/>
    <w:rsid w:val="001B70EB"/>
    <w:rsid w:val="001C09A2"/>
    <w:rsid w:val="001D260A"/>
    <w:rsid w:val="001D37BD"/>
    <w:rsid w:val="001D4AB4"/>
    <w:rsid w:val="001D5F83"/>
    <w:rsid w:val="001D7D64"/>
    <w:rsid w:val="001E67F9"/>
    <w:rsid w:val="001F17C3"/>
    <w:rsid w:val="001F40D4"/>
    <w:rsid w:val="001F7608"/>
    <w:rsid w:val="001F77AE"/>
    <w:rsid w:val="00202046"/>
    <w:rsid w:val="00210A25"/>
    <w:rsid w:val="00215284"/>
    <w:rsid w:val="00223AED"/>
    <w:rsid w:val="00223B04"/>
    <w:rsid w:val="0022539D"/>
    <w:rsid w:val="00240EDE"/>
    <w:rsid w:val="00243A9A"/>
    <w:rsid w:val="00247E9A"/>
    <w:rsid w:val="00252174"/>
    <w:rsid w:val="0025330A"/>
    <w:rsid w:val="00265BEA"/>
    <w:rsid w:val="00267436"/>
    <w:rsid w:val="00270561"/>
    <w:rsid w:val="0027226B"/>
    <w:rsid w:val="002802F3"/>
    <w:rsid w:val="002819B0"/>
    <w:rsid w:val="00282D48"/>
    <w:rsid w:val="00290D5D"/>
    <w:rsid w:val="00295CC1"/>
    <w:rsid w:val="0029653D"/>
    <w:rsid w:val="002A4D25"/>
    <w:rsid w:val="002A6B88"/>
    <w:rsid w:val="002B122F"/>
    <w:rsid w:val="002B7ED6"/>
    <w:rsid w:val="002C020A"/>
    <w:rsid w:val="002C29D4"/>
    <w:rsid w:val="002C2F57"/>
    <w:rsid w:val="002C499B"/>
    <w:rsid w:val="002C5185"/>
    <w:rsid w:val="002D1CBE"/>
    <w:rsid w:val="002D2863"/>
    <w:rsid w:val="002D3213"/>
    <w:rsid w:val="002D5113"/>
    <w:rsid w:val="002D68F1"/>
    <w:rsid w:val="002D7021"/>
    <w:rsid w:val="002E403F"/>
    <w:rsid w:val="002F0535"/>
    <w:rsid w:val="00303872"/>
    <w:rsid w:val="003067A5"/>
    <w:rsid w:val="00311330"/>
    <w:rsid w:val="00315AD0"/>
    <w:rsid w:val="003232FF"/>
    <w:rsid w:val="0033129F"/>
    <w:rsid w:val="00343CA3"/>
    <w:rsid w:val="00350C8C"/>
    <w:rsid w:val="00355EDA"/>
    <w:rsid w:val="003603A4"/>
    <w:rsid w:val="00371733"/>
    <w:rsid w:val="0037255F"/>
    <w:rsid w:val="00373970"/>
    <w:rsid w:val="00375A7C"/>
    <w:rsid w:val="003761FE"/>
    <w:rsid w:val="003776C6"/>
    <w:rsid w:val="00377EDF"/>
    <w:rsid w:val="00382995"/>
    <w:rsid w:val="003849C6"/>
    <w:rsid w:val="00384EAA"/>
    <w:rsid w:val="003906BA"/>
    <w:rsid w:val="003908E9"/>
    <w:rsid w:val="003A0344"/>
    <w:rsid w:val="003A3167"/>
    <w:rsid w:val="003A7859"/>
    <w:rsid w:val="003A7E35"/>
    <w:rsid w:val="003B2EE2"/>
    <w:rsid w:val="003B4A9A"/>
    <w:rsid w:val="003C6299"/>
    <w:rsid w:val="003D3650"/>
    <w:rsid w:val="003D6D67"/>
    <w:rsid w:val="003E3A17"/>
    <w:rsid w:val="003E487A"/>
    <w:rsid w:val="003E746F"/>
    <w:rsid w:val="003F0F76"/>
    <w:rsid w:val="003F63D8"/>
    <w:rsid w:val="00413735"/>
    <w:rsid w:val="00424D49"/>
    <w:rsid w:val="00425864"/>
    <w:rsid w:val="004334DA"/>
    <w:rsid w:val="00433D73"/>
    <w:rsid w:val="0043501C"/>
    <w:rsid w:val="0044178C"/>
    <w:rsid w:val="004439EF"/>
    <w:rsid w:val="00451C58"/>
    <w:rsid w:val="00453F19"/>
    <w:rsid w:val="00454D98"/>
    <w:rsid w:val="0045735E"/>
    <w:rsid w:val="00462DB6"/>
    <w:rsid w:val="00470356"/>
    <w:rsid w:val="00470ABE"/>
    <w:rsid w:val="004747D7"/>
    <w:rsid w:val="004748C9"/>
    <w:rsid w:val="00477D13"/>
    <w:rsid w:val="004910E4"/>
    <w:rsid w:val="004927D6"/>
    <w:rsid w:val="00493FDE"/>
    <w:rsid w:val="00494E45"/>
    <w:rsid w:val="004A4519"/>
    <w:rsid w:val="004A52AB"/>
    <w:rsid w:val="004B2B1B"/>
    <w:rsid w:val="004B5F1A"/>
    <w:rsid w:val="004C029A"/>
    <w:rsid w:val="004C0841"/>
    <w:rsid w:val="004C1E08"/>
    <w:rsid w:val="004C74AD"/>
    <w:rsid w:val="004D0EC0"/>
    <w:rsid w:val="004D3A8C"/>
    <w:rsid w:val="004D70F7"/>
    <w:rsid w:val="004D7866"/>
    <w:rsid w:val="004E05A4"/>
    <w:rsid w:val="004F0EB3"/>
    <w:rsid w:val="004F49AE"/>
    <w:rsid w:val="005032AD"/>
    <w:rsid w:val="00503F53"/>
    <w:rsid w:val="005104FD"/>
    <w:rsid w:val="005248D5"/>
    <w:rsid w:val="0052671A"/>
    <w:rsid w:val="00531771"/>
    <w:rsid w:val="005354E5"/>
    <w:rsid w:val="00544ED3"/>
    <w:rsid w:val="00546CF8"/>
    <w:rsid w:val="0055064C"/>
    <w:rsid w:val="00562C66"/>
    <w:rsid w:val="00562DDA"/>
    <w:rsid w:val="00563851"/>
    <w:rsid w:val="00567E2D"/>
    <w:rsid w:val="00573890"/>
    <w:rsid w:val="00576051"/>
    <w:rsid w:val="00594C52"/>
    <w:rsid w:val="00594E8B"/>
    <w:rsid w:val="00597F7F"/>
    <w:rsid w:val="005A04FA"/>
    <w:rsid w:val="005A2690"/>
    <w:rsid w:val="005A3F42"/>
    <w:rsid w:val="005A5DEE"/>
    <w:rsid w:val="005A670B"/>
    <w:rsid w:val="005B146F"/>
    <w:rsid w:val="005B385A"/>
    <w:rsid w:val="005B7315"/>
    <w:rsid w:val="005C0D23"/>
    <w:rsid w:val="005C453F"/>
    <w:rsid w:val="005C4827"/>
    <w:rsid w:val="005C5B06"/>
    <w:rsid w:val="005C6338"/>
    <w:rsid w:val="005C6C45"/>
    <w:rsid w:val="005D1310"/>
    <w:rsid w:val="005D14BC"/>
    <w:rsid w:val="005D1BB9"/>
    <w:rsid w:val="005D27D6"/>
    <w:rsid w:val="005D5735"/>
    <w:rsid w:val="005D5D2F"/>
    <w:rsid w:val="005D7239"/>
    <w:rsid w:val="005E5218"/>
    <w:rsid w:val="005E58AC"/>
    <w:rsid w:val="005F4A55"/>
    <w:rsid w:val="005F5BC5"/>
    <w:rsid w:val="005F6F72"/>
    <w:rsid w:val="00601465"/>
    <w:rsid w:val="00606116"/>
    <w:rsid w:val="00606540"/>
    <w:rsid w:val="00610448"/>
    <w:rsid w:val="006109EB"/>
    <w:rsid w:val="006111C2"/>
    <w:rsid w:val="00620F82"/>
    <w:rsid w:val="0062235F"/>
    <w:rsid w:val="00622D9E"/>
    <w:rsid w:val="00623906"/>
    <w:rsid w:val="0062442A"/>
    <w:rsid w:val="00624438"/>
    <w:rsid w:val="00624FA0"/>
    <w:rsid w:val="006341F0"/>
    <w:rsid w:val="00635A82"/>
    <w:rsid w:val="00644F8A"/>
    <w:rsid w:val="00647C50"/>
    <w:rsid w:val="006518B6"/>
    <w:rsid w:val="006529B2"/>
    <w:rsid w:val="00660146"/>
    <w:rsid w:val="00662642"/>
    <w:rsid w:val="00664F13"/>
    <w:rsid w:val="006650CD"/>
    <w:rsid w:val="0067499D"/>
    <w:rsid w:val="006752EC"/>
    <w:rsid w:val="0067590A"/>
    <w:rsid w:val="0067699A"/>
    <w:rsid w:val="00676FD3"/>
    <w:rsid w:val="00685C0D"/>
    <w:rsid w:val="00690E69"/>
    <w:rsid w:val="00695D10"/>
    <w:rsid w:val="006A1274"/>
    <w:rsid w:val="006A5C0E"/>
    <w:rsid w:val="006A70A1"/>
    <w:rsid w:val="006A77DF"/>
    <w:rsid w:val="006B0FC2"/>
    <w:rsid w:val="006B183D"/>
    <w:rsid w:val="006B5062"/>
    <w:rsid w:val="006B71B9"/>
    <w:rsid w:val="006D752F"/>
    <w:rsid w:val="006D771E"/>
    <w:rsid w:val="006D7A21"/>
    <w:rsid w:val="006E30DC"/>
    <w:rsid w:val="006E51FD"/>
    <w:rsid w:val="006E7291"/>
    <w:rsid w:val="006F4F60"/>
    <w:rsid w:val="006F58A0"/>
    <w:rsid w:val="00703064"/>
    <w:rsid w:val="00703807"/>
    <w:rsid w:val="0070451F"/>
    <w:rsid w:val="00704C16"/>
    <w:rsid w:val="00704D78"/>
    <w:rsid w:val="00707751"/>
    <w:rsid w:val="0071300D"/>
    <w:rsid w:val="007170C9"/>
    <w:rsid w:val="00723D7E"/>
    <w:rsid w:val="00724787"/>
    <w:rsid w:val="00730571"/>
    <w:rsid w:val="007319DA"/>
    <w:rsid w:val="007358FC"/>
    <w:rsid w:val="00740F54"/>
    <w:rsid w:val="007424D0"/>
    <w:rsid w:val="00743729"/>
    <w:rsid w:val="00755F4C"/>
    <w:rsid w:val="00764ABD"/>
    <w:rsid w:val="007658CE"/>
    <w:rsid w:val="00767067"/>
    <w:rsid w:val="007705ED"/>
    <w:rsid w:val="00770F05"/>
    <w:rsid w:val="007710B5"/>
    <w:rsid w:val="00776192"/>
    <w:rsid w:val="007763B3"/>
    <w:rsid w:val="007776B7"/>
    <w:rsid w:val="00781AC2"/>
    <w:rsid w:val="0078606B"/>
    <w:rsid w:val="007864B7"/>
    <w:rsid w:val="00791256"/>
    <w:rsid w:val="00792F46"/>
    <w:rsid w:val="00793F04"/>
    <w:rsid w:val="00794172"/>
    <w:rsid w:val="00795734"/>
    <w:rsid w:val="007A3B7C"/>
    <w:rsid w:val="007A4B8A"/>
    <w:rsid w:val="007A71F2"/>
    <w:rsid w:val="007B62AD"/>
    <w:rsid w:val="007B64DC"/>
    <w:rsid w:val="007B7BD7"/>
    <w:rsid w:val="007C5F5A"/>
    <w:rsid w:val="007D07D7"/>
    <w:rsid w:val="007D0CAF"/>
    <w:rsid w:val="007D6F6A"/>
    <w:rsid w:val="007F2A34"/>
    <w:rsid w:val="007F7154"/>
    <w:rsid w:val="00800C41"/>
    <w:rsid w:val="008032DF"/>
    <w:rsid w:val="008102AC"/>
    <w:rsid w:val="0081194F"/>
    <w:rsid w:val="008128E1"/>
    <w:rsid w:val="008153FA"/>
    <w:rsid w:val="00815FA0"/>
    <w:rsid w:val="00816CDD"/>
    <w:rsid w:val="008214CC"/>
    <w:rsid w:val="008216DD"/>
    <w:rsid w:val="00823A6D"/>
    <w:rsid w:val="00824B4B"/>
    <w:rsid w:val="00825FEB"/>
    <w:rsid w:val="00833FE4"/>
    <w:rsid w:val="00837A8F"/>
    <w:rsid w:val="00847295"/>
    <w:rsid w:val="008475CB"/>
    <w:rsid w:val="00851B0E"/>
    <w:rsid w:val="00852638"/>
    <w:rsid w:val="00863BDF"/>
    <w:rsid w:val="008735BC"/>
    <w:rsid w:val="00877C58"/>
    <w:rsid w:val="008820C6"/>
    <w:rsid w:val="00883908"/>
    <w:rsid w:val="00890457"/>
    <w:rsid w:val="008919D6"/>
    <w:rsid w:val="00891D9B"/>
    <w:rsid w:val="00892888"/>
    <w:rsid w:val="00895391"/>
    <w:rsid w:val="008A2D31"/>
    <w:rsid w:val="008A3788"/>
    <w:rsid w:val="008B7C0A"/>
    <w:rsid w:val="008C095C"/>
    <w:rsid w:val="008C0E95"/>
    <w:rsid w:val="008C7C12"/>
    <w:rsid w:val="008D2A46"/>
    <w:rsid w:val="008E056E"/>
    <w:rsid w:val="008E1527"/>
    <w:rsid w:val="008E4635"/>
    <w:rsid w:val="008E768C"/>
    <w:rsid w:val="008F1B17"/>
    <w:rsid w:val="008F1FE6"/>
    <w:rsid w:val="008F7546"/>
    <w:rsid w:val="00903D8B"/>
    <w:rsid w:val="00905F47"/>
    <w:rsid w:val="00910D64"/>
    <w:rsid w:val="0091144C"/>
    <w:rsid w:val="00913369"/>
    <w:rsid w:val="00924867"/>
    <w:rsid w:val="00926096"/>
    <w:rsid w:val="00926FEE"/>
    <w:rsid w:val="0093143E"/>
    <w:rsid w:val="009315F3"/>
    <w:rsid w:val="00932884"/>
    <w:rsid w:val="00935586"/>
    <w:rsid w:val="0094686F"/>
    <w:rsid w:val="00947E1A"/>
    <w:rsid w:val="00950D43"/>
    <w:rsid w:val="00955AD1"/>
    <w:rsid w:val="00957255"/>
    <w:rsid w:val="00957BA5"/>
    <w:rsid w:val="009608EE"/>
    <w:rsid w:val="00962987"/>
    <w:rsid w:val="0096412E"/>
    <w:rsid w:val="0096507C"/>
    <w:rsid w:val="009655D0"/>
    <w:rsid w:val="009704BE"/>
    <w:rsid w:val="00975D18"/>
    <w:rsid w:val="00975E39"/>
    <w:rsid w:val="009832B3"/>
    <w:rsid w:val="00985368"/>
    <w:rsid w:val="0098655A"/>
    <w:rsid w:val="00992621"/>
    <w:rsid w:val="00992CE6"/>
    <w:rsid w:val="009954FC"/>
    <w:rsid w:val="0099697E"/>
    <w:rsid w:val="009A097F"/>
    <w:rsid w:val="009A0DF9"/>
    <w:rsid w:val="009B02FD"/>
    <w:rsid w:val="009B1B47"/>
    <w:rsid w:val="009B349A"/>
    <w:rsid w:val="009B41B6"/>
    <w:rsid w:val="009B5432"/>
    <w:rsid w:val="009B6EB2"/>
    <w:rsid w:val="009C51D1"/>
    <w:rsid w:val="009C5987"/>
    <w:rsid w:val="009C6557"/>
    <w:rsid w:val="009D09FD"/>
    <w:rsid w:val="009D3966"/>
    <w:rsid w:val="009D5EE5"/>
    <w:rsid w:val="009E1430"/>
    <w:rsid w:val="009F1039"/>
    <w:rsid w:val="009F2906"/>
    <w:rsid w:val="009F4B94"/>
    <w:rsid w:val="009F63BA"/>
    <w:rsid w:val="009F652B"/>
    <w:rsid w:val="009F7287"/>
    <w:rsid w:val="00A0187E"/>
    <w:rsid w:val="00A04679"/>
    <w:rsid w:val="00A058F1"/>
    <w:rsid w:val="00A10F0C"/>
    <w:rsid w:val="00A11589"/>
    <w:rsid w:val="00A12AE1"/>
    <w:rsid w:val="00A13228"/>
    <w:rsid w:val="00A252A2"/>
    <w:rsid w:val="00A33968"/>
    <w:rsid w:val="00A3703D"/>
    <w:rsid w:val="00A43245"/>
    <w:rsid w:val="00A434A7"/>
    <w:rsid w:val="00A4494F"/>
    <w:rsid w:val="00A467F2"/>
    <w:rsid w:val="00A47CB0"/>
    <w:rsid w:val="00A56891"/>
    <w:rsid w:val="00A568A3"/>
    <w:rsid w:val="00A56C7E"/>
    <w:rsid w:val="00A767C1"/>
    <w:rsid w:val="00A9408B"/>
    <w:rsid w:val="00AA0523"/>
    <w:rsid w:val="00AA0EA5"/>
    <w:rsid w:val="00AA7C12"/>
    <w:rsid w:val="00AB3559"/>
    <w:rsid w:val="00AB62F6"/>
    <w:rsid w:val="00AB753E"/>
    <w:rsid w:val="00AC05B8"/>
    <w:rsid w:val="00AC3DB4"/>
    <w:rsid w:val="00AC482F"/>
    <w:rsid w:val="00AC4A20"/>
    <w:rsid w:val="00AC60DF"/>
    <w:rsid w:val="00AD4303"/>
    <w:rsid w:val="00AD4C71"/>
    <w:rsid w:val="00AE2634"/>
    <w:rsid w:val="00AE3BB4"/>
    <w:rsid w:val="00B015FB"/>
    <w:rsid w:val="00B01721"/>
    <w:rsid w:val="00B03852"/>
    <w:rsid w:val="00B062B5"/>
    <w:rsid w:val="00B06BA0"/>
    <w:rsid w:val="00B07121"/>
    <w:rsid w:val="00B1488B"/>
    <w:rsid w:val="00B14C21"/>
    <w:rsid w:val="00B2032C"/>
    <w:rsid w:val="00B24382"/>
    <w:rsid w:val="00B40514"/>
    <w:rsid w:val="00B43B57"/>
    <w:rsid w:val="00B4517D"/>
    <w:rsid w:val="00B51BFA"/>
    <w:rsid w:val="00B52E9C"/>
    <w:rsid w:val="00B52FBB"/>
    <w:rsid w:val="00B54836"/>
    <w:rsid w:val="00B61EE9"/>
    <w:rsid w:val="00B627E1"/>
    <w:rsid w:val="00B6731F"/>
    <w:rsid w:val="00B71570"/>
    <w:rsid w:val="00B72A7C"/>
    <w:rsid w:val="00B744F7"/>
    <w:rsid w:val="00B81758"/>
    <w:rsid w:val="00B84913"/>
    <w:rsid w:val="00B86E1E"/>
    <w:rsid w:val="00B933D8"/>
    <w:rsid w:val="00B93919"/>
    <w:rsid w:val="00B9504A"/>
    <w:rsid w:val="00B9662A"/>
    <w:rsid w:val="00B96C7D"/>
    <w:rsid w:val="00BA132E"/>
    <w:rsid w:val="00BA1E92"/>
    <w:rsid w:val="00BA3A68"/>
    <w:rsid w:val="00BA45C0"/>
    <w:rsid w:val="00BA45E1"/>
    <w:rsid w:val="00BA62AB"/>
    <w:rsid w:val="00BA7A52"/>
    <w:rsid w:val="00BB3254"/>
    <w:rsid w:val="00BB7CC9"/>
    <w:rsid w:val="00BC1BEB"/>
    <w:rsid w:val="00BC1DCB"/>
    <w:rsid w:val="00BC28FB"/>
    <w:rsid w:val="00BC52BF"/>
    <w:rsid w:val="00BD53C2"/>
    <w:rsid w:val="00BE0274"/>
    <w:rsid w:val="00BE24C2"/>
    <w:rsid w:val="00BE25E8"/>
    <w:rsid w:val="00BE3215"/>
    <w:rsid w:val="00BE67D4"/>
    <w:rsid w:val="00BF2AAB"/>
    <w:rsid w:val="00BF36F6"/>
    <w:rsid w:val="00BF46AA"/>
    <w:rsid w:val="00C0113C"/>
    <w:rsid w:val="00C016A9"/>
    <w:rsid w:val="00C038EA"/>
    <w:rsid w:val="00C10E24"/>
    <w:rsid w:val="00C21295"/>
    <w:rsid w:val="00C21792"/>
    <w:rsid w:val="00C23A7D"/>
    <w:rsid w:val="00C26915"/>
    <w:rsid w:val="00C2BAA0"/>
    <w:rsid w:val="00C30D25"/>
    <w:rsid w:val="00C30ED5"/>
    <w:rsid w:val="00C3474A"/>
    <w:rsid w:val="00C37EAD"/>
    <w:rsid w:val="00C41D77"/>
    <w:rsid w:val="00C45EFD"/>
    <w:rsid w:val="00C47809"/>
    <w:rsid w:val="00C5750D"/>
    <w:rsid w:val="00C72DD5"/>
    <w:rsid w:val="00C75CF6"/>
    <w:rsid w:val="00C76F0D"/>
    <w:rsid w:val="00C8498E"/>
    <w:rsid w:val="00C8609E"/>
    <w:rsid w:val="00C870B6"/>
    <w:rsid w:val="00C87D77"/>
    <w:rsid w:val="00C91453"/>
    <w:rsid w:val="00C9516A"/>
    <w:rsid w:val="00C96B85"/>
    <w:rsid w:val="00CA19F7"/>
    <w:rsid w:val="00CA323F"/>
    <w:rsid w:val="00CA7407"/>
    <w:rsid w:val="00CA76C7"/>
    <w:rsid w:val="00CB1050"/>
    <w:rsid w:val="00CB15CE"/>
    <w:rsid w:val="00CB276B"/>
    <w:rsid w:val="00CB33E2"/>
    <w:rsid w:val="00CC10BB"/>
    <w:rsid w:val="00CC5953"/>
    <w:rsid w:val="00CC5B2F"/>
    <w:rsid w:val="00CD2FA4"/>
    <w:rsid w:val="00CD3718"/>
    <w:rsid w:val="00CE0FF2"/>
    <w:rsid w:val="00CE151E"/>
    <w:rsid w:val="00CE1CCF"/>
    <w:rsid w:val="00CE1D77"/>
    <w:rsid w:val="00CE530C"/>
    <w:rsid w:val="00CE7415"/>
    <w:rsid w:val="00CF0292"/>
    <w:rsid w:val="00CF4AA9"/>
    <w:rsid w:val="00CF7F9E"/>
    <w:rsid w:val="00D0160F"/>
    <w:rsid w:val="00D0236E"/>
    <w:rsid w:val="00D11546"/>
    <w:rsid w:val="00D1272E"/>
    <w:rsid w:val="00D171C0"/>
    <w:rsid w:val="00D2220D"/>
    <w:rsid w:val="00D245D3"/>
    <w:rsid w:val="00D24F3B"/>
    <w:rsid w:val="00D250DB"/>
    <w:rsid w:val="00D3080D"/>
    <w:rsid w:val="00D32D4E"/>
    <w:rsid w:val="00D3347C"/>
    <w:rsid w:val="00D33F9B"/>
    <w:rsid w:val="00D3457D"/>
    <w:rsid w:val="00D354F0"/>
    <w:rsid w:val="00D41A37"/>
    <w:rsid w:val="00D42F26"/>
    <w:rsid w:val="00D43147"/>
    <w:rsid w:val="00D45AE1"/>
    <w:rsid w:val="00D47427"/>
    <w:rsid w:val="00D500C6"/>
    <w:rsid w:val="00D50D8B"/>
    <w:rsid w:val="00D54E20"/>
    <w:rsid w:val="00D66E58"/>
    <w:rsid w:val="00D67B43"/>
    <w:rsid w:val="00D67CCE"/>
    <w:rsid w:val="00D70655"/>
    <w:rsid w:val="00D743F6"/>
    <w:rsid w:val="00D76975"/>
    <w:rsid w:val="00D872A5"/>
    <w:rsid w:val="00D912C9"/>
    <w:rsid w:val="00D92682"/>
    <w:rsid w:val="00D92CC0"/>
    <w:rsid w:val="00DA5FDA"/>
    <w:rsid w:val="00DA6E99"/>
    <w:rsid w:val="00DB1277"/>
    <w:rsid w:val="00DB17FF"/>
    <w:rsid w:val="00DB3598"/>
    <w:rsid w:val="00DB525B"/>
    <w:rsid w:val="00DB6D4E"/>
    <w:rsid w:val="00DD0478"/>
    <w:rsid w:val="00DD4159"/>
    <w:rsid w:val="00DD4AC9"/>
    <w:rsid w:val="00DE0865"/>
    <w:rsid w:val="00DE3595"/>
    <w:rsid w:val="00DE3EDA"/>
    <w:rsid w:val="00DE750E"/>
    <w:rsid w:val="00E00827"/>
    <w:rsid w:val="00E035D3"/>
    <w:rsid w:val="00E06D2C"/>
    <w:rsid w:val="00E07568"/>
    <w:rsid w:val="00E07DDF"/>
    <w:rsid w:val="00E15277"/>
    <w:rsid w:val="00E228E9"/>
    <w:rsid w:val="00E2711F"/>
    <w:rsid w:val="00E27D29"/>
    <w:rsid w:val="00E37BC1"/>
    <w:rsid w:val="00E433FF"/>
    <w:rsid w:val="00E44D8F"/>
    <w:rsid w:val="00E52FB2"/>
    <w:rsid w:val="00E57C22"/>
    <w:rsid w:val="00E6085B"/>
    <w:rsid w:val="00E6154D"/>
    <w:rsid w:val="00E61555"/>
    <w:rsid w:val="00E64537"/>
    <w:rsid w:val="00E645F7"/>
    <w:rsid w:val="00E650B8"/>
    <w:rsid w:val="00E7670C"/>
    <w:rsid w:val="00E7713F"/>
    <w:rsid w:val="00E936EF"/>
    <w:rsid w:val="00E9496F"/>
    <w:rsid w:val="00EA26DD"/>
    <w:rsid w:val="00EB2E79"/>
    <w:rsid w:val="00EB36DA"/>
    <w:rsid w:val="00EC2551"/>
    <w:rsid w:val="00EC74B4"/>
    <w:rsid w:val="00ED00A5"/>
    <w:rsid w:val="00ED14AB"/>
    <w:rsid w:val="00ED4BDF"/>
    <w:rsid w:val="00ED5D64"/>
    <w:rsid w:val="00EE0372"/>
    <w:rsid w:val="00EE0AD5"/>
    <w:rsid w:val="00EE25BA"/>
    <w:rsid w:val="00EE4C17"/>
    <w:rsid w:val="00EE595B"/>
    <w:rsid w:val="00EE687C"/>
    <w:rsid w:val="00EE6FDF"/>
    <w:rsid w:val="00EE7093"/>
    <w:rsid w:val="00EE7604"/>
    <w:rsid w:val="00EF2A11"/>
    <w:rsid w:val="00EF5BFA"/>
    <w:rsid w:val="00EF5F77"/>
    <w:rsid w:val="00EF7548"/>
    <w:rsid w:val="00F01F8B"/>
    <w:rsid w:val="00F038B8"/>
    <w:rsid w:val="00F0734F"/>
    <w:rsid w:val="00F11903"/>
    <w:rsid w:val="00F11C86"/>
    <w:rsid w:val="00F122B2"/>
    <w:rsid w:val="00F132B9"/>
    <w:rsid w:val="00F22EF3"/>
    <w:rsid w:val="00F251B9"/>
    <w:rsid w:val="00F30C52"/>
    <w:rsid w:val="00F35201"/>
    <w:rsid w:val="00F356D6"/>
    <w:rsid w:val="00F3598F"/>
    <w:rsid w:val="00F36B0E"/>
    <w:rsid w:val="00F44899"/>
    <w:rsid w:val="00F4513E"/>
    <w:rsid w:val="00F46363"/>
    <w:rsid w:val="00F52BF9"/>
    <w:rsid w:val="00F54443"/>
    <w:rsid w:val="00F55C8C"/>
    <w:rsid w:val="00F60B72"/>
    <w:rsid w:val="00F6120B"/>
    <w:rsid w:val="00F61A0E"/>
    <w:rsid w:val="00F62977"/>
    <w:rsid w:val="00F66D80"/>
    <w:rsid w:val="00F743B5"/>
    <w:rsid w:val="00F7449D"/>
    <w:rsid w:val="00F74F94"/>
    <w:rsid w:val="00F7518C"/>
    <w:rsid w:val="00F80BA2"/>
    <w:rsid w:val="00F84B01"/>
    <w:rsid w:val="00F84D48"/>
    <w:rsid w:val="00F87419"/>
    <w:rsid w:val="00F90737"/>
    <w:rsid w:val="00F91111"/>
    <w:rsid w:val="00F95CB5"/>
    <w:rsid w:val="00F9671F"/>
    <w:rsid w:val="00F978BF"/>
    <w:rsid w:val="00FA178F"/>
    <w:rsid w:val="00FA4656"/>
    <w:rsid w:val="00FA4798"/>
    <w:rsid w:val="00FA7CEB"/>
    <w:rsid w:val="00FB124D"/>
    <w:rsid w:val="00FB247F"/>
    <w:rsid w:val="00FB355B"/>
    <w:rsid w:val="00FC2F57"/>
    <w:rsid w:val="00FC6D63"/>
    <w:rsid w:val="00FD25FD"/>
    <w:rsid w:val="00FE7064"/>
    <w:rsid w:val="00FE7690"/>
    <w:rsid w:val="00FF4CAB"/>
    <w:rsid w:val="017D2348"/>
    <w:rsid w:val="02CA2119"/>
    <w:rsid w:val="039A9606"/>
    <w:rsid w:val="03DB0C60"/>
    <w:rsid w:val="106607BB"/>
    <w:rsid w:val="1D292681"/>
    <w:rsid w:val="235A8629"/>
    <w:rsid w:val="23C81210"/>
    <w:rsid w:val="242B281F"/>
    <w:rsid w:val="267AFEA6"/>
    <w:rsid w:val="27E03A87"/>
    <w:rsid w:val="2850B267"/>
    <w:rsid w:val="28A16A46"/>
    <w:rsid w:val="297C0AE8"/>
    <w:rsid w:val="2A03A838"/>
    <w:rsid w:val="2A608768"/>
    <w:rsid w:val="2AB37A59"/>
    <w:rsid w:val="2E576C00"/>
    <w:rsid w:val="2FF9B1EA"/>
    <w:rsid w:val="33232287"/>
    <w:rsid w:val="353A514C"/>
    <w:rsid w:val="3987967B"/>
    <w:rsid w:val="39E18528"/>
    <w:rsid w:val="3E5464FE"/>
    <w:rsid w:val="42537EDA"/>
    <w:rsid w:val="435F5224"/>
    <w:rsid w:val="44087004"/>
    <w:rsid w:val="4413129A"/>
    <w:rsid w:val="444B0705"/>
    <w:rsid w:val="484E1DD2"/>
    <w:rsid w:val="4967A432"/>
    <w:rsid w:val="4E4299C9"/>
    <w:rsid w:val="4F1C6EA8"/>
    <w:rsid w:val="5295F559"/>
    <w:rsid w:val="5914537E"/>
    <w:rsid w:val="59A859FA"/>
    <w:rsid w:val="5BA3B1A9"/>
    <w:rsid w:val="5BEA90E3"/>
    <w:rsid w:val="5D4BCA80"/>
    <w:rsid w:val="5E2A79D6"/>
    <w:rsid w:val="5FB2A0DF"/>
    <w:rsid w:val="5FDB86A2"/>
    <w:rsid w:val="60FF8D73"/>
    <w:rsid w:val="6685D0AC"/>
    <w:rsid w:val="6720EF8B"/>
    <w:rsid w:val="681CF6A1"/>
    <w:rsid w:val="6BD71AF9"/>
    <w:rsid w:val="6D7708B2"/>
    <w:rsid w:val="6DDB908C"/>
    <w:rsid w:val="707E5642"/>
    <w:rsid w:val="70A74D4F"/>
    <w:rsid w:val="7314EC64"/>
    <w:rsid w:val="73B0D35A"/>
    <w:rsid w:val="7ADC8B5A"/>
    <w:rsid w:val="7B313A64"/>
    <w:rsid w:val="7FF4D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5F99F8"/>
  <w15:docId w15:val="{7AD0407A-38AB-46D0-8B26-5047AF962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849C6"/>
    <w:pPr>
      <w:widowControl w:val="0"/>
      <w:jc w:val="both"/>
    </w:pPr>
    <w:rPr>
      <w:kern w:val="2"/>
      <w:sz w:val="24"/>
    </w:rPr>
  </w:style>
  <w:style w:type="paragraph" w:styleId="1">
    <w:name w:val="heading 1"/>
    <w:aliases w:val="項目"/>
    <w:basedOn w:val="a"/>
    <w:next w:val="a"/>
    <w:link w:val="10"/>
    <w:qFormat/>
    <w:rsid w:val="0011159D"/>
    <w:pPr>
      <w:jc w:val="center"/>
      <w:outlineLvl w:val="0"/>
    </w:pPr>
    <w:rPr>
      <w:rFonts w:ascii="ＭＳ Ｐ明朝" w:eastAsia="ＭＳ Ｐゴシック"/>
      <w:sz w:val="36"/>
    </w:rPr>
  </w:style>
  <w:style w:type="paragraph" w:styleId="2">
    <w:name w:val="heading 2"/>
    <w:basedOn w:val="1"/>
    <w:next w:val="a"/>
    <w:link w:val="20"/>
    <w:unhideWhenUsed/>
    <w:qFormat/>
    <w:rsid w:val="0011159D"/>
    <w:pPr>
      <w:spacing w:before="120" w:after="120"/>
      <w:jc w:val="left"/>
      <w:outlineLvl w:val="1"/>
    </w:pPr>
    <w:rPr>
      <w:sz w:val="28"/>
      <w:u w:val="single"/>
    </w:rPr>
  </w:style>
  <w:style w:type="paragraph" w:styleId="3">
    <w:name w:val="heading 3"/>
    <w:basedOn w:val="a"/>
    <w:next w:val="a"/>
    <w:link w:val="30"/>
    <w:unhideWhenUsed/>
    <w:qFormat/>
    <w:rsid w:val="001E67F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left"/>
    </w:pPr>
  </w:style>
  <w:style w:type="paragraph" w:styleId="a4">
    <w:name w:val="Body Text Indent"/>
    <w:basedOn w:val="a"/>
    <w:pPr>
      <w:ind w:right="187" w:firstLineChars="300" w:firstLine="721"/>
    </w:pPr>
    <w:rPr>
      <w:b/>
    </w:rPr>
  </w:style>
  <w:style w:type="paragraph" w:styleId="a5">
    <w:name w:val="Block Text"/>
    <w:basedOn w:val="a"/>
    <w:pPr>
      <w:ind w:leftChars="180" w:left="432" w:right="231" w:firstLineChars="100" w:firstLine="240"/>
    </w:pPr>
    <w:rPr>
      <w:b/>
    </w:rPr>
  </w:style>
  <w:style w:type="paragraph" w:styleId="21">
    <w:name w:val="Body Text Indent 2"/>
    <w:basedOn w:val="a"/>
    <w:pPr>
      <w:ind w:leftChars="300" w:left="960" w:hangingChars="100" w:hanging="240"/>
    </w:pPr>
    <w:rPr>
      <w:rFonts w:eastAsia="ＭＳ ゴシック"/>
    </w:rPr>
  </w:style>
  <w:style w:type="paragraph" w:styleId="31">
    <w:name w:val="Body Text Indent 3"/>
    <w:basedOn w:val="a"/>
    <w:pPr>
      <w:ind w:leftChars="200" w:left="720" w:hangingChars="100" w:hanging="240"/>
    </w:pPr>
    <w:rPr>
      <w:rFonts w:eastAsia="HG正楷書体-PRO"/>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table" w:styleId="a9">
    <w:name w:val="Table Grid"/>
    <w:basedOn w:val="a1"/>
    <w:rsid w:val="007912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67699A"/>
    <w:rPr>
      <w:sz w:val="18"/>
      <w:szCs w:val="18"/>
    </w:rPr>
  </w:style>
  <w:style w:type="paragraph" w:styleId="ab">
    <w:name w:val="annotation text"/>
    <w:basedOn w:val="a"/>
    <w:link w:val="ac"/>
    <w:rsid w:val="0067699A"/>
    <w:pPr>
      <w:jc w:val="left"/>
    </w:pPr>
  </w:style>
  <w:style w:type="character" w:customStyle="1" w:styleId="ac">
    <w:name w:val="コメント文字列 (文字)"/>
    <w:link w:val="ab"/>
    <w:rsid w:val="0067699A"/>
    <w:rPr>
      <w:kern w:val="2"/>
      <w:sz w:val="24"/>
    </w:rPr>
  </w:style>
  <w:style w:type="paragraph" w:styleId="ad">
    <w:name w:val="annotation subject"/>
    <w:basedOn w:val="ab"/>
    <w:next w:val="ab"/>
    <w:link w:val="ae"/>
    <w:rsid w:val="0067699A"/>
    <w:rPr>
      <w:b/>
      <w:bCs/>
    </w:rPr>
  </w:style>
  <w:style w:type="character" w:customStyle="1" w:styleId="ae">
    <w:name w:val="コメント内容 (文字)"/>
    <w:link w:val="ad"/>
    <w:rsid w:val="0067699A"/>
    <w:rPr>
      <w:b/>
      <w:bCs/>
      <w:kern w:val="2"/>
      <w:sz w:val="24"/>
    </w:rPr>
  </w:style>
  <w:style w:type="paragraph" w:styleId="af">
    <w:name w:val="Balloon Text"/>
    <w:basedOn w:val="a"/>
    <w:link w:val="af0"/>
    <w:rsid w:val="0067699A"/>
    <w:rPr>
      <w:rFonts w:ascii="Arial" w:eastAsia="ＭＳ ゴシック" w:hAnsi="Arial"/>
      <w:sz w:val="18"/>
      <w:szCs w:val="18"/>
    </w:rPr>
  </w:style>
  <w:style w:type="character" w:customStyle="1" w:styleId="af0">
    <w:name w:val="吹き出し (文字)"/>
    <w:link w:val="af"/>
    <w:rsid w:val="0067699A"/>
    <w:rPr>
      <w:rFonts w:ascii="Arial" w:eastAsia="ＭＳ ゴシック" w:hAnsi="Arial" w:cs="Times New Roman"/>
      <w:kern w:val="2"/>
      <w:sz w:val="18"/>
      <w:szCs w:val="18"/>
    </w:rPr>
  </w:style>
  <w:style w:type="character" w:customStyle="1" w:styleId="20">
    <w:name w:val="見出し 2 (文字)"/>
    <w:basedOn w:val="a0"/>
    <w:link w:val="2"/>
    <w:rsid w:val="0011159D"/>
    <w:rPr>
      <w:rFonts w:ascii="ＭＳ Ｐ明朝" w:eastAsia="ＭＳ Ｐゴシック"/>
      <w:kern w:val="2"/>
      <w:sz w:val="28"/>
      <w:u w:val="single"/>
    </w:rPr>
  </w:style>
  <w:style w:type="paragraph" w:styleId="af1">
    <w:name w:val="Plain Text"/>
    <w:basedOn w:val="a"/>
    <w:link w:val="af2"/>
    <w:rsid w:val="00690E69"/>
    <w:rPr>
      <w:rFonts w:ascii="ＭＳ 明朝" w:hAnsi="Courier New" w:cs="Courier New"/>
      <w:sz w:val="21"/>
      <w:szCs w:val="21"/>
    </w:rPr>
  </w:style>
  <w:style w:type="character" w:customStyle="1" w:styleId="af2">
    <w:name w:val="書式なし (文字)"/>
    <w:basedOn w:val="a0"/>
    <w:link w:val="af1"/>
    <w:rsid w:val="00690E69"/>
    <w:rPr>
      <w:rFonts w:ascii="ＭＳ 明朝" w:hAnsi="Courier New" w:cs="Courier New"/>
      <w:kern w:val="2"/>
      <w:sz w:val="21"/>
      <w:szCs w:val="21"/>
    </w:rPr>
  </w:style>
  <w:style w:type="character" w:customStyle="1" w:styleId="10">
    <w:name w:val="見出し 1 (文字)"/>
    <w:aliases w:val="項目 (文字)"/>
    <w:basedOn w:val="a0"/>
    <w:link w:val="1"/>
    <w:rsid w:val="0011159D"/>
    <w:rPr>
      <w:rFonts w:ascii="ＭＳ Ｐ明朝" w:eastAsia="ＭＳ Ｐゴシック"/>
      <w:kern w:val="2"/>
      <w:sz w:val="36"/>
    </w:rPr>
  </w:style>
  <w:style w:type="character" w:customStyle="1" w:styleId="30">
    <w:name w:val="見出し 3 (文字)"/>
    <w:basedOn w:val="a0"/>
    <w:link w:val="3"/>
    <w:rsid w:val="001E67F9"/>
    <w:rPr>
      <w:rFonts w:asciiTheme="majorHAnsi" w:eastAsiaTheme="majorEastAsia" w:hAnsiTheme="majorHAnsi" w:cstheme="majorBidi"/>
      <w:kern w:val="2"/>
      <w:sz w:val="24"/>
    </w:rPr>
  </w:style>
  <w:style w:type="paragraph" w:styleId="4">
    <w:name w:val="List 4"/>
    <w:basedOn w:val="a"/>
    <w:rsid w:val="001E67F9"/>
    <w:pPr>
      <w:ind w:leftChars="600" w:left="100" w:hangingChars="200" w:hanging="200"/>
      <w:contextualSpacing/>
    </w:pPr>
  </w:style>
  <w:style w:type="character" w:styleId="af3">
    <w:name w:val="Hyperlink"/>
    <w:basedOn w:val="a0"/>
    <w:unhideWhenUsed/>
    <w:rsid w:val="005F5BC5"/>
    <w:rPr>
      <w:color w:val="0000FF" w:themeColor="hyperlink"/>
      <w:u w:val="single"/>
    </w:rPr>
  </w:style>
  <w:style w:type="paragraph" w:styleId="af4">
    <w:name w:val="Revision"/>
    <w:hidden/>
    <w:uiPriority w:val="99"/>
    <w:semiHidden/>
    <w:rsid w:val="00F91111"/>
    <w:rPr>
      <w:kern w:val="2"/>
      <w:sz w:val="24"/>
    </w:rPr>
  </w:style>
  <w:style w:type="paragraph" w:styleId="af5">
    <w:name w:val="List Paragraph"/>
    <w:basedOn w:val="a"/>
    <w:uiPriority w:val="34"/>
    <w:qFormat/>
    <w:rsid w:val="005B7315"/>
    <w:pPr>
      <w:ind w:leftChars="400" w:left="840"/>
    </w:pPr>
  </w:style>
  <w:style w:type="character" w:styleId="af6">
    <w:name w:val="Unresolved Mention"/>
    <w:basedOn w:val="a0"/>
    <w:uiPriority w:val="99"/>
    <w:semiHidden/>
    <w:unhideWhenUsed/>
    <w:rsid w:val="00C23A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9125">
      <w:bodyDiv w:val="1"/>
      <w:marLeft w:val="0"/>
      <w:marRight w:val="0"/>
      <w:marTop w:val="0"/>
      <w:marBottom w:val="0"/>
      <w:divBdr>
        <w:top w:val="none" w:sz="0" w:space="0" w:color="auto"/>
        <w:left w:val="none" w:sz="0" w:space="0" w:color="auto"/>
        <w:bottom w:val="none" w:sz="0" w:space="0" w:color="auto"/>
        <w:right w:val="none" w:sz="0" w:space="0" w:color="auto"/>
      </w:divBdr>
      <w:divsChild>
        <w:div w:id="1075666997">
          <w:marLeft w:val="0"/>
          <w:marRight w:val="0"/>
          <w:marTop w:val="0"/>
          <w:marBottom w:val="0"/>
          <w:divBdr>
            <w:top w:val="none" w:sz="0" w:space="0" w:color="auto"/>
            <w:left w:val="none" w:sz="0" w:space="0" w:color="auto"/>
            <w:bottom w:val="none" w:sz="0" w:space="0" w:color="auto"/>
            <w:right w:val="none" w:sz="0" w:space="0" w:color="auto"/>
          </w:divBdr>
        </w:div>
      </w:divsChild>
    </w:div>
    <w:div w:id="414018822">
      <w:bodyDiv w:val="1"/>
      <w:marLeft w:val="0"/>
      <w:marRight w:val="0"/>
      <w:marTop w:val="0"/>
      <w:marBottom w:val="0"/>
      <w:divBdr>
        <w:top w:val="none" w:sz="0" w:space="0" w:color="auto"/>
        <w:left w:val="none" w:sz="0" w:space="0" w:color="auto"/>
        <w:bottom w:val="none" w:sz="0" w:space="0" w:color="auto"/>
        <w:right w:val="none" w:sz="0" w:space="0" w:color="auto"/>
      </w:divBdr>
    </w:div>
    <w:div w:id="463080971">
      <w:bodyDiv w:val="1"/>
      <w:marLeft w:val="0"/>
      <w:marRight w:val="0"/>
      <w:marTop w:val="0"/>
      <w:marBottom w:val="0"/>
      <w:divBdr>
        <w:top w:val="none" w:sz="0" w:space="0" w:color="auto"/>
        <w:left w:val="none" w:sz="0" w:space="0" w:color="auto"/>
        <w:bottom w:val="none" w:sz="0" w:space="0" w:color="auto"/>
        <w:right w:val="none" w:sz="0" w:space="0" w:color="auto"/>
      </w:divBdr>
      <w:divsChild>
        <w:div w:id="464782794">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caefd8-287d-4ac0-9e73-8688fa170bab" xsi:nil="true"/>
    <lcf76f155ced4ddcb4097134ff3c332f xmlns="5efd3273-bee6-4aad-b9b6-1fa2bdbcc2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D12040C4B108C4A812F88E15FE400C6" ma:contentTypeVersion="18" ma:contentTypeDescription="新しいドキュメントを作成します。" ma:contentTypeScope="" ma:versionID="3ee883b91f6481701114fef24f458638">
  <xsd:schema xmlns:xsd="http://www.w3.org/2001/XMLSchema" xmlns:xs="http://www.w3.org/2001/XMLSchema" xmlns:p="http://schemas.microsoft.com/office/2006/metadata/properties" xmlns:ns2="5efd3273-bee6-4aad-b9b6-1fa2bdbcc2d7" xmlns:ns3="44caefd8-287d-4ac0-9e73-8688fa170bab" targetNamespace="http://schemas.microsoft.com/office/2006/metadata/properties" ma:root="true" ma:fieldsID="5dba751d5d14776f7c6832365afed6e6" ns2:_="" ns3:_="">
    <xsd:import namespace="5efd3273-bee6-4aad-b9b6-1fa2bdbcc2d7"/>
    <xsd:import namespace="44caefd8-287d-4ac0-9e73-8688fa170b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d3273-bee6-4aad-b9b6-1fa2bdbcc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66c2b317-6057-4eaf-b730-01e8761285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caefd8-287d-4ac0-9e73-8688fa170ba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12537dd5-726f-40ac-a4ad-8eb1dd2e0ddf}" ma:internalName="TaxCatchAll" ma:showField="CatchAllData" ma:web="44caefd8-287d-4ac0-9e73-8688fa170b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A76866-AD63-459B-84D1-6765EF72BA0B}">
  <ds:schemaRefs>
    <ds:schemaRef ds:uri="http://schemas.microsoft.com/office/2006/metadata/properties"/>
    <ds:schemaRef ds:uri="http://schemas.microsoft.com/office/infopath/2007/PartnerControls"/>
    <ds:schemaRef ds:uri="44caefd8-287d-4ac0-9e73-8688fa170bab"/>
    <ds:schemaRef ds:uri="5efd3273-bee6-4aad-b9b6-1fa2bdbcc2d7"/>
  </ds:schemaRefs>
</ds:datastoreItem>
</file>

<file path=customXml/itemProps2.xml><?xml version="1.0" encoding="utf-8"?>
<ds:datastoreItem xmlns:ds="http://schemas.openxmlformats.org/officeDocument/2006/customXml" ds:itemID="{37AE492A-DA2C-4F68-84D5-3FA6A3EAB4A5}">
  <ds:schemaRefs>
    <ds:schemaRef ds:uri="http://schemas.openxmlformats.org/officeDocument/2006/bibliography"/>
  </ds:schemaRefs>
</ds:datastoreItem>
</file>

<file path=customXml/itemProps3.xml><?xml version="1.0" encoding="utf-8"?>
<ds:datastoreItem xmlns:ds="http://schemas.openxmlformats.org/officeDocument/2006/customXml" ds:itemID="{0228DBE3-8F47-40CC-B668-B7C778BDA6ED}">
  <ds:schemaRefs>
    <ds:schemaRef ds:uri="http://schemas.microsoft.com/sharepoint/v3/contenttype/forms"/>
  </ds:schemaRefs>
</ds:datastoreItem>
</file>

<file path=customXml/itemProps4.xml><?xml version="1.0" encoding="utf-8"?>
<ds:datastoreItem xmlns:ds="http://schemas.openxmlformats.org/officeDocument/2006/customXml" ds:itemID="{7F5A7FBD-7BC0-4F87-8A8F-36EAAD8DB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d3273-bee6-4aad-b9b6-1fa2bdbcc2d7"/>
    <ds:schemaRef ds:uri="44caefd8-287d-4ac0-9e73-8688fa170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15</Pages>
  <Words>9195</Words>
  <Characters>1083</Characters>
  <DocSecurity>0</DocSecurity>
  <Lines>9</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2021-10-07T10:04:00Z</cp:lastPrinted>
  <dcterms:created xsi:type="dcterms:W3CDTF">2021-10-07T09:19:00Z</dcterms:created>
  <dcterms:modified xsi:type="dcterms:W3CDTF">2024-07-31T02:13:00Z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0x010100DD12040C4B108C4A812F88E15FE400C6</vt:lpwstr>
  </property>
  <property fmtid="{D5CDD505-2E9C-101B-9397-08002B2CF9AE}" pid="3" name="Order">
    <vt:r8>20200</vt:r8>
  </property>
  <property fmtid="{D5CDD505-2E9C-101B-9397-08002B2CF9AE}" pid="4" name="ComplianceAssetId">
    <vt:lpwstr/>
  </property>
  <property fmtid="{D5CDD505-2E9C-101B-9397-08002B2CF9AE}" pid="5" name="MediaServiceImageTags">
    <vt:lpwstr/>
  </property>
</Properties>
</file>